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E6" w:rsidRDefault="00335551" w:rsidP="000661E6">
      <w:pPr>
        <w:ind w:firstLineChars="0" w:firstLine="0"/>
        <w:rPr>
          <w:sz w:val="24"/>
          <w:szCs w:val="24"/>
        </w:rPr>
      </w:pPr>
      <w:r w:rsidRPr="0033555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-22.55pt;margin-top:9.85pt;width:536.25pt;height:24.75pt;z-index:251660288" fillcolor="#06f" strokeweight="1pt">
            <v:shadow on="t" color="#900"/>
            <v:textpath style="font-family:&quot;HGS創英角ｺﾞｼｯｸUB&quot;;font-size:24pt;v-text-reverse:t;v-text-kern:t" trim="t" fitpath="t" string="ブラジル経済セミナー"/>
          </v:shape>
        </w:pict>
      </w: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60.45pt;margin-top:-26.15pt;width:126pt;height:36pt;z-index:251659264" filled="f" stroked="f">
            <v:textbox style="mso-next-textbox:#_x0000_s1029">
              <w:txbxContent>
                <w:p w:rsidR="00457967" w:rsidRDefault="00457967" w:rsidP="008B601E">
                  <w:pPr>
                    <w:pStyle w:val="ab"/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参加者募集案内</w:t>
                  </w:r>
                </w:p>
              </w:txbxContent>
            </v:textbox>
          </v:shape>
        </w:pict>
      </w:r>
    </w:p>
    <w:p w:rsidR="00E62E29" w:rsidRDefault="00E62E29" w:rsidP="000661E6">
      <w:pPr>
        <w:ind w:firstLineChars="0" w:firstLine="0"/>
        <w:jc w:val="center"/>
        <w:rPr>
          <w:b/>
          <w:sz w:val="24"/>
          <w:szCs w:val="24"/>
        </w:rPr>
      </w:pPr>
    </w:p>
    <w:p w:rsidR="00E25B71" w:rsidRDefault="00335551" w:rsidP="001207F5">
      <w:pPr>
        <w:ind w:left="281" w:hanging="281"/>
        <w:rPr>
          <w:rFonts w:asciiTheme="minorEastAsia" w:hAnsiTheme="minorEastAsia"/>
          <w:szCs w:val="21"/>
        </w:rPr>
      </w:pPr>
      <w:r w:rsidRPr="00335551">
        <w:rPr>
          <w:b/>
          <w:noProof/>
          <w:sz w:val="28"/>
          <w:szCs w:val="28"/>
        </w:rPr>
        <w:pict>
          <v:shape id="_x0000_s1028" type="#_x0000_t202" style="position:absolute;left:0;text-align:left;margin-left:-16.5pt;margin-top:22.7pt;width:518.05pt;height:173.3pt;z-index:251658240" strokeweight="1pt">
            <v:stroke dashstyle="longDash"/>
            <v:textbox style="mso-next-textbox:#_x0000_s1028">
              <w:txbxContent>
                <w:p w:rsidR="00E62E29" w:rsidRDefault="007E612E" w:rsidP="00E62E29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経済規模が</w:t>
                  </w:r>
                  <w:r w:rsidR="00E62E29">
                    <w:rPr>
                      <w:rFonts w:hint="eastAsia"/>
                      <w:sz w:val="20"/>
                      <w:szCs w:val="20"/>
                    </w:rPr>
                    <w:t>世界</w:t>
                  </w:r>
                  <w:r>
                    <w:rPr>
                      <w:rFonts w:hint="eastAsia"/>
                      <w:sz w:val="20"/>
                      <w:szCs w:val="20"/>
                    </w:rPr>
                    <w:t>第</w:t>
                  </w:r>
                  <w:r w:rsidR="00E62E29">
                    <w:rPr>
                      <w:rFonts w:hint="eastAsia"/>
                      <w:sz w:val="20"/>
                      <w:szCs w:val="20"/>
                    </w:rPr>
                    <w:t>６</w:t>
                  </w:r>
                  <w:r>
                    <w:rPr>
                      <w:rFonts w:hint="eastAsia"/>
                      <w:sz w:val="20"/>
                      <w:szCs w:val="20"/>
                    </w:rPr>
                    <w:t>位</w:t>
                  </w:r>
                  <w:r w:rsidR="00E62E29">
                    <w:rPr>
                      <w:rFonts w:hint="eastAsia"/>
                      <w:sz w:val="20"/>
                      <w:szCs w:val="20"/>
                    </w:rPr>
                    <w:t>であり、</w:t>
                  </w:r>
                  <w:r>
                    <w:rPr>
                      <w:rFonts w:hint="eastAsia"/>
                      <w:sz w:val="20"/>
                      <w:szCs w:val="20"/>
                    </w:rPr>
                    <w:t>かつ</w:t>
                  </w:r>
                  <w:r w:rsidR="00E62E29">
                    <w:rPr>
                      <w:rFonts w:hint="eastAsia"/>
                      <w:sz w:val="20"/>
                      <w:szCs w:val="20"/>
                    </w:rPr>
                    <w:t>南米最大を誇るブラジル。２０１４年にはサッカーワールドカップの開催国として、また、２０１６年にはオリンピック開催国として、今後ますますその動向が注目されています。さらに、日本からの投資額</w:t>
                  </w:r>
                  <w:r w:rsidR="006F1755">
                    <w:rPr>
                      <w:rFonts w:hint="eastAsia"/>
                      <w:sz w:val="20"/>
                      <w:szCs w:val="20"/>
                    </w:rPr>
                    <w:t>が</w:t>
                  </w:r>
                  <w:r w:rsidR="00E62E29">
                    <w:rPr>
                      <w:rFonts w:hint="eastAsia"/>
                      <w:sz w:val="20"/>
                      <w:szCs w:val="20"/>
                    </w:rPr>
                    <w:t>２０１１年に前年比で３倍になる等、</w:t>
                  </w:r>
                  <w:r w:rsidR="006F1755">
                    <w:rPr>
                      <w:rFonts w:hint="eastAsia"/>
                      <w:sz w:val="20"/>
                      <w:szCs w:val="20"/>
                    </w:rPr>
                    <w:t>日本とブラジル</w:t>
                  </w:r>
                  <w:r w:rsidR="00E62E29">
                    <w:rPr>
                      <w:rFonts w:hint="eastAsia"/>
                      <w:sz w:val="20"/>
                      <w:szCs w:val="20"/>
                    </w:rPr>
                    <w:t>の関係</w:t>
                  </w:r>
                  <w:r w:rsidR="006F1755">
                    <w:rPr>
                      <w:rFonts w:hint="eastAsia"/>
                      <w:sz w:val="20"/>
                      <w:szCs w:val="20"/>
                    </w:rPr>
                    <w:t>は</w:t>
                  </w:r>
                  <w:r w:rsidR="00E62E29">
                    <w:rPr>
                      <w:rFonts w:hint="eastAsia"/>
                      <w:sz w:val="20"/>
                      <w:szCs w:val="20"/>
                    </w:rPr>
                    <w:t>強化されており、今後</w:t>
                  </w:r>
                  <w:r w:rsidR="006F1755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="00E62E29">
                    <w:rPr>
                      <w:rFonts w:hint="eastAsia"/>
                      <w:sz w:val="20"/>
                      <w:szCs w:val="20"/>
                    </w:rPr>
                    <w:t>ビジネスの機会も増加すると考えられます。</w:t>
                  </w:r>
                </w:p>
                <w:p w:rsidR="007E612E" w:rsidRDefault="003774E0" w:rsidP="0007124C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こうした状況にあるブラジルですが、</w:t>
                  </w:r>
                  <w:r w:rsidR="00B34072">
                    <w:rPr>
                      <w:rFonts w:hint="eastAsia"/>
                      <w:sz w:val="20"/>
                      <w:szCs w:val="20"/>
                    </w:rPr>
                    <w:t>この度、高知県（佐川町）出身の日系２世で、ブラジル連邦下院議会議員</w:t>
                  </w:r>
                  <w:r w:rsidR="00AC72C9">
                    <w:rPr>
                      <w:rFonts w:hint="eastAsia"/>
                      <w:sz w:val="20"/>
                      <w:szCs w:val="20"/>
                    </w:rPr>
                    <w:t>としてご活躍の</w:t>
                  </w:r>
                  <w:r w:rsidR="00B34072">
                    <w:rPr>
                      <w:rFonts w:hint="eastAsia"/>
                      <w:sz w:val="20"/>
                      <w:szCs w:val="20"/>
                    </w:rPr>
                    <w:t>西森ルイス弘志氏をお迎えし、</w:t>
                  </w:r>
                  <w:r w:rsidR="0007124C">
                    <w:rPr>
                      <w:rFonts w:hint="eastAsia"/>
                      <w:sz w:val="20"/>
                      <w:szCs w:val="20"/>
                    </w:rPr>
                    <w:t>「</w:t>
                  </w:r>
                  <w:r>
                    <w:rPr>
                      <w:rFonts w:hint="eastAsia"/>
                      <w:sz w:val="20"/>
                      <w:szCs w:val="20"/>
                    </w:rPr>
                    <w:t>国会議員が見たブラジル経済のいま</w:t>
                  </w:r>
                  <w:r w:rsidR="0007124C">
                    <w:rPr>
                      <w:rFonts w:hint="eastAsia"/>
                      <w:sz w:val="20"/>
                      <w:szCs w:val="20"/>
                    </w:rPr>
                    <w:t>」</w:t>
                  </w:r>
                  <w:r w:rsidR="00E62E29">
                    <w:rPr>
                      <w:rFonts w:hint="eastAsia"/>
                      <w:sz w:val="20"/>
                      <w:szCs w:val="20"/>
                    </w:rPr>
                    <w:t>についてご講演頂</w:t>
                  </w:r>
                  <w:r w:rsidR="007E612E">
                    <w:rPr>
                      <w:rFonts w:hint="eastAsia"/>
                      <w:sz w:val="20"/>
                      <w:szCs w:val="20"/>
                    </w:rPr>
                    <w:t>く</w:t>
                  </w:r>
                  <w:r w:rsidR="00762D37">
                    <w:rPr>
                      <w:rFonts w:hint="eastAsia"/>
                      <w:sz w:val="20"/>
                      <w:szCs w:val="20"/>
                    </w:rPr>
                    <w:t>こととなりました。あわせまして、</w:t>
                  </w:r>
                  <w:r w:rsidR="004D2472" w:rsidRPr="004D2472">
                    <w:rPr>
                      <w:rFonts w:hint="eastAsia"/>
                      <w:sz w:val="20"/>
                      <w:szCs w:val="20"/>
                    </w:rPr>
                    <w:t>前ジェトロ・サンパウロ事務所長</w:t>
                  </w:r>
                  <w:r w:rsidR="00872404">
                    <w:rPr>
                      <w:rFonts w:hint="eastAsia"/>
                      <w:sz w:val="20"/>
                      <w:szCs w:val="20"/>
                    </w:rPr>
                    <w:t xml:space="preserve">　澤田吉啓氏</w:t>
                  </w:r>
                  <w:r w:rsidR="00762D37" w:rsidRPr="004D2472">
                    <w:rPr>
                      <w:rFonts w:hint="eastAsia"/>
                      <w:sz w:val="20"/>
                      <w:szCs w:val="20"/>
                    </w:rPr>
                    <w:t>より</w:t>
                  </w:r>
                  <w:r w:rsidR="0007124C" w:rsidRPr="004D2472">
                    <w:rPr>
                      <w:rFonts w:hint="eastAsia"/>
                      <w:sz w:val="20"/>
                      <w:szCs w:val="20"/>
                    </w:rPr>
                    <w:t>「</w:t>
                  </w:r>
                  <w:r w:rsidR="004D2472" w:rsidRPr="004D2472">
                    <w:rPr>
                      <w:rFonts w:hint="eastAsia"/>
                      <w:sz w:val="20"/>
                      <w:szCs w:val="20"/>
                    </w:rPr>
                    <w:t>ブラジルの経済概況</w:t>
                  </w:r>
                  <w:r w:rsidR="004D2472" w:rsidRPr="004D2472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4D2472" w:rsidRPr="004D2472">
                    <w:rPr>
                      <w:rFonts w:hint="eastAsia"/>
                      <w:sz w:val="20"/>
                      <w:szCs w:val="20"/>
                    </w:rPr>
                    <w:t>～現地での日系企業動向を中心に～</w:t>
                  </w:r>
                  <w:r w:rsidR="0007124C" w:rsidRPr="004D2472">
                    <w:rPr>
                      <w:rFonts w:hint="eastAsia"/>
                      <w:sz w:val="20"/>
                      <w:szCs w:val="20"/>
                    </w:rPr>
                    <w:t>」</w:t>
                  </w:r>
                  <w:r w:rsidR="0007124C">
                    <w:rPr>
                      <w:rFonts w:hint="eastAsia"/>
                      <w:sz w:val="20"/>
                      <w:szCs w:val="20"/>
                    </w:rPr>
                    <w:t>について</w:t>
                  </w:r>
                  <w:r w:rsidR="00E62E29">
                    <w:rPr>
                      <w:rFonts w:hint="eastAsia"/>
                      <w:sz w:val="20"/>
                      <w:szCs w:val="20"/>
                    </w:rPr>
                    <w:t>ご講演</w:t>
                  </w:r>
                  <w:r w:rsidR="00762D37">
                    <w:rPr>
                      <w:rFonts w:hint="eastAsia"/>
                      <w:sz w:val="20"/>
                      <w:szCs w:val="20"/>
                    </w:rPr>
                    <w:t>いただくとともに</w:t>
                  </w:r>
                  <w:r w:rsidR="00E62E29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="00762D37">
                    <w:rPr>
                      <w:rFonts w:hint="eastAsia"/>
                      <w:sz w:val="20"/>
                      <w:szCs w:val="20"/>
                    </w:rPr>
                    <w:t>両講師を交えた</w:t>
                  </w:r>
                  <w:r w:rsidR="00E62E29">
                    <w:rPr>
                      <w:rFonts w:hint="eastAsia"/>
                      <w:sz w:val="20"/>
                      <w:szCs w:val="20"/>
                    </w:rPr>
                    <w:t>懇親会も</w:t>
                  </w:r>
                  <w:r w:rsidR="006F1755">
                    <w:rPr>
                      <w:rFonts w:hint="eastAsia"/>
                      <w:sz w:val="20"/>
                      <w:szCs w:val="20"/>
                    </w:rPr>
                    <w:t>開催いたします。</w:t>
                  </w:r>
                </w:p>
                <w:p w:rsidR="00457967" w:rsidRDefault="00E62E29" w:rsidP="0007124C">
                  <w:pPr>
                    <w:ind w:firstLineChars="100" w:firstLine="200"/>
                    <w:rPr>
                      <w:rFonts w:ascii="ＤＦ平成明朝体W3" w:eastAsia="ＤＦ平成明朝体W3" w:hAnsi="Times New Roman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海外展開の有望な選択肢として</w:t>
                  </w:r>
                  <w:r w:rsidR="0090505B">
                    <w:rPr>
                      <w:rFonts w:hint="eastAsia"/>
                      <w:sz w:val="20"/>
                      <w:szCs w:val="20"/>
                    </w:rPr>
                    <w:t>最新のブラジル</w:t>
                  </w:r>
                  <w:r w:rsidR="00584283">
                    <w:rPr>
                      <w:rFonts w:hint="eastAsia"/>
                      <w:sz w:val="20"/>
                      <w:szCs w:val="20"/>
                    </w:rPr>
                    <w:t>経済事情</w:t>
                  </w:r>
                  <w:r w:rsidR="0090505B">
                    <w:rPr>
                      <w:rFonts w:hint="eastAsia"/>
                      <w:sz w:val="20"/>
                      <w:szCs w:val="20"/>
                    </w:rPr>
                    <w:t>にご関心のある方々</w:t>
                  </w:r>
                  <w:r>
                    <w:rPr>
                      <w:rFonts w:hint="eastAsia"/>
                      <w:sz w:val="20"/>
                      <w:szCs w:val="20"/>
                    </w:rPr>
                    <w:t>のご参加をお待ちしています。</w:t>
                  </w:r>
                </w:p>
              </w:txbxContent>
            </v:textbox>
            <w10:wrap type="square"/>
          </v:shape>
        </w:pict>
      </w:r>
    </w:p>
    <w:p w:rsidR="006F1755" w:rsidRDefault="006F1755" w:rsidP="00CD136B">
      <w:pPr>
        <w:ind w:left="210" w:hanging="210"/>
        <w:rPr>
          <w:rFonts w:asciiTheme="minorEastAsia" w:hAnsiTheme="minorEastAsia"/>
          <w:szCs w:val="21"/>
        </w:rPr>
      </w:pPr>
    </w:p>
    <w:p w:rsidR="00807C26" w:rsidRDefault="00807C26" w:rsidP="00CD136B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■日　時：平成２５年１０月１５日（火）　講</w:t>
      </w:r>
      <w:r w:rsidR="00E25B71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演</w:t>
      </w:r>
      <w:r w:rsidR="00E25B71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会１５：</w:t>
      </w:r>
      <w:r w:rsidR="003774E0">
        <w:rPr>
          <w:rFonts w:asciiTheme="minorEastAsia" w:hAnsiTheme="minorEastAsia" w:hint="eastAsia"/>
          <w:szCs w:val="21"/>
        </w:rPr>
        <w:t>３</w:t>
      </w:r>
      <w:r>
        <w:rPr>
          <w:rFonts w:asciiTheme="minorEastAsia" w:hAnsiTheme="minorEastAsia" w:hint="eastAsia"/>
          <w:szCs w:val="21"/>
        </w:rPr>
        <w:t>０～１７：</w:t>
      </w:r>
      <w:r w:rsidR="00510807">
        <w:rPr>
          <w:rFonts w:asciiTheme="minorEastAsia" w:hAnsiTheme="minorEastAsia" w:hint="eastAsia"/>
          <w:szCs w:val="21"/>
        </w:rPr>
        <w:t>５</w:t>
      </w:r>
      <w:r w:rsidR="00E25B71">
        <w:rPr>
          <w:rFonts w:asciiTheme="minorEastAsia" w:hAnsiTheme="minorEastAsia" w:hint="eastAsia"/>
          <w:szCs w:val="21"/>
        </w:rPr>
        <w:t>０</w:t>
      </w:r>
    </w:p>
    <w:p w:rsidR="00807C26" w:rsidRDefault="00E25B71" w:rsidP="00CD136B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="00807C26">
        <w:rPr>
          <w:rFonts w:asciiTheme="minorEastAsia" w:hAnsiTheme="minorEastAsia" w:hint="eastAsia"/>
          <w:szCs w:val="21"/>
        </w:rPr>
        <w:t>懇</w:t>
      </w:r>
      <w:r>
        <w:rPr>
          <w:rFonts w:asciiTheme="minorEastAsia" w:hAnsiTheme="minorEastAsia" w:hint="eastAsia"/>
          <w:szCs w:val="21"/>
        </w:rPr>
        <w:t xml:space="preserve">　</w:t>
      </w:r>
      <w:r w:rsidR="00807C26">
        <w:rPr>
          <w:rFonts w:asciiTheme="minorEastAsia" w:hAnsiTheme="minorEastAsia" w:hint="eastAsia"/>
          <w:szCs w:val="21"/>
        </w:rPr>
        <w:t>親</w:t>
      </w:r>
      <w:r>
        <w:rPr>
          <w:rFonts w:asciiTheme="minorEastAsia" w:hAnsiTheme="minorEastAsia" w:hint="eastAsia"/>
          <w:szCs w:val="21"/>
        </w:rPr>
        <w:t xml:space="preserve">　</w:t>
      </w:r>
      <w:r w:rsidR="00807C26">
        <w:rPr>
          <w:rFonts w:asciiTheme="minorEastAsia" w:hAnsiTheme="minorEastAsia" w:hint="eastAsia"/>
          <w:szCs w:val="21"/>
        </w:rPr>
        <w:t>会１</w:t>
      </w:r>
      <w:r w:rsidR="003774E0">
        <w:rPr>
          <w:rFonts w:asciiTheme="minorEastAsia" w:hAnsiTheme="minorEastAsia" w:hint="eastAsia"/>
          <w:szCs w:val="21"/>
        </w:rPr>
        <w:t>８</w:t>
      </w:r>
      <w:r w:rsidR="00807C26">
        <w:rPr>
          <w:rFonts w:asciiTheme="minorEastAsia" w:hAnsiTheme="minorEastAsia" w:hint="eastAsia"/>
          <w:szCs w:val="21"/>
        </w:rPr>
        <w:t>：</w:t>
      </w:r>
      <w:r w:rsidR="003774E0">
        <w:rPr>
          <w:rFonts w:asciiTheme="minorEastAsia" w:hAnsiTheme="minorEastAsia" w:hint="eastAsia"/>
          <w:szCs w:val="21"/>
        </w:rPr>
        <w:t>０</w:t>
      </w:r>
      <w:r w:rsidR="00807C26">
        <w:rPr>
          <w:rFonts w:asciiTheme="minorEastAsia" w:hAnsiTheme="minorEastAsia" w:hint="eastAsia"/>
          <w:szCs w:val="21"/>
        </w:rPr>
        <w:t>０～</w:t>
      </w:r>
      <w:r w:rsidR="003774E0">
        <w:rPr>
          <w:rFonts w:asciiTheme="minorEastAsia" w:hAnsiTheme="minorEastAsia" w:hint="eastAsia"/>
          <w:szCs w:val="21"/>
        </w:rPr>
        <w:t>２０</w:t>
      </w:r>
      <w:r w:rsidR="00807C26">
        <w:rPr>
          <w:rFonts w:asciiTheme="minorEastAsia" w:hAnsiTheme="minorEastAsia" w:hint="eastAsia"/>
          <w:szCs w:val="21"/>
        </w:rPr>
        <w:t>：</w:t>
      </w:r>
      <w:r w:rsidR="003774E0">
        <w:rPr>
          <w:rFonts w:asciiTheme="minorEastAsia" w:hAnsiTheme="minorEastAsia" w:hint="eastAsia"/>
          <w:szCs w:val="21"/>
        </w:rPr>
        <w:t>００</w:t>
      </w:r>
    </w:p>
    <w:p w:rsidR="00807C26" w:rsidRDefault="00807C26" w:rsidP="00CD136B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■場　所：高知商工会館（高知市本町１丁目６－２４）</w:t>
      </w:r>
    </w:p>
    <w:p w:rsidR="00E25B71" w:rsidRDefault="00E25B71" w:rsidP="00CD136B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■参加費：</w:t>
      </w:r>
      <w:r w:rsidR="003774E0">
        <w:rPr>
          <w:rFonts w:asciiTheme="minorEastAsia" w:hAnsiTheme="minorEastAsia" w:hint="eastAsia"/>
          <w:szCs w:val="21"/>
        </w:rPr>
        <w:t>５</w:t>
      </w:r>
      <w:r>
        <w:rPr>
          <w:rFonts w:asciiTheme="minorEastAsia" w:hAnsiTheme="minorEastAsia" w:hint="eastAsia"/>
          <w:szCs w:val="21"/>
        </w:rPr>
        <w:t>，０００円（懇親会費）</w:t>
      </w:r>
      <w:r w:rsidR="00710DD7">
        <w:rPr>
          <w:rFonts w:asciiTheme="minorEastAsia" w:hAnsiTheme="minorEastAsia" w:hint="eastAsia"/>
          <w:szCs w:val="21"/>
        </w:rPr>
        <w:t>＊</w:t>
      </w:r>
      <w:r w:rsidR="00E37203">
        <w:rPr>
          <w:rFonts w:asciiTheme="minorEastAsia" w:hAnsiTheme="minorEastAsia" w:hint="eastAsia"/>
          <w:szCs w:val="21"/>
        </w:rPr>
        <w:t>講演</w:t>
      </w:r>
      <w:r w:rsidR="00710DD7">
        <w:rPr>
          <w:rFonts w:asciiTheme="minorEastAsia" w:hAnsiTheme="minorEastAsia" w:hint="eastAsia"/>
          <w:szCs w:val="21"/>
        </w:rPr>
        <w:t>会のみの場合は、参加費無料</w:t>
      </w:r>
    </w:p>
    <w:p w:rsidR="00CD136B" w:rsidRPr="00374025" w:rsidRDefault="00CD136B" w:rsidP="00CD136B">
      <w:pPr>
        <w:ind w:left="210" w:hanging="210"/>
        <w:rPr>
          <w:rFonts w:asciiTheme="minorEastAsia" w:hAnsiTheme="minorEastAsia"/>
          <w:szCs w:val="21"/>
        </w:rPr>
      </w:pPr>
      <w:r w:rsidRPr="00374025">
        <w:rPr>
          <w:rFonts w:asciiTheme="minorEastAsia" w:hAnsiTheme="minorEastAsia" w:hint="eastAsia"/>
          <w:szCs w:val="21"/>
        </w:rPr>
        <w:t>■</w:t>
      </w:r>
      <w:r w:rsidR="00E62E29">
        <w:rPr>
          <w:rFonts w:asciiTheme="minorEastAsia" w:hAnsiTheme="minorEastAsia" w:hint="eastAsia"/>
          <w:szCs w:val="21"/>
        </w:rPr>
        <w:t>主　催</w:t>
      </w:r>
      <w:r w:rsidRPr="00374025">
        <w:rPr>
          <w:rFonts w:asciiTheme="minorEastAsia" w:hAnsiTheme="minorEastAsia" w:hint="eastAsia"/>
          <w:szCs w:val="21"/>
        </w:rPr>
        <w:t>：高知県</w:t>
      </w:r>
      <w:r w:rsidR="003774E0">
        <w:rPr>
          <w:rFonts w:asciiTheme="minorEastAsia" w:hAnsiTheme="minorEastAsia" w:hint="eastAsia"/>
          <w:szCs w:val="21"/>
        </w:rPr>
        <w:t>、高知商工会議所</w:t>
      </w:r>
    </w:p>
    <w:p w:rsidR="00CD136B" w:rsidRDefault="00E62E29" w:rsidP="003774E0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■共　催：</w:t>
      </w:r>
      <w:r w:rsidR="00710DD7">
        <w:rPr>
          <w:rFonts w:asciiTheme="minorEastAsia" w:hAnsiTheme="minorEastAsia" w:hint="eastAsia"/>
          <w:szCs w:val="21"/>
        </w:rPr>
        <w:t>（公社）</w:t>
      </w:r>
      <w:r>
        <w:rPr>
          <w:rFonts w:asciiTheme="minorEastAsia" w:hAnsiTheme="minorEastAsia" w:hint="eastAsia"/>
          <w:szCs w:val="21"/>
        </w:rPr>
        <w:t>高知県貿易協会、ジェトロ高知貿易情報センター</w:t>
      </w:r>
    </w:p>
    <w:p w:rsidR="002B7D13" w:rsidRDefault="003774E0" w:rsidP="003774E0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■後　援：高知県中小企業団体中央会、</w:t>
      </w:r>
      <w:r w:rsidR="002B7D13">
        <w:rPr>
          <w:rFonts w:asciiTheme="minorEastAsia" w:hAnsiTheme="minorEastAsia" w:hint="eastAsia"/>
          <w:szCs w:val="21"/>
        </w:rPr>
        <w:t>高知県商工会議所連合会、</w:t>
      </w:r>
      <w:r>
        <w:rPr>
          <w:rFonts w:asciiTheme="minorEastAsia" w:hAnsiTheme="minorEastAsia" w:hint="eastAsia"/>
          <w:szCs w:val="21"/>
        </w:rPr>
        <w:t>高知県商工会</w:t>
      </w:r>
      <w:r w:rsidR="001F0A9D">
        <w:rPr>
          <w:rFonts w:asciiTheme="minorEastAsia" w:hAnsiTheme="minorEastAsia" w:hint="eastAsia"/>
          <w:szCs w:val="21"/>
        </w:rPr>
        <w:t>連合</w:t>
      </w:r>
      <w:r>
        <w:rPr>
          <w:rFonts w:asciiTheme="minorEastAsia" w:hAnsiTheme="minorEastAsia" w:hint="eastAsia"/>
          <w:szCs w:val="21"/>
        </w:rPr>
        <w:t>会、</w:t>
      </w:r>
    </w:p>
    <w:p w:rsidR="003774E0" w:rsidRPr="003774E0" w:rsidRDefault="00710DD7" w:rsidP="002B7D13">
      <w:pPr>
        <w:ind w:leftChars="100" w:left="210"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（公財）</w:t>
      </w:r>
      <w:r w:rsidR="003774E0">
        <w:rPr>
          <w:rFonts w:asciiTheme="minorEastAsia" w:hAnsiTheme="minorEastAsia" w:hint="eastAsia"/>
          <w:szCs w:val="21"/>
        </w:rPr>
        <w:t>高知県産業振興センター</w:t>
      </w:r>
      <w:r w:rsidR="0029005D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（公財）</w:t>
      </w:r>
      <w:r w:rsidR="00200E6E">
        <w:rPr>
          <w:rFonts w:asciiTheme="minorEastAsia" w:hAnsiTheme="minorEastAsia" w:hint="eastAsia"/>
          <w:szCs w:val="21"/>
        </w:rPr>
        <w:t>高知県国際交流協会、</w:t>
      </w:r>
      <w:r w:rsidR="0029005D">
        <w:rPr>
          <w:rFonts w:asciiTheme="minorEastAsia" w:hAnsiTheme="minorEastAsia" w:hint="eastAsia"/>
          <w:szCs w:val="21"/>
        </w:rPr>
        <w:t>高知県中南米親善協会</w:t>
      </w:r>
    </w:p>
    <w:p w:rsidR="00807C26" w:rsidRPr="00382AE4" w:rsidRDefault="00807C26" w:rsidP="000661E6">
      <w:pPr>
        <w:spacing w:line="240" w:lineRule="exact"/>
        <w:ind w:left="210" w:hanging="210"/>
        <w:rPr>
          <w:rFonts w:asciiTheme="minorEastAsia" w:hAnsiTheme="minorEastAsia"/>
          <w:szCs w:val="21"/>
        </w:rPr>
      </w:pPr>
    </w:p>
    <w:tbl>
      <w:tblPr>
        <w:tblStyle w:val="a"/>
        <w:tblW w:w="10161" w:type="dxa"/>
        <w:tblLook w:val="04A0"/>
      </w:tblPr>
      <w:tblGrid>
        <w:gridCol w:w="10161"/>
      </w:tblGrid>
      <w:tr w:rsidR="00807C26" w:rsidTr="0090505B">
        <w:trPr>
          <w:trHeight w:val="2908"/>
        </w:trPr>
        <w:tc>
          <w:tcPr>
            <w:tcW w:w="10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6" w:rsidRDefault="00807C26" w:rsidP="00807C26">
            <w:pPr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【講演会プログラム】</w:t>
            </w:r>
          </w:p>
          <w:p w:rsidR="00807C26" w:rsidRDefault="00807C26" w:rsidP="00807C26">
            <w:pPr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１５：</w:t>
            </w:r>
            <w:r w:rsidR="003774E0">
              <w:rPr>
                <w:rFonts w:hint="eastAsia"/>
                <w:szCs w:val="21"/>
              </w:rPr>
              <w:t>３</w:t>
            </w:r>
            <w:r>
              <w:rPr>
                <w:rFonts w:hint="eastAsia"/>
                <w:szCs w:val="21"/>
              </w:rPr>
              <w:t>０開会・挨拶</w:t>
            </w:r>
          </w:p>
          <w:p w:rsidR="004D2472" w:rsidRPr="004D2472" w:rsidRDefault="00807C26" w:rsidP="004D2472">
            <w:pPr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１５：</w:t>
            </w:r>
            <w:r w:rsidR="003774E0">
              <w:rPr>
                <w:rFonts w:hint="eastAsia"/>
                <w:szCs w:val="21"/>
              </w:rPr>
              <w:t>４</w:t>
            </w:r>
            <w:r>
              <w:rPr>
                <w:rFonts w:hint="eastAsia"/>
                <w:szCs w:val="21"/>
              </w:rPr>
              <w:t>０講演</w:t>
            </w:r>
            <w:r w:rsidR="004D2472" w:rsidRPr="00E95887">
              <w:rPr>
                <w:rFonts w:hint="eastAsia"/>
                <w:szCs w:val="21"/>
              </w:rPr>
              <w:t>「ブラジルの経済概況</w:t>
            </w:r>
            <w:r w:rsidR="004D2472" w:rsidRPr="00E95887">
              <w:rPr>
                <w:rFonts w:hint="eastAsia"/>
                <w:szCs w:val="21"/>
              </w:rPr>
              <w:t xml:space="preserve"> </w:t>
            </w:r>
            <w:r w:rsidR="004D2472" w:rsidRPr="00E95887">
              <w:rPr>
                <w:rFonts w:hint="eastAsia"/>
                <w:szCs w:val="21"/>
              </w:rPr>
              <w:t>～現地での日系企業動向を中心に～」</w:t>
            </w:r>
          </w:p>
          <w:p w:rsidR="004D2472" w:rsidRPr="004D2472" w:rsidRDefault="004D2472" w:rsidP="004D2472">
            <w:pPr>
              <w:spacing w:line="300" w:lineRule="exact"/>
              <w:ind w:firstLineChars="0" w:firstLine="0"/>
              <w:rPr>
                <w:szCs w:val="21"/>
              </w:rPr>
            </w:pPr>
            <w:r w:rsidRPr="004D2472">
              <w:rPr>
                <w:rFonts w:hint="eastAsia"/>
                <w:szCs w:val="21"/>
              </w:rPr>
              <w:t xml:space="preserve">　　　　　　　　　講師：前ジェトロ・サンパウロ事務所長　澤田吉啓</w:t>
            </w:r>
            <w:r w:rsidR="00872404">
              <w:rPr>
                <w:rFonts w:hint="eastAsia"/>
                <w:szCs w:val="21"/>
              </w:rPr>
              <w:t>氏</w:t>
            </w:r>
          </w:p>
          <w:p w:rsidR="004D2472" w:rsidRPr="004D2472" w:rsidRDefault="004D2472" w:rsidP="00807C26">
            <w:pPr>
              <w:spacing w:line="300" w:lineRule="exact"/>
              <w:ind w:firstLineChars="0" w:firstLine="0"/>
              <w:rPr>
                <w:szCs w:val="21"/>
              </w:rPr>
            </w:pPr>
            <w:r w:rsidRPr="004D2472">
              <w:rPr>
                <w:rFonts w:hint="eastAsia"/>
                <w:szCs w:val="21"/>
              </w:rPr>
              <w:t xml:space="preserve">　　　　　　　　　内容：</w:t>
            </w:r>
            <w:r w:rsidRPr="004D2472">
              <w:rPr>
                <w:rFonts w:hint="eastAsia"/>
                <w:szCs w:val="21"/>
              </w:rPr>
              <w:t>BRICs</w:t>
            </w:r>
            <w:r w:rsidRPr="004D2472">
              <w:rPr>
                <w:rFonts w:hint="eastAsia"/>
                <w:szCs w:val="21"/>
              </w:rPr>
              <w:t>の一つとして経済成長を続けるブラジルは、消費市場の拡大が期待され</w:t>
            </w:r>
          </w:p>
          <w:p w:rsidR="004D2472" w:rsidRPr="004D2472" w:rsidRDefault="004D2472" w:rsidP="004D2472">
            <w:pPr>
              <w:spacing w:line="300" w:lineRule="exact"/>
              <w:ind w:leftChars="1200" w:left="2520" w:firstLineChars="0" w:firstLine="0"/>
              <w:rPr>
                <w:szCs w:val="21"/>
              </w:rPr>
            </w:pPr>
            <w:r w:rsidRPr="004D2472">
              <w:rPr>
                <w:rFonts w:hint="eastAsia"/>
                <w:szCs w:val="21"/>
              </w:rPr>
              <w:t>ています。本講演では、ブラジルの概要だけでなく、今後のブラジル経済の展</w:t>
            </w:r>
          </w:p>
          <w:p w:rsidR="00807C26" w:rsidRPr="004D2472" w:rsidRDefault="004D2472" w:rsidP="004D2472">
            <w:pPr>
              <w:spacing w:line="300" w:lineRule="exact"/>
              <w:ind w:leftChars="1200" w:left="2520" w:firstLineChars="0" w:firstLine="0"/>
              <w:rPr>
                <w:szCs w:val="21"/>
              </w:rPr>
            </w:pPr>
            <w:r w:rsidRPr="004D2472">
              <w:rPr>
                <w:rFonts w:hint="eastAsia"/>
                <w:szCs w:val="21"/>
              </w:rPr>
              <w:t>望、また現地での日本企業の取り組み等を中心に説明します。</w:t>
            </w:r>
          </w:p>
          <w:p w:rsidR="001F0A9D" w:rsidRDefault="00E21DE6" w:rsidP="00807C26">
            <w:pPr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</w:t>
            </w:r>
          </w:p>
          <w:p w:rsidR="00807C26" w:rsidRDefault="00807C26" w:rsidP="00807C26">
            <w:pPr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１６：</w:t>
            </w:r>
            <w:r w:rsidR="003774E0">
              <w:rPr>
                <w:rFonts w:hint="eastAsia"/>
                <w:szCs w:val="21"/>
              </w:rPr>
              <w:t>４</w:t>
            </w:r>
            <w:r>
              <w:rPr>
                <w:rFonts w:hint="eastAsia"/>
                <w:szCs w:val="21"/>
              </w:rPr>
              <w:t>０講演「</w:t>
            </w:r>
            <w:r w:rsidR="001F0A9D">
              <w:rPr>
                <w:rFonts w:hint="eastAsia"/>
                <w:szCs w:val="21"/>
              </w:rPr>
              <w:t>国会議員が見たブラジル経済のいま</w:t>
            </w:r>
            <w:r>
              <w:rPr>
                <w:rFonts w:hint="eastAsia"/>
                <w:szCs w:val="21"/>
              </w:rPr>
              <w:t>」</w:t>
            </w:r>
          </w:p>
          <w:p w:rsidR="00807C26" w:rsidRDefault="00807C26" w:rsidP="00807C26">
            <w:pPr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講師：ブラジル連邦下院議会議員　西森ルイス弘志氏</w:t>
            </w:r>
          </w:p>
          <w:p w:rsidR="00E21DE6" w:rsidRDefault="00E21DE6" w:rsidP="00E25B71">
            <w:pPr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</w:t>
            </w:r>
          </w:p>
          <w:p w:rsidR="00E25B71" w:rsidRPr="00807C26" w:rsidRDefault="00807C26" w:rsidP="00510807">
            <w:pPr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E25B71">
              <w:rPr>
                <w:rFonts w:hint="eastAsia"/>
                <w:szCs w:val="21"/>
              </w:rPr>
              <w:t>１７：</w:t>
            </w:r>
            <w:r w:rsidR="003774E0">
              <w:rPr>
                <w:rFonts w:hint="eastAsia"/>
                <w:szCs w:val="21"/>
              </w:rPr>
              <w:t>４</w:t>
            </w:r>
            <w:r w:rsidR="00E25B71">
              <w:rPr>
                <w:rFonts w:hint="eastAsia"/>
                <w:szCs w:val="21"/>
              </w:rPr>
              <w:t>０</w:t>
            </w:r>
            <w:r w:rsidR="00510807">
              <w:rPr>
                <w:rFonts w:hint="eastAsia"/>
                <w:szCs w:val="21"/>
              </w:rPr>
              <w:t>質疑</w:t>
            </w:r>
            <w:r w:rsidR="00E25B71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E25B71" w:rsidRDefault="00E25B71" w:rsidP="00E25B71">
      <w:pPr>
        <w:pStyle w:val="a9"/>
        <w:ind w:leftChars="0" w:left="360" w:firstLineChars="0" w:firstLine="0"/>
        <w:rPr>
          <w:sz w:val="24"/>
          <w:szCs w:val="24"/>
        </w:rPr>
      </w:pPr>
    </w:p>
    <w:p w:rsidR="00D03AAC" w:rsidRDefault="00D03AAC" w:rsidP="00D03AAC">
      <w:pPr>
        <w:pStyle w:val="a9"/>
        <w:numPr>
          <w:ilvl w:val="0"/>
          <w:numId w:val="1"/>
        </w:numPr>
        <w:ind w:leftChars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問い合わせ先</w:t>
      </w:r>
    </w:p>
    <w:p w:rsidR="00D03AAC" w:rsidRPr="00FC309D" w:rsidRDefault="00D03AAC" w:rsidP="00E25B71">
      <w:pPr>
        <w:pStyle w:val="a9"/>
        <w:ind w:leftChars="0" w:left="360" w:firstLineChars="0" w:firstLine="0"/>
        <w:rPr>
          <w:sz w:val="24"/>
          <w:szCs w:val="24"/>
        </w:rPr>
      </w:pPr>
      <w:r w:rsidRPr="00FC309D">
        <w:rPr>
          <w:rFonts w:hint="eastAsia"/>
          <w:sz w:val="24"/>
          <w:szCs w:val="24"/>
        </w:rPr>
        <w:t>高知</w:t>
      </w:r>
      <w:r w:rsidR="00841D5F">
        <w:rPr>
          <w:rFonts w:hint="eastAsia"/>
          <w:sz w:val="24"/>
          <w:szCs w:val="24"/>
        </w:rPr>
        <w:t>商工会議所総務企画部企画</w:t>
      </w:r>
      <w:r w:rsidR="00C32CDC">
        <w:rPr>
          <w:rFonts w:hint="eastAsia"/>
          <w:sz w:val="24"/>
          <w:szCs w:val="24"/>
        </w:rPr>
        <w:t>調査</w:t>
      </w:r>
      <w:r w:rsidR="00841D5F">
        <w:rPr>
          <w:rFonts w:hint="eastAsia"/>
          <w:sz w:val="24"/>
          <w:szCs w:val="24"/>
        </w:rPr>
        <w:t>課</w:t>
      </w:r>
      <w:r w:rsidR="00E25B71" w:rsidRPr="00FC309D">
        <w:rPr>
          <w:rFonts w:hint="eastAsia"/>
          <w:sz w:val="24"/>
          <w:szCs w:val="24"/>
        </w:rPr>
        <w:t xml:space="preserve">　</w:t>
      </w:r>
      <w:r w:rsidR="00841D5F">
        <w:rPr>
          <w:rFonts w:hint="eastAsia"/>
          <w:sz w:val="24"/>
          <w:szCs w:val="24"/>
        </w:rPr>
        <w:t>久保</w:t>
      </w:r>
    </w:p>
    <w:p w:rsidR="006A3E93" w:rsidRPr="00FC309D" w:rsidRDefault="006A3E93" w:rsidP="006A3E93">
      <w:pPr>
        <w:ind w:left="98" w:hangingChars="41" w:hanging="98"/>
        <w:rPr>
          <w:sz w:val="24"/>
          <w:szCs w:val="24"/>
        </w:rPr>
      </w:pPr>
      <w:r w:rsidRPr="00FC309D">
        <w:rPr>
          <w:rFonts w:hint="eastAsia"/>
          <w:sz w:val="24"/>
          <w:szCs w:val="24"/>
        </w:rPr>
        <w:t xml:space="preserve">　</w:t>
      </w:r>
      <w:r w:rsidRPr="00FC309D">
        <w:rPr>
          <w:rFonts w:hint="eastAsia"/>
          <w:sz w:val="24"/>
          <w:szCs w:val="24"/>
        </w:rPr>
        <w:t xml:space="preserve"> </w:t>
      </w:r>
      <w:r w:rsidRPr="00FC309D">
        <w:rPr>
          <w:rFonts w:hint="eastAsia"/>
          <w:sz w:val="24"/>
          <w:szCs w:val="24"/>
        </w:rPr>
        <w:t>ＴＥＬ：０８８－８</w:t>
      </w:r>
      <w:r w:rsidR="00841D5F">
        <w:rPr>
          <w:rFonts w:hint="eastAsia"/>
          <w:sz w:val="24"/>
          <w:szCs w:val="24"/>
        </w:rPr>
        <w:t>７５</w:t>
      </w:r>
      <w:r w:rsidRPr="00FC309D">
        <w:rPr>
          <w:rFonts w:hint="eastAsia"/>
          <w:sz w:val="24"/>
          <w:szCs w:val="24"/>
        </w:rPr>
        <w:t>－</w:t>
      </w:r>
      <w:r w:rsidR="00841D5F">
        <w:rPr>
          <w:rFonts w:hint="eastAsia"/>
          <w:sz w:val="24"/>
          <w:szCs w:val="24"/>
        </w:rPr>
        <w:t>１１７０</w:t>
      </w:r>
      <w:r w:rsidRPr="00FC309D">
        <w:rPr>
          <w:rFonts w:hint="eastAsia"/>
          <w:sz w:val="24"/>
          <w:szCs w:val="24"/>
        </w:rPr>
        <w:t>／ＦＡＸ：０８８－８</w:t>
      </w:r>
      <w:r w:rsidR="00841D5F">
        <w:rPr>
          <w:rFonts w:hint="eastAsia"/>
          <w:sz w:val="24"/>
          <w:szCs w:val="24"/>
        </w:rPr>
        <w:t>７</w:t>
      </w:r>
      <w:r w:rsidRPr="00FC309D">
        <w:rPr>
          <w:rFonts w:hint="eastAsia"/>
          <w:sz w:val="24"/>
          <w:szCs w:val="24"/>
        </w:rPr>
        <w:t>３－</w:t>
      </w:r>
      <w:r w:rsidR="00841D5F">
        <w:rPr>
          <w:rFonts w:hint="eastAsia"/>
          <w:sz w:val="24"/>
          <w:szCs w:val="24"/>
        </w:rPr>
        <w:t>０５７２</w:t>
      </w:r>
    </w:p>
    <w:p w:rsidR="00841D5F" w:rsidRDefault="006A3E93" w:rsidP="006A3E93">
      <w:pPr>
        <w:ind w:left="98" w:hangingChars="41" w:hanging="98"/>
        <w:rPr>
          <w:sz w:val="24"/>
          <w:szCs w:val="24"/>
        </w:rPr>
      </w:pPr>
      <w:r w:rsidRPr="00FC309D">
        <w:rPr>
          <w:rFonts w:hint="eastAsia"/>
          <w:sz w:val="24"/>
          <w:szCs w:val="24"/>
        </w:rPr>
        <w:t xml:space="preserve">　</w:t>
      </w:r>
      <w:r w:rsidRPr="00FC309D">
        <w:rPr>
          <w:rFonts w:hint="eastAsia"/>
          <w:sz w:val="24"/>
          <w:szCs w:val="24"/>
        </w:rPr>
        <w:t xml:space="preserve"> </w:t>
      </w:r>
      <w:r w:rsidRPr="00FC309D">
        <w:rPr>
          <w:rFonts w:hint="eastAsia"/>
          <w:sz w:val="24"/>
          <w:szCs w:val="24"/>
        </w:rPr>
        <w:t>Ｅメール：</w:t>
      </w:r>
      <w:hyperlink r:id="rId8" w:history="1">
        <w:r w:rsidR="00841D5F" w:rsidRPr="00222EAA">
          <w:rPr>
            <w:rStyle w:val="ad"/>
            <w:rFonts w:hint="eastAsia"/>
            <w:sz w:val="24"/>
            <w:szCs w:val="24"/>
          </w:rPr>
          <w:t>soumu@cciweb.or.jp</w:t>
        </w:r>
      </w:hyperlink>
    </w:p>
    <w:p w:rsidR="00E25B71" w:rsidRDefault="00841D5F" w:rsidP="00841D5F">
      <w:pPr>
        <w:ind w:left="86" w:hangingChars="41" w:hanging="86"/>
      </w:pPr>
      <w:r>
        <w:t xml:space="preserve"> </w:t>
      </w:r>
    </w:p>
    <w:p w:rsidR="00766DA5" w:rsidRDefault="00766DA5" w:rsidP="00841D5F">
      <w:pPr>
        <w:ind w:left="86" w:hangingChars="41" w:hanging="86"/>
      </w:pPr>
    </w:p>
    <w:p w:rsidR="001207F5" w:rsidRDefault="00335551" w:rsidP="001207F5">
      <w:pPr>
        <w:ind w:left="98" w:hangingChars="41" w:hanging="98"/>
        <w:rPr>
          <w:b/>
          <w:sz w:val="26"/>
          <w:szCs w:val="26"/>
        </w:rPr>
      </w:pPr>
      <w:r w:rsidRPr="00335551">
        <w:rPr>
          <w:noProof/>
          <w:sz w:val="24"/>
          <w:szCs w:val="24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12.75pt;margin-top:14.35pt;width:511.95pt;height:.95pt;z-index:251661312" o:connectortype="straight" strokecolor="black [3213]">
            <v:stroke dashstyle="dash"/>
          </v:shape>
        </w:pict>
      </w:r>
    </w:p>
    <w:p w:rsidR="00630AE5" w:rsidRPr="00841D5F" w:rsidRDefault="00630AE5" w:rsidP="001207F5">
      <w:pPr>
        <w:ind w:left="107" w:hangingChars="41" w:hanging="107"/>
        <w:rPr>
          <w:b/>
          <w:sz w:val="26"/>
          <w:szCs w:val="26"/>
        </w:rPr>
      </w:pPr>
      <w:r w:rsidRPr="00FC309D">
        <w:rPr>
          <w:rFonts w:hint="eastAsia"/>
          <w:b/>
          <w:sz w:val="26"/>
          <w:szCs w:val="26"/>
        </w:rPr>
        <w:t>FAX</w:t>
      </w:r>
      <w:r w:rsidRPr="00FC309D">
        <w:rPr>
          <w:rFonts w:hint="eastAsia"/>
          <w:b/>
          <w:sz w:val="26"/>
          <w:szCs w:val="26"/>
        </w:rPr>
        <w:t>：０８８－８</w:t>
      </w:r>
      <w:r w:rsidR="00841D5F">
        <w:rPr>
          <w:rFonts w:hint="eastAsia"/>
          <w:b/>
          <w:sz w:val="26"/>
          <w:szCs w:val="26"/>
        </w:rPr>
        <w:t>７</w:t>
      </w:r>
      <w:r w:rsidRPr="00FC309D">
        <w:rPr>
          <w:rFonts w:hint="eastAsia"/>
          <w:b/>
          <w:sz w:val="26"/>
          <w:szCs w:val="26"/>
        </w:rPr>
        <w:t>３－</w:t>
      </w:r>
      <w:r w:rsidR="00841D5F">
        <w:rPr>
          <w:rFonts w:hint="eastAsia"/>
          <w:b/>
          <w:sz w:val="26"/>
          <w:szCs w:val="26"/>
        </w:rPr>
        <w:t>０５７２　高知商工会議所</w:t>
      </w:r>
      <w:r w:rsidR="00D76F54">
        <w:rPr>
          <w:rFonts w:hint="eastAsia"/>
          <w:b/>
          <w:sz w:val="26"/>
          <w:szCs w:val="26"/>
        </w:rPr>
        <w:t>総務企画部</w:t>
      </w:r>
      <w:r w:rsidR="00841D5F">
        <w:rPr>
          <w:rFonts w:hint="eastAsia"/>
          <w:b/>
          <w:sz w:val="26"/>
          <w:szCs w:val="26"/>
        </w:rPr>
        <w:t>企画</w:t>
      </w:r>
      <w:r w:rsidR="00C32CDC">
        <w:rPr>
          <w:rFonts w:hint="eastAsia"/>
          <w:b/>
          <w:sz w:val="26"/>
          <w:szCs w:val="26"/>
        </w:rPr>
        <w:t>調査</w:t>
      </w:r>
      <w:r w:rsidR="00841D5F">
        <w:rPr>
          <w:rFonts w:hint="eastAsia"/>
          <w:b/>
          <w:sz w:val="26"/>
          <w:szCs w:val="26"/>
        </w:rPr>
        <w:t>課　久保</w:t>
      </w:r>
      <w:r w:rsidRPr="00FC309D">
        <w:rPr>
          <w:rFonts w:hint="eastAsia"/>
          <w:b/>
          <w:sz w:val="26"/>
          <w:szCs w:val="26"/>
        </w:rPr>
        <w:t>行</w:t>
      </w:r>
    </w:p>
    <w:p w:rsidR="00AE0685" w:rsidRPr="00630AE5" w:rsidRDefault="00D03AAC" w:rsidP="00630AE5">
      <w:pPr>
        <w:ind w:left="210" w:firstLineChars="0" w:hanging="210"/>
        <w:rPr>
          <w:b/>
          <w:sz w:val="28"/>
          <w:szCs w:val="28"/>
        </w:rPr>
      </w:pPr>
      <w:r w:rsidRPr="00630AE5">
        <w:rPr>
          <w:rFonts w:hint="eastAsia"/>
          <w:b/>
          <w:sz w:val="28"/>
          <w:szCs w:val="28"/>
        </w:rPr>
        <w:t>「</w:t>
      </w:r>
      <w:r w:rsidR="00E25B71">
        <w:rPr>
          <w:rFonts w:hint="eastAsia"/>
          <w:b/>
          <w:sz w:val="28"/>
          <w:szCs w:val="28"/>
        </w:rPr>
        <w:t>ブラジル経済セミナー</w:t>
      </w:r>
      <w:r w:rsidR="00AE0685" w:rsidRPr="00630AE5">
        <w:rPr>
          <w:rFonts w:hint="eastAsia"/>
          <w:b/>
          <w:sz w:val="28"/>
          <w:szCs w:val="28"/>
        </w:rPr>
        <w:t>」参加申込書</w:t>
      </w:r>
    </w:p>
    <w:p w:rsidR="006A3E93" w:rsidRDefault="00A22C36" w:rsidP="00AE0685">
      <w:pPr>
        <w:pStyle w:val="a9"/>
        <w:ind w:leftChars="0" w:left="360" w:firstLineChars="0" w:firstLine="0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申込期限：平成２</w:t>
      </w:r>
      <w:r w:rsidR="00E25B71">
        <w:rPr>
          <w:rFonts w:hint="eastAsia"/>
          <w:b/>
          <w:sz w:val="24"/>
          <w:szCs w:val="24"/>
        </w:rPr>
        <w:t>５</w:t>
      </w:r>
      <w:r>
        <w:rPr>
          <w:rFonts w:hint="eastAsia"/>
          <w:b/>
          <w:sz w:val="24"/>
          <w:szCs w:val="24"/>
        </w:rPr>
        <w:t>年</w:t>
      </w:r>
      <w:r w:rsidR="0083229B">
        <w:rPr>
          <w:rFonts w:hint="eastAsia"/>
          <w:b/>
          <w:sz w:val="24"/>
          <w:szCs w:val="24"/>
        </w:rPr>
        <w:t>１０</w:t>
      </w:r>
      <w:r>
        <w:rPr>
          <w:rFonts w:hint="eastAsia"/>
          <w:b/>
          <w:sz w:val="24"/>
          <w:szCs w:val="24"/>
        </w:rPr>
        <w:t>月</w:t>
      </w:r>
      <w:r w:rsidR="006F1755">
        <w:rPr>
          <w:rFonts w:hint="eastAsia"/>
          <w:b/>
          <w:sz w:val="24"/>
          <w:szCs w:val="24"/>
        </w:rPr>
        <w:t>９</w:t>
      </w:r>
      <w:r w:rsidR="004B4ED3">
        <w:rPr>
          <w:rFonts w:hint="eastAsia"/>
          <w:b/>
          <w:sz w:val="24"/>
          <w:szCs w:val="24"/>
        </w:rPr>
        <w:t>日（</w:t>
      </w:r>
      <w:r w:rsidR="006F1755">
        <w:rPr>
          <w:rFonts w:hint="eastAsia"/>
          <w:b/>
          <w:sz w:val="24"/>
          <w:szCs w:val="24"/>
        </w:rPr>
        <w:t>水</w:t>
      </w:r>
      <w:r w:rsidR="006A3E93">
        <w:rPr>
          <w:rFonts w:hint="eastAsia"/>
          <w:b/>
          <w:sz w:val="24"/>
          <w:szCs w:val="24"/>
        </w:rPr>
        <w:t>）</w:t>
      </w:r>
    </w:p>
    <w:p w:rsidR="00C90780" w:rsidRPr="00AE0685" w:rsidRDefault="00C90780" w:rsidP="00AE0685">
      <w:pPr>
        <w:pStyle w:val="a9"/>
        <w:ind w:leftChars="0" w:left="360" w:firstLineChars="0" w:firstLine="0"/>
        <w:jc w:val="right"/>
        <w:rPr>
          <w:b/>
          <w:sz w:val="24"/>
          <w:szCs w:val="24"/>
        </w:rPr>
      </w:pPr>
    </w:p>
    <w:tbl>
      <w:tblPr>
        <w:tblStyle w:val="a"/>
        <w:tblW w:w="0" w:type="auto"/>
        <w:tblInd w:w="360" w:type="dxa"/>
        <w:tblLook w:val="04A0"/>
      </w:tblPr>
      <w:tblGrid>
        <w:gridCol w:w="2300"/>
        <w:gridCol w:w="1843"/>
        <w:gridCol w:w="2835"/>
        <w:gridCol w:w="1275"/>
        <w:gridCol w:w="1241"/>
      </w:tblGrid>
      <w:tr w:rsidR="00906D32" w:rsidTr="006E3728">
        <w:trPr>
          <w:trHeight w:val="68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32" w:rsidRDefault="000B10CB" w:rsidP="000B10CB">
            <w:pPr>
              <w:pStyle w:val="a9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7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32" w:rsidRDefault="00906D32" w:rsidP="00D03AAC">
            <w:pPr>
              <w:pStyle w:val="a9"/>
              <w:ind w:leftChars="0" w:left="0" w:firstLineChars="0" w:firstLine="0"/>
              <w:rPr>
                <w:sz w:val="24"/>
                <w:szCs w:val="24"/>
              </w:rPr>
            </w:pPr>
          </w:p>
        </w:tc>
      </w:tr>
      <w:tr w:rsidR="00906D32" w:rsidTr="006E3728">
        <w:trPr>
          <w:trHeight w:val="68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32" w:rsidRDefault="00AE0685" w:rsidP="000B10CB">
            <w:pPr>
              <w:pStyle w:val="a9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ご住所</w:t>
            </w:r>
          </w:p>
        </w:tc>
        <w:tc>
          <w:tcPr>
            <w:tcW w:w="7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32" w:rsidRDefault="00AE0685" w:rsidP="00D03AAC">
            <w:pPr>
              <w:pStyle w:val="a9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AE0685" w:rsidRDefault="00AE0685" w:rsidP="00D03AAC">
            <w:pPr>
              <w:pStyle w:val="a9"/>
              <w:ind w:leftChars="0" w:left="0" w:firstLineChars="0" w:firstLine="0"/>
              <w:rPr>
                <w:sz w:val="24"/>
                <w:szCs w:val="24"/>
              </w:rPr>
            </w:pPr>
          </w:p>
        </w:tc>
      </w:tr>
      <w:tr w:rsidR="00906D32" w:rsidTr="00C90780">
        <w:trPr>
          <w:trHeight w:val="68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32" w:rsidRDefault="00AE0685" w:rsidP="000B10CB">
            <w:pPr>
              <w:pStyle w:val="a9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ＴＥＬ／ＦＡＸ</w:t>
            </w:r>
          </w:p>
        </w:tc>
        <w:tc>
          <w:tcPr>
            <w:tcW w:w="7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32" w:rsidRDefault="00906D32" w:rsidP="00D03AAC">
            <w:pPr>
              <w:pStyle w:val="a9"/>
              <w:ind w:leftChars="0" w:left="0" w:firstLineChars="0" w:firstLine="0"/>
              <w:rPr>
                <w:sz w:val="24"/>
                <w:szCs w:val="24"/>
              </w:rPr>
            </w:pPr>
          </w:p>
        </w:tc>
      </w:tr>
      <w:tr w:rsidR="00906D32" w:rsidTr="00E21DE6">
        <w:trPr>
          <w:trHeight w:val="68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32" w:rsidRDefault="00AE0685" w:rsidP="000B10CB">
            <w:pPr>
              <w:pStyle w:val="a9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Ｅメール</w:t>
            </w:r>
          </w:p>
        </w:tc>
        <w:tc>
          <w:tcPr>
            <w:tcW w:w="71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D32" w:rsidRDefault="00906D32" w:rsidP="00D03AAC">
            <w:pPr>
              <w:pStyle w:val="a9"/>
              <w:ind w:leftChars="0" w:left="0" w:firstLineChars="0" w:firstLine="0"/>
              <w:rPr>
                <w:sz w:val="24"/>
                <w:szCs w:val="24"/>
              </w:rPr>
            </w:pPr>
          </w:p>
        </w:tc>
      </w:tr>
      <w:tr w:rsidR="00710DD7" w:rsidTr="00710DD7">
        <w:trPr>
          <w:trHeight w:val="680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DD7" w:rsidRDefault="00710DD7" w:rsidP="005127FF">
            <w:pPr>
              <w:pStyle w:val="a9"/>
              <w:ind w:leftChars="0" w:left="0" w:firstLineChars="0" w:firstLine="0"/>
              <w:rPr>
                <w:sz w:val="24"/>
                <w:szCs w:val="24"/>
              </w:rPr>
            </w:pPr>
          </w:p>
          <w:p w:rsidR="00710DD7" w:rsidRDefault="00710DD7" w:rsidP="005127FF">
            <w:pPr>
              <w:pStyle w:val="a9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ご参加者</w:t>
            </w:r>
          </w:p>
          <w:p w:rsidR="00710DD7" w:rsidRDefault="00710DD7" w:rsidP="005127FF">
            <w:pPr>
              <w:pStyle w:val="a9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D7" w:rsidRDefault="00710DD7" w:rsidP="005127FF">
            <w:pPr>
              <w:pStyle w:val="a9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D7" w:rsidRDefault="00710DD7" w:rsidP="005127FF">
            <w:pPr>
              <w:pStyle w:val="a9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D7" w:rsidRDefault="00710DD7" w:rsidP="005127FF">
            <w:pPr>
              <w:pStyle w:val="a9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講演会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D7" w:rsidRDefault="00710DD7" w:rsidP="005127FF">
            <w:pPr>
              <w:pStyle w:val="a9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懇親会</w:t>
            </w:r>
          </w:p>
        </w:tc>
      </w:tr>
      <w:tr w:rsidR="00710DD7" w:rsidTr="00710DD7">
        <w:trPr>
          <w:trHeight w:val="680"/>
        </w:trPr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DD7" w:rsidRDefault="00710DD7" w:rsidP="000B10CB">
            <w:pPr>
              <w:pStyle w:val="a9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D7" w:rsidRDefault="00710DD7" w:rsidP="005127FF">
            <w:pPr>
              <w:pStyle w:val="a9"/>
              <w:ind w:leftChars="0" w:left="0"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D7" w:rsidRDefault="00710DD7" w:rsidP="005127FF">
            <w:pPr>
              <w:pStyle w:val="a9"/>
              <w:ind w:leftChars="0" w:left="0"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D7" w:rsidRDefault="00710DD7" w:rsidP="005127FF">
            <w:pPr>
              <w:pStyle w:val="a9"/>
              <w:ind w:leftChars="0" w:left="0"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D7" w:rsidRDefault="00710DD7" w:rsidP="005127FF">
            <w:pPr>
              <w:pStyle w:val="a9"/>
              <w:ind w:leftChars="0" w:left="0"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710DD7" w:rsidTr="00710DD7">
        <w:trPr>
          <w:trHeight w:val="680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DD7" w:rsidRDefault="00710DD7" w:rsidP="000B10CB">
            <w:pPr>
              <w:pStyle w:val="a9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D7" w:rsidRDefault="00710DD7" w:rsidP="005127FF">
            <w:pPr>
              <w:pStyle w:val="a9"/>
              <w:ind w:leftChars="0" w:left="0"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D7" w:rsidRDefault="00710DD7" w:rsidP="005127FF">
            <w:pPr>
              <w:pStyle w:val="a9"/>
              <w:ind w:leftChars="0" w:left="0"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D7" w:rsidRDefault="00710DD7" w:rsidP="005127FF">
            <w:pPr>
              <w:pStyle w:val="a9"/>
              <w:ind w:leftChars="0" w:left="0"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D7" w:rsidRDefault="00710DD7" w:rsidP="005127FF">
            <w:pPr>
              <w:pStyle w:val="a9"/>
              <w:ind w:leftChars="0" w:left="0"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710DD7" w:rsidTr="00710DD7">
        <w:trPr>
          <w:trHeight w:val="680"/>
        </w:trPr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D7" w:rsidRDefault="00710DD7" w:rsidP="000B10CB">
            <w:pPr>
              <w:pStyle w:val="a9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D7" w:rsidRDefault="00710DD7" w:rsidP="005127FF">
            <w:pPr>
              <w:pStyle w:val="a9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D7" w:rsidRDefault="00710DD7" w:rsidP="005127FF">
            <w:pPr>
              <w:pStyle w:val="a9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D7" w:rsidRDefault="00710DD7" w:rsidP="005127FF">
            <w:pPr>
              <w:pStyle w:val="a9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D7" w:rsidRDefault="00710DD7" w:rsidP="005127FF">
            <w:pPr>
              <w:pStyle w:val="a9"/>
              <w:ind w:leftChars="0" w:left="0" w:firstLineChars="0" w:firstLine="0"/>
              <w:rPr>
                <w:sz w:val="24"/>
                <w:szCs w:val="24"/>
              </w:rPr>
            </w:pPr>
          </w:p>
        </w:tc>
      </w:tr>
      <w:tr w:rsidR="00710DD7" w:rsidTr="00710DD7">
        <w:trPr>
          <w:trHeight w:val="680"/>
        </w:trPr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D7" w:rsidRDefault="00710DD7" w:rsidP="000B10CB">
            <w:pPr>
              <w:pStyle w:val="a9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D7" w:rsidRDefault="00710DD7" w:rsidP="005127FF">
            <w:pPr>
              <w:pStyle w:val="a9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D7" w:rsidRDefault="00710DD7" w:rsidP="005127FF">
            <w:pPr>
              <w:pStyle w:val="a9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D7" w:rsidRDefault="00710DD7" w:rsidP="005127FF">
            <w:pPr>
              <w:pStyle w:val="a9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D7" w:rsidRDefault="00710DD7" w:rsidP="005127FF">
            <w:pPr>
              <w:pStyle w:val="a9"/>
              <w:ind w:leftChars="0" w:left="0" w:firstLineChars="0" w:firstLine="0"/>
              <w:rPr>
                <w:sz w:val="24"/>
                <w:szCs w:val="24"/>
              </w:rPr>
            </w:pPr>
          </w:p>
        </w:tc>
      </w:tr>
    </w:tbl>
    <w:p w:rsidR="00710DD7" w:rsidRDefault="00AE0685" w:rsidP="004C496E">
      <w:pPr>
        <w:ind w:firstLineChars="100" w:firstLine="200"/>
        <w:rPr>
          <w:sz w:val="20"/>
          <w:szCs w:val="20"/>
        </w:rPr>
      </w:pPr>
      <w:r w:rsidRPr="00B40F24">
        <w:rPr>
          <w:rFonts w:hint="eastAsia"/>
          <w:sz w:val="20"/>
          <w:szCs w:val="20"/>
        </w:rPr>
        <w:t>※</w:t>
      </w:r>
      <w:r w:rsidR="00710DD7">
        <w:rPr>
          <w:rFonts w:hint="eastAsia"/>
          <w:sz w:val="20"/>
          <w:szCs w:val="20"/>
        </w:rPr>
        <w:t>講演会、懇親会について、参加される欄に○をご記入ください。</w:t>
      </w:r>
    </w:p>
    <w:p w:rsidR="002D0464" w:rsidRPr="00B40F24" w:rsidRDefault="00710DD7" w:rsidP="004C496E">
      <w:pPr>
        <w:ind w:firstLineChars="100" w:firstLine="200"/>
        <w:rPr>
          <w:sz w:val="20"/>
          <w:szCs w:val="20"/>
        </w:rPr>
      </w:pPr>
      <w:r w:rsidRPr="00B40F24">
        <w:rPr>
          <w:rFonts w:hint="eastAsia"/>
          <w:sz w:val="20"/>
          <w:szCs w:val="20"/>
        </w:rPr>
        <w:t>※</w:t>
      </w:r>
      <w:r w:rsidR="00AE0685" w:rsidRPr="00B40F24">
        <w:rPr>
          <w:rFonts w:hint="eastAsia"/>
          <w:sz w:val="20"/>
          <w:szCs w:val="20"/>
        </w:rPr>
        <w:t>申込みにつきましては、申込書をＦＡＸにて送信後、ご面倒ですが、電話にて到着確認をお願いします。</w:t>
      </w:r>
    </w:p>
    <w:sectPr w:rsidR="002D0464" w:rsidRPr="00B40F24" w:rsidSect="004C49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15E" w:rsidRDefault="007A115E" w:rsidP="00EF4125">
      <w:pPr>
        <w:spacing w:line="240" w:lineRule="auto"/>
        <w:ind w:left="210" w:hanging="210"/>
      </w:pPr>
      <w:r>
        <w:separator/>
      </w:r>
    </w:p>
  </w:endnote>
  <w:endnote w:type="continuationSeparator" w:id="0">
    <w:p w:rsidR="007A115E" w:rsidRDefault="007A115E" w:rsidP="00EF4125">
      <w:pPr>
        <w:spacing w:line="240" w:lineRule="auto"/>
        <w:ind w:left="210" w:hanging="21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80000281" w:usb1="28C76CF8" w:usb2="00000010" w:usb3="00000000" w:csb0="00020000" w:csb1="00000000"/>
  </w:font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967" w:rsidRDefault="00457967" w:rsidP="00EF4125">
    <w:pPr>
      <w:pStyle w:val="a5"/>
      <w:ind w:left="210" w:hanging="21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967" w:rsidRDefault="00457967" w:rsidP="00EF4125">
    <w:pPr>
      <w:pStyle w:val="a5"/>
      <w:ind w:left="210"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967" w:rsidRDefault="00457967" w:rsidP="00EF4125">
    <w:pPr>
      <w:pStyle w:val="a5"/>
      <w:ind w:left="210" w:hanging="21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15E" w:rsidRDefault="007A115E" w:rsidP="00EF4125">
      <w:pPr>
        <w:spacing w:line="240" w:lineRule="auto"/>
        <w:ind w:left="210" w:hanging="210"/>
      </w:pPr>
      <w:r>
        <w:separator/>
      </w:r>
    </w:p>
  </w:footnote>
  <w:footnote w:type="continuationSeparator" w:id="0">
    <w:p w:rsidR="007A115E" w:rsidRDefault="007A115E" w:rsidP="00EF4125">
      <w:pPr>
        <w:spacing w:line="240" w:lineRule="auto"/>
        <w:ind w:left="210" w:hanging="21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967" w:rsidRDefault="00457967" w:rsidP="00EF4125">
    <w:pPr>
      <w:pStyle w:val="a3"/>
      <w:ind w:left="210" w:hanging="21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967" w:rsidRDefault="00457967" w:rsidP="00EF4125">
    <w:pPr>
      <w:pStyle w:val="a3"/>
      <w:ind w:left="210" w:hanging="21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967" w:rsidRDefault="00457967" w:rsidP="00EF4125">
    <w:pPr>
      <w:pStyle w:val="a3"/>
      <w:ind w:left="210" w:hanging="21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56540"/>
    <w:multiLevelType w:val="hybridMultilevel"/>
    <w:tmpl w:val="3D8EE3D8"/>
    <w:lvl w:ilvl="0" w:tplc="FCC4A6B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2922934"/>
    <w:multiLevelType w:val="hybridMultilevel"/>
    <w:tmpl w:val="4CEEB4E0"/>
    <w:lvl w:ilvl="0" w:tplc="14D6D38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97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2E20"/>
    <w:rsid w:val="0001114F"/>
    <w:rsid w:val="0001312F"/>
    <w:rsid w:val="000158D0"/>
    <w:rsid w:val="00026971"/>
    <w:rsid w:val="0003352D"/>
    <w:rsid w:val="00035252"/>
    <w:rsid w:val="00043045"/>
    <w:rsid w:val="0004393E"/>
    <w:rsid w:val="0004548B"/>
    <w:rsid w:val="0004788A"/>
    <w:rsid w:val="000661E6"/>
    <w:rsid w:val="00067961"/>
    <w:rsid w:val="0007124C"/>
    <w:rsid w:val="00076C7C"/>
    <w:rsid w:val="0007777C"/>
    <w:rsid w:val="000910F8"/>
    <w:rsid w:val="00091A66"/>
    <w:rsid w:val="00093F50"/>
    <w:rsid w:val="000A1BEC"/>
    <w:rsid w:val="000B10CB"/>
    <w:rsid w:val="000B6D44"/>
    <w:rsid w:val="000F5AF7"/>
    <w:rsid w:val="001207F5"/>
    <w:rsid w:val="00122E20"/>
    <w:rsid w:val="00181D25"/>
    <w:rsid w:val="001C0B95"/>
    <w:rsid w:val="001C65DA"/>
    <w:rsid w:val="001E0A04"/>
    <w:rsid w:val="001F0A9D"/>
    <w:rsid w:val="00200E6E"/>
    <w:rsid w:val="00204388"/>
    <w:rsid w:val="002147A1"/>
    <w:rsid w:val="00214CBA"/>
    <w:rsid w:val="0022622E"/>
    <w:rsid w:val="00237497"/>
    <w:rsid w:val="002521E0"/>
    <w:rsid w:val="00253703"/>
    <w:rsid w:val="00263F47"/>
    <w:rsid w:val="00270A99"/>
    <w:rsid w:val="00275972"/>
    <w:rsid w:val="00283C81"/>
    <w:rsid w:val="00284BFD"/>
    <w:rsid w:val="0029005D"/>
    <w:rsid w:val="0029161F"/>
    <w:rsid w:val="00292A96"/>
    <w:rsid w:val="00295B85"/>
    <w:rsid w:val="002A2BFA"/>
    <w:rsid w:val="002B7782"/>
    <w:rsid w:val="002B7D13"/>
    <w:rsid w:val="002C3301"/>
    <w:rsid w:val="002C4B54"/>
    <w:rsid w:val="002C6C37"/>
    <w:rsid w:val="002D0464"/>
    <w:rsid w:val="002E5F1F"/>
    <w:rsid w:val="00305A8B"/>
    <w:rsid w:val="0033446C"/>
    <w:rsid w:val="00335551"/>
    <w:rsid w:val="00350345"/>
    <w:rsid w:val="0035652A"/>
    <w:rsid w:val="00374025"/>
    <w:rsid w:val="003774E0"/>
    <w:rsid w:val="00382AE4"/>
    <w:rsid w:val="00392C38"/>
    <w:rsid w:val="003C5C22"/>
    <w:rsid w:val="003D7ED9"/>
    <w:rsid w:val="003E5BFD"/>
    <w:rsid w:val="00401C0B"/>
    <w:rsid w:val="00411066"/>
    <w:rsid w:val="004163EA"/>
    <w:rsid w:val="00416F4C"/>
    <w:rsid w:val="00422D73"/>
    <w:rsid w:val="004245C0"/>
    <w:rsid w:val="004249EE"/>
    <w:rsid w:val="00445B41"/>
    <w:rsid w:val="00457967"/>
    <w:rsid w:val="00463890"/>
    <w:rsid w:val="00474F7E"/>
    <w:rsid w:val="004804A5"/>
    <w:rsid w:val="00483A3A"/>
    <w:rsid w:val="004928BC"/>
    <w:rsid w:val="004950D9"/>
    <w:rsid w:val="00495543"/>
    <w:rsid w:val="00496CE9"/>
    <w:rsid w:val="004B4ED3"/>
    <w:rsid w:val="004C00A2"/>
    <w:rsid w:val="004C1466"/>
    <w:rsid w:val="004C160D"/>
    <w:rsid w:val="004C496E"/>
    <w:rsid w:val="004C5B0E"/>
    <w:rsid w:val="004D2472"/>
    <w:rsid w:val="004E41B3"/>
    <w:rsid w:val="004F0EAA"/>
    <w:rsid w:val="004F5BED"/>
    <w:rsid w:val="00505584"/>
    <w:rsid w:val="00510807"/>
    <w:rsid w:val="00516EE2"/>
    <w:rsid w:val="00523C59"/>
    <w:rsid w:val="00534BA2"/>
    <w:rsid w:val="00537F32"/>
    <w:rsid w:val="00544F0D"/>
    <w:rsid w:val="00563869"/>
    <w:rsid w:val="005702E9"/>
    <w:rsid w:val="00573C48"/>
    <w:rsid w:val="00577FAD"/>
    <w:rsid w:val="0058307E"/>
    <w:rsid w:val="00584283"/>
    <w:rsid w:val="005B56F3"/>
    <w:rsid w:val="005D7E99"/>
    <w:rsid w:val="005E04C2"/>
    <w:rsid w:val="005F5F3C"/>
    <w:rsid w:val="00607926"/>
    <w:rsid w:val="00626203"/>
    <w:rsid w:val="00626DF3"/>
    <w:rsid w:val="00630AE5"/>
    <w:rsid w:val="0063125B"/>
    <w:rsid w:val="006555E4"/>
    <w:rsid w:val="00662BBC"/>
    <w:rsid w:val="00672534"/>
    <w:rsid w:val="00683C7F"/>
    <w:rsid w:val="0068484B"/>
    <w:rsid w:val="006A3E93"/>
    <w:rsid w:val="006B1798"/>
    <w:rsid w:val="006D3E56"/>
    <w:rsid w:val="006E3728"/>
    <w:rsid w:val="006F1755"/>
    <w:rsid w:val="00704BFD"/>
    <w:rsid w:val="00710DD7"/>
    <w:rsid w:val="00720862"/>
    <w:rsid w:val="00725E8E"/>
    <w:rsid w:val="00726639"/>
    <w:rsid w:val="00727377"/>
    <w:rsid w:val="00744FFC"/>
    <w:rsid w:val="00754BA1"/>
    <w:rsid w:val="00762B73"/>
    <w:rsid w:val="00762D37"/>
    <w:rsid w:val="007667FC"/>
    <w:rsid w:val="00766DA5"/>
    <w:rsid w:val="00786DFB"/>
    <w:rsid w:val="007957EF"/>
    <w:rsid w:val="007A115E"/>
    <w:rsid w:val="007B2AF5"/>
    <w:rsid w:val="007C42AB"/>
    <w:rsid w:val="007D14ED"/>
    <w:rsid w:val="007E3564"/>
    <w:rsid w:val="007E612E"/>
    <w:rsid w:val="00805828"/>
    <w:rsid w:val="0080757B"/>
    <w:rsid w:val="00807C26"/>
    <w:rsid w:val="0083229B"/>
    <w:rsid w:val="00841D5F"/>
    <w:rsid w:val="008572A1"/>
    <w:rsid w:val="00872404"/>
    <w:rsid w:val="0089418A"/>
    <w:rsid w:val="008B601E"/>
    <w:rsid w:val="0090505B"/>
    <w:rsid w:val="00906D32"/>
    <w:rsid w:val="00925AF5"/>
    <w:rsid w:val="0093579F"/>
    <w:rsid w:val="0095215A"/>
    <w:rsid w:val="009560F5"/>
    <w:rsid w:val="009762DF"/>
    <w:rsid w:val="00993CF4"/>
    <w:rsid w:val="00994000"/>
    <w:rsid w:val="009973FC"/>
    <w:rsid w:val="009B089F"/>
    <w:rsid w:val="009B7FEF"/>
    <w:rsid w:val="009C0575"/>
    <w:rsid w:val="009C20D2"/>
    <w:rsid w:val="009C20ED"/>
    <w:rsid w:val="009C2EC5"/>
    <w:rsid w:val="009F41F0"/>
    <w:rsid w:val="00A12C71"/>
    <w:rsid w:val="00A22B58"/>
    <w:rsid w:val="00A22C36"/>
    <w:rsid w:val="00A23712"/>
    <w:rsid w:val="00A32A22"/>
    <w:rsid w:val="00A40F87"/>
    <w:rsid w:val="00A4744B"/>
    <w:rsid w:val="00A82B21"/>
    <w:rsid w:val="00A83DEB"/>
    <w:rsid w:val="00AC3DCE"/>
    <w:rsid w:val="00AC585A"/>
    <w:rsid w:val="00AC6337"/>
    <w:rsid w:val="00AC72C9"/>
    <w:rsid w:val="00AE0685"/>
    <w:rsid w:val="00B03092"/>
    <w:rsid w:val="00B11E11"/>
    <w:rsid w:val="00B34072"/>
    <w:rsid w:val="00B35F11"/>
    <w:rsid w:val="00B40F24"/>
    <w:rsid w:val="00B541D3"/>
    <w:rsid w:val="00B82423"/>
    <w:rsid w:val="00B92B75"/>
    <w:rsid w:val="00B93863"/>
    <w:rsid w:val="00BA1132"/>
    <w:rsid w:val="00BD6B34"/>
    <w:rsid w:val="00BF060E"/>
    <w:rsid w:val="00BF1B4D"/>
    <w:rsid w:val="00BF376B"/>
    <w:rsid w:val="00C220E0"/>
    <w:rsid w:val="00C22941"/>
    <w:rsid w:val="00C32CDC"/>
    <w:rsid w:val="00C37FAB"/>
    <w:rsid w:val="00C5292A"/>
    <w:rsid w:val="00C62D73"/>
    <w:rsid w:val="00C6733B"/>
    <w:rsid w:val="00C70D88"/>
    <w:rsid w:val="00C90780"/>
    <w:rsid w:val="00C91689"/>
    <w:rsid w:val="00CA5174"/>
    <w:rsid w:val="00CB3D86"/>
    <w:rsid w:val="00CD136B"/>
    <w:rsid w:val="00CD4AA0"/>
    <w:rsid w:val="00D006A1"/>
    <w:rsid w:val="00D03AAC"/>
    <w:rsid w:val="00D0711C"/>
    <w:rsid w:val="00D261BE"/>
    <w:rsid w:val="00D27F11"/>
    <w:rsid w:val="00D76F54"/>
    <w:rsid w:val="00DB6590"/>
    <w:rsid w:val="00DF56D1"/>
    <w:rsid w:val="00E03329"/>
    <w:rsid w:val="00E17C13"/>
    <w:rsid w:val="00E21DE6"/>
    <w:rsid w:val="00E25B71"/>
    <w:rsid w:val="00E3594F"/>
    <w:rsid w:val="00E37203"/>
    <w:rsid w:val="00E40F26"/>
    <w:rsid w:val="00E515A6"/>
    <w:rsid w:val="00E62E29"/>
    <w:rsid w:val="00E6490E"/>
    <w:rsid w:val="00E64E41"/>
    <w:rsid w:val="00E65383"/>
    <w:rsid w:val="00E66AF0"/>
    <w:rsid w:val="00E6733C"/>
    <w:rsid w:val="00E71C06"/>
    <w:rsid w:val="00E95887"/>
    <w:rsid w:val="00EA0707"/>
    <w:rsid w:val="00EA0F5F"/>
    <w:rsid w:val="00EB5A20"/>
    <w:rsid w:val="00EC71DF"/>
    <w:rsid w:val="00EC778A"/>
    <w:rsid w:val="00EE2FF5"/>
    <w:rsid w:val="00EE7223"/>
    <w:rsid w:val="00EF4125"/>
    <w:rsid w:val="00F263F2"/>
    <w:rsid w:val="00F32354"/>
    <w:rsid w:val="00F502C8"/>
    <w:rsid w:val="00F504AE"/>
    <w:rsid w:val="00F659C6"/>
    <w:rsid w:val="00F67B8E"/>
    <w:rsid w:val="00F67C28"/>
    <w:rsid w:val="00F70AD5"/>
    <w:rsid w:val="00FB1939"/>
    <w:rsid w:val="00FC2ACF"/>
    <w:rsid w:val="00FC309D"/>
    <w:rsid w:val="00FE1A07"/>
    <w:rsid w:val="00FF3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>
      <v:textbox inset="5.85pt,.7pt,5.85pt,.7pt"/>
    </o:shapedefaults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6" w:lineRule="atLeast"/>
        <w:ind w:hangingChars="100" w:hanging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41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F4125"/>
  </w:style>
  <w:style w:type="paragraph" w:styleId="a5">
    <w:name w:val="footer"/>
    <w:basedOn w:val="a"/>
    <w:link w:val="a6"/>
    <w:uiPriority w:val="99"/>
    <w:semiHidden/>
    <w:unhideWhenUsed/>
    <w:rsid w:val="00EF4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F4125"/>
  </w:style>
  <w:style w:type="paragraph" w:styleId="a7">
    <w:name w:val="Balloon Text"/>
    <w:basedOn w:val="a"/>
    <w:link w:val="a8"/>
    <w:uiPriority w:val="99"/>
    <w:semiHidden/>
    <w:unhideWhenUsed/>
    <w:rsid w:val="0068484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484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77FAD"/>
    <w:pPr>
      <w:ind w:leftChars="400" w:left="840"/>
    </w:pPr>
  </w:style>
  <w:style w:type="table" w:styleId="aa">
    <w:name w:val="Table Grid"/>
    <w:basedOn w:val="a1"/>
    <w:uiPriority w:val="59"/>
    <w:rsid w:val="00401C0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semiHidden/>
    <w:rsid w:val="00495543"/>
    <w:pPr>
      <w:spacing w:line="240" w:lineRule="auto"/>
      <w:ind w:firstLineChars="0" w:firstLine="0"/>
    </w:pPr>
    <w:rPr>
      <w:rFonts w:ascii="Times New Roman" w:eastAsia="HGｺﾞｼｯｸE" w:hAnsi="Times New Roman" w:cs="Times New Roman"/>
      <w:b/>
      <w:bCs/>
      <w:sz w:val="28"/>
      <w:szCs w:val="24"/>
    </w:rPr>
  </w:style>
  <w:style w:type="character" w:customStyle="1" w:styleId="ac">
    <w:name w:val="本文 (文字)"/>
    <w:basedOn w:val="a0"/>
    <w:link w:val="ab"/>
    <w:semiHidden/>
    <w:rsid w:val="00495543"/>
    <w:rPr>
      <w:rFonts w:ascii="Times New Roman" w:eastAsia="HGｺﾞｼｯｸE" w:hAnsi="Times New Roman" w:cs="Times New Roman"/>
      <w:b/>
      <w:bCs/>
      <w:sz w:val="28"/>
      <w:szCs w:val="24"/>
    </w:rPr>
  </w:style>
  <w:style w:type="character" w:styleId="ad">
    <w:name w:val="Hyperlink"/>
    <w:basedOn w:val="a0"/>
    <w:uiPriority w:val="99"/>
    <w:unhideWhenUsed/>
    <w:rsid w:val="006A3E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mu@cciweb.or.j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E7586-A68E-4ABC-91C6-934CFCF6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22</cp:revision>
  <cp:lastPrinted>2013-08-28T10:28:00Z</cp:lastPrinted>
  <dcterms:created xsi:type="dcterms:W3CDTF">2013-08-19T01:32:00Z</dcterms:created>
  <dcterms:modified xsi:type="dcterms:W3CDTF">2013-09-02T02:35:00Z</dcterms:modified>
</cp:coreProperties>
</file>