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77" w:rsidRDefault="00336477" w:rsidP="002B142F">
      <w:pPr>
        <w:jc w:val="center"/>
      </w:pPr>
    </w:p>
    <w:p w:rsidR="002B142F" w:rsidRDefault="002B142F" w:rsidP="002B142F">
      <w:pPr>
        <w:jc w:val="center"/>
      </w:pPr>
      <w:r>
        <w:rPr>
          <w:rFonts w:hint="eastAsia"/>
        </w:rPr>
        <w:t>高知県立青少年センターの設置及び管理に関する条例施行規則の</w:t>
      </w:r>
    </w:p>
    <w:p w:rsidR="002B142F" w:rsidRDefault="002B142F" w:rsidP="002B142F">
      <w:pPr>
        <w:ind w:firstLineChars="550" w:firstLine="1155"/>
      </w:pPr>
      <w:r>
        <w:rPr>
          <w:rFonts w:hint="eastAsia"/>
        </w:rPr>
        <w:t>一部改正に関する意見公募の結果について</w:t>
      </w:r>
    </w:p>
    <w:p w:rsidR="002B142F" w:rsidRDefault="002B142F" w:rsidP="002B142F">
      <w:pPr>
        <w:jc w:val="center"/>
      </w:pPr>
    </w:p>
    <w:p w:rsidR="002B142F" w:rsidRDefault="002B142F">
      <w:r>
        <w:rPr>
          <w:rFonts w:hint="eastAsia"/>
        </w:rPr>
        <w:t>意見募集期間：平成２５年８月１日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から８月３０日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まで</w:t>
      </w:r>
    </w:p>
    <w:p w:rsidR="002B142F" w:rsidRPr="002B142F" w:rsidRDefault="00B3631B">
      <w:r>
        <w:rPr>
          <w:rFonts w:hint="eastAsia"/>
        </w:rPr>
        <w:t>意見数：１名</w:t>
      </w:r>
      <w:r w:rsidR="002B142F">
        <w:rPr>
          <w:rFonts w:hint="eastAsia"/>
        </w:rPr>
        <w:t>１件</w:t>
      </w:r>
    </w:p>
    <w:tbl>
      <w:tblPr>
        <w:tblStyle w:val="a3"/>
        <w:tblW w:w="0" w:type="auto"/>
        <w:tblLook w:val="04A0"/>
      </w:tblPr>
      <w:tblGrid>
        <w:gridCol w:w="4351"/>
        <w:gridCol w:w="4351"/>
      </w:tblGrid>
      <w:tr w:rsidR="002B142F" w:rsidTr="002B142F">
        <w:tc>
          <w:tcPr>
            <w:tcW w:w="4351" w:type="dxa"/>
          </w:tcPr>
          <w:p w:rsidR="002B142F" w:rsidRDefault="002B142F" w:rsidP="009D0763">
            <w:pPr>
              <w:jc w:val="center"/>
            </w:pPr>
            <w:r>
              <w:rPr>
                <w:rFonts w:hint="eastAsia"/>
              </w:rPr>
              <w:t>ご意見の概要</w:t>
            </w:r>
          </w:p>
        </w:tc>
        <w:tc>
          <w:tcPr>
            <w:tcW w:w="4351" w:type="dxa"/>
          </w:tcPr>
          <w:p w:rsidR="002B142F" w:rsidRDefault="002B142F" w:rsidP="009D0763">
            <w:pPr>
              <w:jc w:val="center"/>
            </w:pPr>
            <w:r>
              <w:rPr>
                <w:rFonts w:hint="eastAsia"/>
              </w:rPr>
              <w:t>ご意見に対する考え方</w:t>
            </w:r>
          </w:p>
        </w:tc>
      </w:tr>
      <w:tr w:rsidR="002B142F" w:rsidTr="002B142F">
        <w:tc>
          <w:tcPr>
            <w:tcW w:w="4351" w:type="dxa"/>
          </w:tcPr>
          <w:p w:rsidR="002B142F" w:rsidRDefault="006E4F22" w:rsidP="006E4F22">
            <w:r>
              <w:rPr>
                <w:rFonts w:hint="eastAsia"/>
              </w:rPr>
              <w:t xml:space="preserve">　遵守事項「青少年センターにおいて喫煙しないこと」を削除することは、時代に逆行した対応であり、未成年者への教育的配慮として具体的な対応が必要である。</w:t>
            </w:r>
          </w:p>
        </w:tc>
        <w:tc>
          <w:tcPr>
            <w:tcW w:w="4351" w:type="dxa"/>
          </w:tcPr>
          <w:p w:rsidR="002B142F" w:rsidRDefault="002B142F" w:rsidP="00A31EFF">
            <w:r>
              <w:rPr>
                <w:rFonts w:hint="eastAsia"/>
              </w:rPr>
              <w:t xml:space="preserve">　他の青少年教育施設との整合性を考え、遵守事項「青少年センターにおいて喫煙しないこと」を削除し</w:t>
            </w:r>
            <w:r w:rsidR="00FF23C0">
              <w:rPr>
                <w:rFonts w:hint="eastAsia"/>
              </w:rPr>
              <w:t>、</w:t>
            </w:r>
            <w:r w:rsidR="00FE6AAD">
              <w:rPr>
                <w:rFonts w:hint="eastAsia"/>
              </w:rPr>
              <w:t>指定</w:t>
            </w:r>
            <w:r w:rsidR="00FF23C0">
              <w:rPr>
                <w:rFonts w:hint="eastAsia"/>
              </w:rPr>
              <w:t>喫煙場所を設けることにより分煙をし</w:t>
            </w:r>
            <w:r>
              <w:rPr>
                <w:rFonts w:hint="eastAsia"/>
              </w:rPr>
              <w:t>ようとしていたものですが、</w:t>
            </w:r>
            <w:r w:rsidR="006C084F">
              <w:rPr>
                <w:rFonts w:hint="eastAsia"/>
              </w:rPr>
              <w:t>青少年への影響を考慮し、</w:t>
            </w:r>
            <w:r w:rsidR="00FF23C0">
              <w:rPr>
                <w:rFonts w:hint="eastAsia"/>
              </w:rPr>
              <w:t>削除ではなく、「所定の場所以外で喫煙しないこと」を規則で明確に規定するよう</w:t>
            </w:r>
            <w:r w:rsidR="009D0763">
              <w:rPr>
                <w:rFonts w:hint="eastAsia"/>
              </w:rPr>
              <w:t>に改め</w:t>
            </w:r>
            <w:r w:rsidR="003F76B5">
              <w:rPr>
                <w:rFonts w:hint="eastAsia"/>
              </w:rPr>
              <w:t>ます。</w:t>
            </w:r>
          </w:p>
        </w:tc>
      </w:tr>
    </w:tbl>
    <w:p w:rsidR="002B142F" w:rsidRPr="006C084F" w:rsidRDefault="002B142F"/>
    <w:sectPr w:rsidR="002B142F" w:rsidRPr="006C084F" w:rsidSect="00D7255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DC" w:rsidRDefault="00C10ADC" w:rsidP="002B142F">
      <w:r>
        <w:separator/>
      </w:r>
    </w:p>
  </w:endnote>
  <w:endnote w:type="continuationSeparator" w:id="0">
    <w:p w:rsidR="00C10ADC" w:rsidRDefault="00C10ADC" w:rsidP="002B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1" w:rsidRDefault="00F56D21">
    <w:pPr>
      <w:pStyle w:val="a6"/>
      <w:jc w:val="center"/>
    </w:pPr>
  </w:p>
  <w:p w:rsidR="00F56D21" w:rsidRDefault="00F56D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DC" w:rsidRDefault="00C10ADC" w:rsidP="002B142F">
      <w:r>
        <w:separator/>
      </w:r>
    </w:p>
  </w:footnote>
  <w:footnote w:type="continuationSeparator" w:id="0">
    <w:p w:rsidR="00C10ADC" w:rsidRDefault="00C10ADC" w:rsidP="002B1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42F"/>
    <w:rsid w:val="000028A3"/>
    <w:rsid w:val="000550C2"/>
    <w:rsid w:val="000D41DB"/>
    <w:rsid w:val="001E0138"/>
    <w:rsid w:val="00293DF8"/>
    <w:rsid w:val="002B142F"/>
    <w:rsid w:val="00336477"/>
    <w:rsid w:val="003F76B5"/>
    <w:rsid w:val="00431F7F"/>
    <w:rsid w:val="004D5544"/>
    <w:rsid w:val="006C084F"/>
    <w:rsid w:val="006E4F22"/>
    <w:rsid w:val="008E2F02"/>
    <w:rsid w:val="009D0763"/>
    <w:rsid w:val="00A31EFF"/>
    <w:rsid w:val="00A35CF6"/>
    <w:rsid w:val="00AB69ED"/>
    <w:rsid w:val="00AF61D3"/>
    <w:rsid w:val="00B3631B"/>
    <w:rsid w:val="00C10ADC"/>
    <w:rsid w:val="00C4580B"/>
    <w:rsid w:val="00D72557"/>
    <w:rsid w:val="00DF54DF"/>
    <w:rsid w:val="00E53959"/>
    <w:rsid w:val="00E73A35"/>
    <w:rsid w:val="00EB52F5"/>
    <w:rsid w:val="00F41025"/>
    <w:rsid w:val="00F56D21"/>
    <w:rsid w:val="00FE6AAD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B14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142F"/>
  </w:style>
  <w:style w:type="paragraph" w:styleId="a6">
    <w:name w:val="footer"/>
    <w:basedOn w:val="a"/>
    <w:link w:val="a7"/>
    <w:uiPriority w:val="99"/>
    <w:unhideWhenUsed/>
    <w:rsid w:val="002B1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42F"/>
  </w:style>
  <w:style w:type="character" w:styleId="a8">
    <w:name w:val="Hyperlink"/>
    <w:basedOn w:val="a0"/>
    <w:uiPriority w:val="99"/>
    <w:unhideWhenUsed/>
    <w:rsid w:val="00B363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13</cp:revision>
  <cp:lastPrinted>2013-09-19T01:41:00Z</cp:lastPrinted>
  <dcterms:created xsi:type="dcterms:W3CDTF">2013-09-17T02:28:00Z</dcterms:created>
  <dcterms:modified xsi:type="dcterms:W3CDTF">2013-10-23T00:10:00Z</dcterms:modified>
</cp:coreProperties>
</file>