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48" w:rsidRDefault="00422E2F">
      <w:pPr>
        <w:rPr>
          <w:rFonts w:asciiTheme="majorEastAsia" w:eastAsiaTheme="majorEastAsia" w:hAnsiTheme="majorEastAsia"/>
          <w:b/>
          <w:position w:val="-12"/>
          <w:sz w:val="22"/>
          <w:u w:val="single"/>
        </w:rPr>
      </w:pPr>
      <w:r>
        <w:rPr>
          <w:rFonts w:asciiTheme="majorEastAsia" w:eastAsiaTheme="majorEastAsia" w:hAnsiTheme="majorEastAsia" w:hint="eastAsia"/>
          <w:b/>
          <w:position w:val="-12"/>
          <w:sz w:val="22"/>
          <w:u w:val="single"/>
        </w:rPr>
        <w:t>（５）その他</w:t>
      </w:r>
      <w:r w:rsidR="0095385C">
        <w:rPr>
          <w:rFonts w:asciiTheme="majorEastAsia" w:eastAsiaTheme="majorEastAsia" w:hAnsiTheme="majorEastAsia" w:hint="eastAsia"/>
          <w:b/>
          <w:position w:val="-12"/>
          <w:sz w:val="22"/>
          <w:u w:val="single"/>
        </w:rPr>
        <w:t>の交流</w:t>
      </w:r>
      <w:r>
        <w:rPr>
          <w:rFonts w:asciiTheme="majorEastAsia" w:eastAsiaTheme="majorEastAsia" w:hAnsiTheme="majorEastAsia" w:hint="eastAsia"/>
          <w:b/>
          <w:position w:val="-12"/>
          <w:sz w:val="22"/>
          <w:u w:val="single"/>
        </w:rPr>
        <w:t>（平成２５年度）</w:t>
      </w:r>
    </w:p>
    <w:p w:rsidR="00575486" w:rsidRDefault="0095385C">
      <w:pPr>
        <w:rPr>
          <w:rFonts w:asciiTheme="majorEastAsia" w:eastAsiaTheme="majorEastAsia" w:hAnsiTheme="majorEastAsia"/>
          <w:b/>
          <w:position w:val="-12"/>
          <w:sz w:val="22"/>
        </w:rPr>
      </w:pPr>
      <w:r>
        <w:rPr>
          <w:rFonts w:asciiTheme="majorEastAsia" w:eastAsiaTheme="majorEastAsia" w:hAnsiTheme="majorEastAsia" w:hint="eastAsia"/>
          <w:b/>
          <w:position w:val="-12"/>
          <w:sz w:val="22"/>
        </w:rPr>
        <w:t xml:space="preserve">　</w:t>
      </w:r>
    </w:p>
    <w:p w:rsidR="0095385C" w:rsidRDefault="0095385C" w:rsidP="00253632">
      <w:pPr>
        <w:rPr>
          <w:rFonts w:asciiTheme="majorEastAsia" w:eastAsiaTheme="majorEastAsia" w:hAnsiTheme="majorEastAsia"/>
          <w:b/>
          <w:position w:val="-12"/>
          <w:sz w:val="22"/>
        </w:rPr>
      </w:pPr>
      <w:r>
        <w:rPr>
          <w:rFonts w:asciiTheme="majorEastAsia" w:eastAsiaTheme="majorEastAsia" w:hAnsiTheme="majorEastAsia" w:hint="eastAsia"/>
          <w:b/>
          <w:position w:val="-12"/>
          <w:sz w:val="22"/>
        </w:rPr>
        <w:t>１　海外来高者</w:t>
      </w:r>
    </w:p>
    <w:tbl>
      <w:tblPr>
        <w:tblStyle w:val="a6"/>
        <w:tblW w:w="0" w:type="auto"/>
        <w:tblLook w:val="04A0"/>
      </w:tblPr>
      <w:tblGrid>
        <w:gridCol w:w="1951"/>
        <w:gridCol w:w="7229"/>
      </w:tblGrid>
      <w:tr w:rsidR="002D59C5" w:rsidTr="00DA1972">
        <w:tc>
          <w:tcPr>
            <w:tcW w:w="1951" w:type="dxa"/>
          </w:tcPr>
          <w:p w:rsidR="002D59C5" w:rsidRDefault="008C1023" w:rsidP="008C1023">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2013年(H25)7月</w:t>
            </w:r>
          </w:p>
          <w:p w:rsidR="008C1023" w:rsidRDefault="008C1023">
            <w:pPr>
              <w:rPr>
                <w:rFonts w:asciiTheme="minorEastAsia" w:eastAsiaTheme="minorEastAsia" w:hAnsiTheme="minorEastAsia"/>
                <w:position w:val="-12"/>
                <w:sz w:val="22"/>
              </w:rPr>
            </w:pPr>
          </w:p>
          <w:p w:rsidR="008C1023" w:rsidRDefault="008C1023">
            <w:pPr>
              <w:rPr>
                <w:rFonts w:asciiTheme="minorEastAsia" w:eastAsiaTheme="minorEastAsia" w:hAnsiTheme="minorEastAsia"/>
                <w:position w:val="-12"/>
                <w:sz w:val="22"/>
              </w:rPr>
            </w:pPr>
          </w:p>
          <w:p w:rsidR="008C1023" w:rsidRDefault="008C1023" w:rsidP="008C1023">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8月</w:t>
            </w:r>
          </w:p>
          <w:p w:rsidR="008C1023" w:rsidRDefault="008C1023" w:rsidP="008C1023">
            <w:pPr>
              <w:ind w:firstLineChars="600" w:firstLine="1320"/>
              <w:rPr>
                <w:rFonts w:asciiTheme="minorEastAsia" w:eastAsiaTheme="minorEastAsia" w:hAnsiTheme="minorEastAsia"/>
                <w:position w:val="-12"/>
                <w:sz w:val="22"/>
              </w:rPr>
            </w:pPr>
          </w:p>
          <w:p w:rsidR="008C1023" w:rsidRDefault="008C1023" w:rsidP="008C1023">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10月</w:t>
            </w:r>
          </w:p>
          <w:p w:rsidR="008C1023" w:rsidRPr="00D64C87" w:rsidRDefault="008C1023" w:rsidP="00306699">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11月</w:t>
            </w:r>
          </w:p>
        </w:tc>
        <w:tc>
          <w:tcPr>
            <w:tcW w:w="7229" w:type="dxa"/>
          </w:tcPr>
          <w:p w:rsidR="002D59C5"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JENESYS2.0</w:t>
            </w:r>
            <w:r w:rsidR="009E3B4A">
              <w:rPr>
                <w:rFonts w:asciiTheme="minorEastAsia" w:eastAsiaTheme="minorEastAsia" w:hAnsiTheme="minorEastAsia" w:hint="eastAsia"/>
                <w:position w:val="-12"/>
                <w:sz w:val="22"/>
              </w:rPr>
              <w:t>参加</w:t>
            </w:r>
            <w:r>
              <w:rPr>
                <w:rFonts w:asciiTheme="minorEastAsia" w:eastAsiaTheme="minorEastAsia" w:hAnsiTheme="minorEastAsia" w:hint="eastAsia"/>
                <w:position w:val="-12"/>
                <w:sz w:val="22"/>
              </w:rPr>
              <w:t>学生</w:t>
            </w:r>
            <w:r w:rsidR="006C4C75">
              <w:rPr>
                <w:rFonts w:asciiTheme="minorEastAsia" w:eastAsiaTheme="minorEastAsia" w:hAnsiTheme="minorEastAsia" w:hint="eastAsia"/>
                <w:position w:val="-12"/>
                <w:sz w:val="22"/>
              </w:rPr>
              <w:t>25人</w:t>
            </w:r>
            <w:r>
              <w:rPr>
                <w:rFonts w:asciiTheme="minorEastAsia" w:eastAsiaTheme="minorEastAsia" w:hAnsiTheme="minorEastAsia" w:hint="eastAsia"/>
                <w:position w:val="-12"/>
                <w:sz w:val="22"/>
              </w:rPr>
              <w:t>が知事を訪問</w:t>
            </w:r>
          </w:p>
          <w:p w:rsidR="008C1023"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在大阪インドネシア総領事が知事を訪問</w:t>
            </w:r>
          </w:p>
          <w:p w:rsidR="008C1023"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在日本ブルキナファソ大使が知事を訪問</w:t>
            </w:r>
          </w:p>
          <w:p w:rsidR="008C1023"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タイ農業局長</w:t>
            </w:r>
            <w:r w:rsidR="006C4C75">
              <w:rPr>
                <w:rFonts w:asciiTheme="minorEastAsia" w:eastAsiaTheme="minorEastAsia" w:hAnsiTheme="minorEastAsia" w:hint="eastAsia"/>
                <w:position w:val="-12"/>
                <w:sz w:val="22"/>
              </w:rPr>
              <w:t>外5人</w:t>
            </w:r>
            <w:r>
              <w:rPr>
                <w:rFonts w:asciiTheme="minorEastAsia" w:eastAsiaTheme="minorEastAsia" w:hAnsiTheme="minorEastAsia" w:hint="eastAsia"/>
                <w:position w:val="-12"/>
                <w:sz w:val="22"/>
              </w:rPr>
              <w:t>が知事を訪問</w:t>
            </w:r>
          </w:p>
          <w:p w:rsidR="008C1023"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ガーナ高校生</w:t>
            </w:r>
            <w:r w:rsidR="006C4C75">
              <w:rPr>
                <w:rFonts w:asciiTheme="minorEastAsia" w:eastAsiaTheme="minorEastAsia" w:hAnsiTheme="minorEastAsia" w:hint="eastAsia"/>
                <w:position w:val="-12"/>
                <w:sz w:val="22"/>
              </w:rPr>
              <w:t>26人</w:t>
            </w:r>
            <w:r>
              <w:rPr>
                <w:rFonts w:asciiTheme="minorEastAsia" w:eastAsiaTheme="minorEastAsia" w:hAnsiTheme="minorEastAsia" w:hint="eastAsia"/>
                <w:position w:val="-12"/>
                <w:sz w:val="22"/>
              </w:rPr>
              <w:t>が知事を訪問</w:t>
            </w:r>
          </w:p>
          <w:p w:rsidR="008C1023" w:rsidRDefault="008C1023">
            <w:pPr>
              <w:rPr>
                <w:rFonts w:asciiTheme="minorEastAsia" w:eastAsiaTheme="minorEastAsia" w:hAnsiTheme="minorEastAsia"/>
                <w:position w:val="-12"/>
                <w:sz w:val="22"/>
              </w:rPr>
            </w:pPr>
            <w:r>
              <w:rPr>
                <w:rFonts w:asciiTheme="minorEastAsia" w:eastAsiaTheme="minorEastAsia" w:hAnsiTheme="minorEastAsia" w:hint="eastAsia"/>
                <w:position w:val="-12"/>
                <w:sz w:val="22"/>
              </w:rPr>
              <w:t>ブラジル連邦下院議会議員が知事を訪問</w:t>
            </w:r>
          </w:p>
          <w:p w:rsidR="008C1023" w:rsidRPr="008C1023" w:rsidRDefault="009E3B4A">
            <w:pPr>
              <w:rPr>
                <w:rFonts w:asciiTheme="minorEastAsia" w:eastAsiaTheme="minorEastAsia" w:hAnsiTheme="minorEastAsia"/>
                <w:position w:val="-12"/>
                <w:sz w:val="22"/>
              </w:rPr>
            </w:pPr>
            <w:r>
              <w:rPr>
                <w:rFonts w:asciiTheme="minorEastAsia" w:eastAsiaTheme="minorEastAsia" w:hAnsiTheme="minorEastAsia" w:hint="eastAsia"/>
                <w:position w:val="-12"/>
                <w:sz w:val="22"/>
              </w:rPr>
              <w:t>東南アジア</w:t>
            </w:r>
            <w:r w:rsidR="008C1023">
              <w:rPr>
                <w:rFonts w:asciiTheme="minorEastAsia" w:eastAsiaTheme="minorEastAsia" w:hAnsiTheme="minorEastAsia" w:hint="eastAsia"/>
                <w:position w:val="-12"/>
                <w:sz w:val="22"/>
              </w:rPr>
              <w:t>青年の船</w:t>
            </w:r>
            <w:r>
              <w:rPr>
                <w:rFonts w:asciiTheme="minorEastAsia" w:eastAsiaTheme="minorEastAsia" w:hAnsiTheme="minorEastAsia" w:hint="eastAsia"/>
                <w:position w:val="-12"/>
                <w:sz w:val="22"/>
              </w:rPr>
              <w:t>参加者28人</w:t>
            </w:r>
            <w:r w:rsidR="008C1023">
              <w:rPr>
                <w:rFonts w:asciiTheme="minorEastAsia" w:eastAsiaTheme="minorEastAsia" w:hAnsiTheme="minorEastAsia" w:hint="eastAsia"/>
                <w:position w:val="-12"/>
                <w:sz w:val="22"/>
              </w:rPr>
              <w:t>が文化生活部長を訪問</w:t>
            </w:r>
          </w:p>
        </w:tc>
      </w:tr>
    </w:tbl>
    <w:p w:rsidR="00575486" w:rsidRDefault="00575486" w:rsidP="00575486">
      <w:pPr>
        <w:rPr>
          <w:rFonts w:asciiTheme="majorEastAsia" w:eastAsiaTheme="majorEastAsia" w:hAnsiTheme="majorEastAsia"/>
          <w:b/>
          <w:position w:val="-12"/>
          <w:sz w:val="22"/>
        </w:rPr>
      </w:pPr>
    </w:p>
    <w:p w:rsidR="00D1270C" w:rsidRPr="00575486" w:rsidRDefault="00D1270C" w:rsidP="00253632">
      <w:pPr>
        <w:rPr>
          <w:rFonts w:asciiTheme="majorEastAsia" w:eastAsiaTheme="majorEastAsia" w:hAnsiTheme="majorEastAsia"/>
          <w:b/>
          <w:position w:val="-12"/>
          <w:sz w:val="22"/>
        </w:rPr>
      </w:pPr>
      <w:r w:rsidRPr="00FE6574">
        <w:rPr>
          <w:rFonts w:asciiTheme="majorEastAsia" w:eastAsiaTheme="majorEastAsia" w:hAnsiTheme="majorEastAsia" w:hint="eastAsia"/>
          <w:b/>
          <w:position w:val="-12"/>
          <w:sz w:val="22"/>
        </w:rPr>
        <w:t>２　ミクロネシア連邦</w:t>
      </w:r>
    </w:p>
    <w:p w:rsidR="00D1270C" w:rsidRPr="00F923AC" w:rsidRDefault="00D1270C" w:rsidP="00D1270C">
      <w:pPr>
        <w:rPr>
          <w:rFonts w:asciiTheme="majorEastAsia" w:eastAsiaTheme="majorEastAsia" w:hAnsiTheme="majorEastAsia"/>
          <w:b/>
          <w:position w:val="-12"/>
          <w:sz w:val="22"/>
        </w:rPr>
      </w:pPr>
      <w:r w:rsidRPr="00F923AC">
        <w:rPr>
          <w:rFonts w:asciiTheme="majorEastAsia" w:eastAsiaTheme="majorEastAsia" w:hAnsiTheme="majorEastAsia" w:hint="eastAsia"/>
          <w:position w:val="-12"/>
          <w:sz w:val="22"/>
        </w:rPr>
        <w:t xml:space="preserve">　</w:t>
      </w:r>
      <w:r w:rsidRPr="00F923AC">
        <w:rPr>
          <w:rFonts w:asciiTheme="majorEastAsia" w:eastAsiaTheme="majorEastAsia" w:hAnsiTheme="majorEastAsia" w:hint="eastAsia"/>
          <w:b/>
          <w:position w:val="-12"/>
          <w:sz w:val="22"/>
        </w:rPr>
        <w:t>ア　ミクロネシア連邦との友好交流の経緯</w:t>
      </w:r>
    </w:p>
    <w:p w:rsidR="00D1270C" w:rsidRPr="00F923AC" w:rsidRDefault="00D1270C" w:rsidP="00D1270C">
      <w:pPr>
        <w:ind w:left="220" w:hangingChars="100" w:hanging="220"/>
        <w:rPr>
          <w:position w:val="-12"/>
          <w:sz w:val="22"/>
        </w:rPr>
      </w:pPr>
      <w:r w:rsidRPr="00F923AC">
        <w:rPr>
          <w:rFonts w:hint="eastAsia"/>
          <w:position w:val="-12"/>
          <w:sz w:val="22"/>
        </w:rPr>
        <w:t xml:space="preserve">　　ミクロネシア連邦には、高知市出身で日本人として初めてミクロネシアに定住した森小弁氏の子孫が数多く在住しており、「モリファミリー」と呼ばれるこれらの方々と本県の親族やロータリークラブ関係者との間で、長年交流が継続されてきた。</w:t>
      </w:r>
    </w:p>
    <w:p w:rsidR="00D1270C" w:rsidRPr="00F923AC" w:rsidRDefault="00D1270C" w:rsidP="00D1270C">
      <w:pPr>
        <w:ind w:left="220" w:hangingChars="100" w:hanging="220"/>
        <w:rPr>
          <w:position w:val="-12"/>
          <w:sz w:val="22"/>
        </w:rPr>
      </w:pPr>
      <w:r w:rsidRPr="00F923AC">
        <w:rPr>
          <w:rFonts w:hint="eastAsia"/>
          <w:position w:val="-12"/>
          <w:sz w:val="22"/>
        </w:rPr>
        <w:t xml:space="preserve">　　近年は、森小弁氏のひ孫にあたる現ミクロネシア連邦大統領、エマニュエル・マニー・モリ大統領が幾度か本県を訪れ、また、</w:t>
      </w:r>
      <w:r w:rsidRPr="00F923AC">
        <w:rPr>
          <w:rFonts w:hint="eastAsia"/>
          <w:position w:val="-12"/>
          <w:sz w:val="22"/>
        </w:rPr>
        <w:t>2012</w:t>
      </w:r>
      <w:r w:rsidRPr="00F923AC">
        <w:rPr>
          <w:rFonts w:hint="eastAsia"/>
          <w:position w:val="-12"/>
          <w:sz w:val="22"/>
        </w:rPr>
        <w:t>年</w:t>
      </w:r>
      <w:r w:rsidRPr="00F923AC">
        <w:rPr>
          <w:rFonts w:hint="eastAsia"/>
          <w:position w:val="-12"/>
          <w:sz w:val="22"/>
        </w:rPr>
        <w:t>6</w:t>
      </w:r>
      <w:r w:rsidRPr="00F923AC">
        <w:rPr>
          <w:rFonts w:hint="eastAsia"/>
          <w:position w:val="-12"/>
          <w:sz w:val="22"/>
        </w:rPr>
        <w:t>月のポンペイ空港拡張工事完成記念式</w:t>
      </w:r>
      <w:r>
        <w:rPr>
          <w:rFonts w:hint="eastAsia"/>
          <w:position w:val="-12"/>
          <w:sz w:val="22"/>
        </w:rPr>
        <w:t>典には全国の自治体で唯一、高知県をお招きいただくなど、</w:t>
      </w:r>
      <w:r w:rsidRPr="00F923AC">
        <w:rPr>
          <w:rFonts w:hint="eastAsia"/>
          <w:position w:val="-12"/>
          <w:sz w:val="22"/>
        </w:rPr>
        <w:t>友好関係を築いている。</w:t>
      </w:r>
    </w:p>
    <w:p w:rsidR="00D1270C" w:rsidRPr="001F62D2" w:rsidRDefault="00D1270C" w:rsidP="00D1270C">
      <w:pPr>
        <w:ind w:left="2268" w:hangingChars="1134" w:hanging="2268"/>
        <w:rPr>
          <w:position w:val="-12"/>
          <w:sz w:val="20"/>
          <w:szCs w:val="20"/>
        </w:rPr>
      </w:pPr>
    </w:p>
    <w:p w:rsidR="00D1270C" w:rsidRPr="00F923AC" w:rsidRDefault="00D1270C" w:rsidP="00D1270C">
      <w:pPr>
        <w:rPr>
          <w:rFonts w:asciiTheme="majorEastAsia" w:eastAsiaTheme="majorEastAsia" w:hAnsiTheme="majorEastAsia"/>
          <w:b/>
          <w:position w:val="-12"/>
          <w:sz w:val="22"/>
        </w:rPr>
      </w:pPr>
      <w:r w:rsidRPr="008D59BD">
        <w:rPr>
          <w:rFonts w:hint="eastAsia"/>
          <w:position w:val="-12"/>
          <w:sz w:val="20"/>
          <w:szCs w:val="20"/>
        </w:rPr>
        <w:t xml:space="preserve">　</w:t>
      </w:r>
      <w:r w:rsidRPr="00F923AC">
        <w:rPr>
          <w:rFonts w:asciiTheme="majorEastAsia" w:eastAsiaTheme="majorEastAsia" w:hAnsiTheme="majorEastAsia" w:hint="eastAsia"/>
          <w:b/>
          <w:position w:val="-12"/>
          <w:sz w:val="22"/>
        </w:rPr>
        <w:t>イ　最近の動き　－民間における友好交流団体の設立を契機に交流強化－</w:t>
      </w:r>
    </w:p>
    <w:p w:rsidR="00D1270C" w:rsidRDefault="00D1270C" w:rsidP="00D1270C">
      <w:pPr>
        <w:rPr>
          <w:position w:val="-12"/>
          <w:sz w:val="22"/>
        </w:rPr>
      </w:pPr>
      <w:r>
        <w:rPr>
          <w:rFonts w:hint="eastAsia"/>
          <w:position w:val="-12"/>
          <w:sz w:val="22"/>
        </w:rPr>
        <w:t xml:space="preserve">　（ｱ）</w:t>
      </w:r>
      <w:r w:rsidRPr="00F923AC">
        <w:rPr>
          <w:rFonts w:hint="eastAsia"/>
          <w:position w:val="-12"/>
          <w:sz w:val="22"/>
        </w:rPr>
        <w:t xml:space="preserve">高知・ミクロネシア友好交流協会発足　</w:t>
      </w:r>
      <w:r w:rsidRPr="00F923AC">
        <w:rPr>
          <w:rFonts w:hint="eastAsia"/>
          <w:position w:val="-12"/>
          <w:sz w:val="22"/>
        </w:rPr>
        <w:t>2013</w:t>
      </w:r>
      <w:r w:rsidRPr="00F923AC">
        <w:rPr>
          <w:rFonts w:hint="eastAsia"/>
          <w:position w:val="-12"/>
          <w:sz w:val="22"/>
        </w:rPr>
        <w:t>年</w:t>
      </w:r>
      <w:r w:rsidRPr="00F923AC">
        <w:rPr>
          <w:rFonts w:hint="eastAsia"/>
          <w:position w:val="-12"/>
          <w:sz w:val="22"/>
        </w:rPr>
        <w:t>6</w:t>
      </w:r>
      <w:r w:rsidRPr="00F923AC">
        <w:rPr>
          <w:rFonts w:hint="eastAsia"/>
          <w:position w:val="-12"/>
          <w:sz w:val="22"/>
        </w:rPr>
        <w:t>月</w:t>
      </w:r>
    </w:p>
    <w:p w:rsidR="00D1270C" w:rsidRDefault="00D1270C" w:rsidP="00D1270C">
      <w:pPr>
        <w:ind w:firstLineChars="350" w:firstLine="770"/>
        <w:rPr>
          <w:position w:val="-12"/>
          <w:sz w:val="22"/>
        </w:rPr>
      </w:pPr>
      <w:r w:rsidRPr="00F923AC">
        <w:rPr>
          <w:rFonts w:hint="eastAsia"/>
          <w:position w:val="-12"/>
          <w:sz w:val="22"/>
        </w:rPr>
        <w:t>名誉会長に尾﨑知事、名誉顧問にフリッツ駐日特命全権大使を迎え、設立総会及び記</w:t>
      </w:r>
    </w:p>
    <w:p w:rsidR="00D1270C" w:rsidRPr="00F923AC" w:rsidRDefault="00D1270C" w:rsidP="00D1270C">
      <w:pPr>
        <w:rPr>
          <w:position w:val="-12"/>
          <w:sz w:val="22"/>
        </w:rPr>
      </w:pPr>
      <w:r>
        <w:rPr>
          <w:rFonts w:hint="eastAsia"/>
          <w:position w:val="-12"/>
          <w:sz w:val="22"/>
        </w:rPr>
        <w:t xml:space="preserve">　　　</w:t>
      </w:r>
      <w:r>
        <w:rPr>
          <w:rFonts w:hint="eastAsia"/>
          <w:position w:val="-12"/>
          <w:sz w:val="22"/>
        </w:rPr>
        <w:t xml:space="preserve"> </w:t>
      </w:r>
      <w:r w:rsidRPr="00F923AC">
        <w:rPr>
          <w:rFonts w:hint="eastAsia"/>
          <w:position w:val="-12"/>
          <w:sz w:val="22"/>
        </w:rPr>
        <w:t>念行事を実施</w:t>
      </w:r>
    </w:p>
    <w:p w:rsidR="00D1270C" w:rsidRPr="00F923AC" w:rsidRDefault="00D1270C" w:rsidP="00D1270C">
      <w:pPr>
        <w:rPr>
          <w:position w:val="-12"/>
          <w:sz w:val="22"/>
        </w:rPr>
      </w:pPr>
      <w:r>
        <w:rPr>
          <w:rFonts w:hint="eastAsia"/>
          <w:position w:val="-12"/>
          <w:sz w:val="22"/>
        </w:rPr>
        <w:t xml:space="preserve">　（ｲ）</w:t>
      </w:r>
      <w:r w:rsidRPr="00F923AC">
        <w:rPr>
          <w:rFonts w:hint="eastAsia"/>
          <w:position w:val="-12"/>
          <w:sz w:val="22"/>
        </w:rPr>
        <w:t xml:space="preserve">ポンペイ州議会議長、ポンペイ州知事補佐官、ポンペイ空港長の来高　</w:t>
      </w:r>
      <w:r w:rsidRPr="00F923AC">
        <w:rPr>
          <w:rFonts w:hint="eastAsia"/>
          <w:position w:val="-12"/>
          <w:sz w:val="22"/>
        </w:rPr>
        <w:t>2013</w:t>
      </w:r>
      <w:r w:rsidRPr="00F923AC">
        <w:rPr>
          <w:rFonts w:hint="eastAsia"/>
          <w:position w:val="-12"/>
          <w:sz w:val="22"/>
        </w:rPr>
        <w:t>年</w:t>
      </w:r>
      <w:r w:rsidRPr="00F923AC">
        <w:rPr>
          <w:rFonts w:hint="eastAsia"/>
          <w:position w:val="-12"/>
          <w:sz w:val="22"/>
        </w:rPr>
        <w:t>10</w:t>
      </w:r>
      <w:r w:rsidRPr="00F923AC">
        <w:rPr>
          <w:rFonts w:hint="eastAsia"/>
          <w:position w:val="-12"/>
          <w:sz w:val="22"/>
        </w:rPr>
        <w:t>月</w:t>
      </w:r>
    </w:p>
    <w:p w:rsidR="00D1270C" w:rsidRPr="00F923AC" w:rsidRDefault="00D1270C" w:rsidP="00D1270C">
      <w:pPr>
        <w:rPr>
          <w:position w:val="-12"/>
          <w:sz w:val="22"/>
        </w:rPr>
      </w:pPr>
      <w:r w:rsidRPr="00F923AC">
        <w:rPr>
          <w:rFonts w:hint="eastAsia"/>
          <w:position w:val="-12"/>
          <w:sz w:val="22"/>
        </w:rPr>
        <w:t xml:space="preserve">　　　</w:t>
      </w:r>
      <w:r w:rsidRPr="00F923AC">
        <w:rPr>
          <w:rFonts w:hint="eastAsia"/>
          <w:position w:val="-12"/>
          <w:sz w:val="22"/>
        </w:rPr>
        <w:t xml:space="preserve"> </w:t>
      </w:r>
      <w:r w:rsidRPr="00F923AC">
        <w:rPr>
          <w:rFonts w:hint="eastAsia"/>
          <w:position w:val="-12"/>
          <w:sz w:val="22"/>
        </w:rPr>
        <w:t>高知－ポンペイ直行便就航を記念して、歓迎の意を表するため来高し関係者と交流</w:t>
      </w:r>
    </w:p>
    <w:p w:rsidR="00D1270C" w:rsidRDefault="00D1270C" w:rsidP="00D1270C">
      <w:pPr>
        <w:rPr>
          <w:position w:val="-12"/>
          <w:sz w:val="22"/>
        </w:rPr>
      </w:pPr>
      <w:r>
        <w:rPr>
          <w:rFonts w:hint="eastAsia"/>
          <w:position w:val="-12"/>
          <w:sz w:val="22"/>
        </w:rPr>
        <w:t xml:space="preserve">　（ｳ）</w:t>
      </w:r>
      <w:r w:rsidRPr="00F923AC">
        <w:rPr>
          <w:rFonts w:hint="eastAsia"/>
          <w:position w:val="-12"/>
          <w:sz w:val="22"/>
        </w:rPr>
        <w:t xml:space="preserve">高知県ミクロネシア連邦友好記念訪問団派遣　</w:t>
      </w:r>
      <w:r w:rsidRPr="00F923AC">
        <w:rPr>
          <w:rFonts w:hint="eastAsia"/>
          <w:position w:val="-12"/>
          <w:sz w:val="22"/>
        </w:rPr>
        <w:t>2013</w:t>
      </w:r>
      <w:r w:rsidRPr="00F923AC">
        <w:rPr>
          <w:rFonts w:hint="eastAsia"/>
          <w:position w:val="-12"/>
          <w:sz w:val="22"/>
        </w:rPr>
        <w:t>年</w:t>
      </w:r>
      <w:r w:rsidRPr="00F923AC">
        <w:rPr>
          <w:rFonts w:hint="eastAsia"/>
          <w:position w:val="-12"/>
          <w:sz w:val="22"/>
        </w:rPr>
        <w:t>10</w:t>
      </w:r>
      <w:r w:rsidRPr="00F923AC">
        <w:rPr>
          <w:rFonts w:hint="eastAsia"/>
          <w:position w:val="-12"/>
          <w:sz w:val="22"/>
        </w:rPr>
        <w:t>月</w:t>
      </w:r>
    </w:p>
    <w:p w:rsidR="00D1270C" w:rsidRDefault="00D1270C" w:rsidP="00D1270C">
      <w:pPr>
        <w:ind w:firstLineChars="350" w:firstLine="770"/>
        <w:rPr>
          <w:position w:val="-12"/>
          <w:sz w:val="22"/>
        </w:rPr>
      </w:pPr>
      <w:r w:rsidRPr="00F923AC">
        <w:rPr>
          <w:rFonts w:hint="eastAsia"/>
          <w:position w:val="-12"/>
          <w:sz w:val="22"/>
        </w:rPr>
        <w:t>友好団体や行政関係者、一般観光客を含め</w:t>
      </w:r>
      <w:r w:rsidRPr="00F923AC">
        <w:rPr>
          <w:rFonts w:hint="eastAsia"/>
          <w:position w:val="-12"/>
          <w:sz w:val="22"/>
        </w:rPr>
        <w:t>80</w:t>
      </w:r>
      <w:r w:rsidRPr="00F923AC">
        <w:rPr>
          <w:rFonts w:hint="eastAsia"/>
          <w:position w:val="-12"/>
          <w:sz w:val="22"/>
        </w:rPr>
        <w:t>名を超す高知県民がミクロネシア連邦</w:t>
      </w:r>
    </w:p>
    <w:p w:rsidR="00D1270C" w:rsidRDefault="00D1270C" w:rsidP="00D1270C">
      <w:pPr>
        <w:ind w:firstLineChars="350" w:firstLine="770"/>
        <w:rPr>
          <w:position w:val="-12"/>
          <w:sz w:val="22"/>
        </w:rPr>
      </w:pPr>
      <w:r w:rsidRPr="00F923AC">
        <w:rPr>
          <w:rFonts w:hint="eastAsia"/>
          <w:position w:val="-12"/>
          <w:sz w:val="22"/>
        </w:rPr>
        <w:t>を訪問し、大統領や州政府関係者との懇談、現地日本国大使館主催行事への参加、モ</w:t>
      </w:r>
    </w:p>
    <w:p w:rsidR="00D1270C" w:rsidRPr="00F923AC" w:rsidRDefault="00D1270C" w:rsidP="00D1270C">
      <w:pPr>
        <w:ind w:firstLineChars="350" w:firstLine="770"/>
        <w:rPr>
          <w:position w:val="-12"/>
          <w:sz w:val="22"/>
        </w:rPr>
      </w:pPr>
      <w:r w:rsidRPr="00F923AC">
        <w:rPr>
          <w:rFonts w:hint="eastAsia"/>
          <w:position w:val="-12"/>
          <w:sz w:val="22"/>
        </w:rPr>
        <w:t>リファミリー等多くの方々と交流</w:t>
      </w:r>
    </w:p>
    <w:p w:rsidR="00D1270C" w:rsidRPr="00F923AC" w:rsidRDefault="00D1270C" w:rsidP="00D1270C">
      <w:pPr>
        <w:ind w:left="550" w:hangingChars="250" w:hanging="550"/>
        <w:rPr>
          <w:position w:val="-12"/>
          <w:sz w:val="22"/>
        </w:rPr>
      </w:pPr>
      <w:r>
        <w:rPr>
          <w:rFonts w:hint="eastAsia"/>
          <w:position w:val="-12"/>
          <w:sz w:val="22"/>
        </w:rPr>
        <w:t xml:space="preserve">　（ｴ）</w:t>
      </w:r>
      <w:r w:rsidRPr="00F923AC">
        <w:rPr>
          <w:rFonts w:hint="eastAsia"/>
          <w:position w:val="-12"/>
          <w:sz w:val="22"/>
        </w:rPr>
        <w:t xml:space="preserve">フリッツ駐日特命全権大使の来高　</w:t>
      </w:r>
      <w:r w:rsidRPr="00F923AC">
        <w:rPr>
          <w:rFonts w:hint="eastAsia"/>
          <w:position w:val="-12"/>
          <w:sz w:val="22"/>
        </w:rPr>
        <w:t>2014</w:t>
      </w:r>
      <w:r w:rsidRPr="00F923AC">
        <w:rPr>
          <w:rFonts w:hint="eastAsia"/>
          <w:position w:val="-12"/>
          <w:sz w:val="22"/>
        </w:rPr>
        <w:t>年</w:t>
      </w:r>
      <w:r w:rsidRPr="00F923AC">
        <w:rPr>
          <w:rFonts w:hint="eastAsia"/>
          <w:position w:val="-12"/>
          <w:sz w:val="22"/>
        </w:rPr>
        <w:t>1</w:t>
      </w:r>
      <w:r w:rsidRPr="00F923AC">
        <w:rPr>
          <w:rFonts w:hint="eastAsia"/>
          <w:position w:val="-12"/>
          <w:sz w:val="22"/>
        </w:rPr>
        <w:t>月</w:t>
      </w:r>
    </w:p>
    <w:p w:rsidR="00D1270C" w:rsidRPr="00F923AC" w:rsidRDefault="00D1270C" w:rsidP="00D1270C">
      <w:pPr>
        <w:ind w:left="550" w:hangingChars="250" w:hanging="550"/>
        <w:rPr>
          <w:position w:val="-12"/>
          <w:sz w:val="22"/>
        </w:rPr>
      </w:pPr>
      <w:r w:rsidRPr="00F923AC">
        <w:rPr>
          <w:rFonts w:hint="eastAsia"/>
          <w:position w:val="-12"/>
          <w:sz w:val="22"/>
        </w:rPr>
        <w:t xml:space="preserve">　　　</w:t>
      </w:r>
      <w:r w:rsidRPr="00F923AC">
        <w:rPr>
          <w:rFonts w:hint="eastAsia"/>
          <w:position w:val="-12"/>
          <w:sz w:val="22"/>
        </w:rPr>
        <w:t xml:space="preserve"> </w:t>
      </w:r>
      <w:r w:rsidRPr="00F923AC">
        <w:rPr>
          <w:rFonts w:hint="eastAsia"/>
          <w:position w:val="-12"/>
          <w:sz w:val="22"/>
        </w:rPr>
        <w:t>両地域の今後の交流発展についての調査及び関係者との意見交換や交流のため来高、</w:t>
      </w:r>
    </w:p>
    <w:p w:rsidR="00D1270C" w:rsidRDefault="00D1270C" w:rsidP="00D1270C">
      <w:pPr>
        <w:ind w:left="550" w:hangingChars="250" w:hanging="550"/>
        <w:rPr>
          <w:position w:val="-12"/>
          <w:sz w:val="22"/>
        </w:rPr>
      </w:pPr>
      <w:r w:rsidRPr="00F923AC">
        <w:rPr>
          <w:rFonts w:hint="eastAsia"/>
          <w:position w:val="-12"/>
          <w:sz w:val="22"/>
        </w:rPr>
        <w:t xml:space="preserve">　　　</w:t>
      </w:r>
      <w:r w:rsidRPr="00F923AC">
        <w:rPr>
          <w:rFonts w:hint="eastAsia"/>
          <w:position w:val="-12"/>
          <w:sz w:val="22"/>
        </w:rPr>
        <w:t xml:space="preserve"> </w:t>
      </w:r>
      <w:r w:rsidRPr="00F923AC">
        <w:rPr>
          <w:rFonts w:hint="eastAsia"/>
          <w:position w:val="-12"/>
          <w:sz w:val="22"/>
        </w:rPr>
        <w:t>両地域の友好の証として大統領から知事へパンノキを贈呈（牧野植物園にて育成）、</w:t>
      </w:r>
    </w:p>
    <w:p w:rsidR="00D1270C" w:rsidRDefault="00D1270C" w:rsidP="00D1270C">
      <w:pPr>
        <w:ind w:leftChars="250" w:left="525" w:firstLineChars="100" w:firstLine="220"/>
        <w:rPr>
          <w:position w:val="-12"/>
          <w:sz w:val="22"/>
        </w:rPr>
      </w:pPr>
      <w:r w:rsidRPr="00F923AC">
        <w:rPr>
          <w:rFonts w:hint="eastAsia"/>
          <w:position w:val="-12"/>
          <w:sz w:val="22"/>
        </w:rPr>
        <w:t>ミクロネシア産タロイモを試験醸造した工業技術センターの視察、教育関係機関の訪</w:t>
      </w:r>
    </w:p>
    <w:p w:rsidR="00D1270C" w:rsidRPr="00D1270C" w:rsidRDefault="00D1270C" w:rsidP="00D1270C">
      <w:pPr>
        <w:ind w:leftChars="250" w:left="525" w:firstLineChars="100" w:firstLine="220"/>
        <w:rPr>
          <w:position w:val="-12"/>
          <w:sz w:val="22"/>
        </w:rPr>
      </w:pPr>
      <w:r w:rsidRPr="00F923AC">
        <w:rPr>
          <w:rFonts w:hint="eastAsia"/>
          <w:position w:val="-12"/>
          <w:sz w:val="22"/>
        </w:rPr>
        <w:t>問等</w:t>
      </w:r>
    </w:p>
    <w:p w:rsidR="00F923AC" w:rsidRPr="00F923AC" w:rsidRDefault="00F923AC">
      <w:pPr>
        <w:rPr>
          <w:rFonts w:asciiTheme="majorEastAsia" w:eastAsiaTheme="majorEastAsia" w:hAnsiTheme="majorEastAsia"/>
          <w:b/>
          <w:position w:val="-12"/>
          <w:sz w:val="22"/>
          <w:u w:val="single"/>
        </w:rPr>
      </w:pPr>
    </w:p>
    <w:p w:rsidR="002E73DA" w:rsidRPr="00F923AC" w:rsidRDefault="00394B9A" w:rsidP="002E73DA">
      <w:pPr>
        <w:rPr>
          <w:position w:val="-12"/>
          <w:sz w:val="22"/>
        </w:rPr>
      </w:pPr>
      <w:r w:rsidRPr="00F923AC">
        <w:rPr>
          <w:rFonts w:asciiTheme="majorEastAsia" w:eastAsiaTheme="majorEastAsia" w:hAnsiTheme="majorEastAsia" w:hint="eastAsia"/>
          <w:position w:val="-12"/>
          <w:sz w:val="22"/>
        </w:rPr>
        <w:t xml:space="preserve">　</w:t>
      </w:r>
    </w:p>
    <w:p w:rsidR="00DD7A71" w:rsidRPr="00F923AC" w:rsidRDefault="00DD7A71" w:rsidP="001C7053">
      <w:pPr>
        <w:ind w:leftChars="250" w:left="525" w:firstLineChars="100" w:firstLine="220"/>
        <w:rPr>
          <w:position w:val="-12"/>
          <w:sz w:val="22"/>
        </w:rPr>
      </w:pPr>
    </w:p>
    <w:sectPr w:rsidR="00DD7A71" w:rsidRPr="00F923AC" w:rsidSect="00FA237E">
      <w:footerReference w:type="default" r:id="rId7"/>
      <w:pgSz w:w="11906" w:h="16838" w:code="9"/>
      <w:pgMar w:top="1418" w:right="1418" w:bottom="1134" w:left="1418" w:header="851" w:footer="624" w:gutter="0"/>
      <w:pgNumType w:start="46"/>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75" w:rsidRDefault="006C4C75" w:rsidP="00B1438D">
      <w:r>
        <w:separator/>
      </w:r>
    </w:p>
  </w:endnote>
  <w:endnote w:type="continuationSeparator" w:id="0">
    <w:p w:rsidR="006C4C75" w:rsidRDefault="006C4C75" w:rsidP="00B143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75" w:rsidRDefault="006C4C75" w:rsidP="00914784">
    <w:pPr>
      <w:pStyle w:val="a9"/>
      <w:jc w:val="center"/>
    </w:pPr>
    <w:r>
      <w:rPr>
        <w:rFonts w:ascii="ＭＳ ゴシック" w:hAnsi="ＭＳ ゴシック" w:hint="eastAsia"/>
        <w:sz w:val="20"/>
      </w:rPr>
      <w:t>-</w:t>
    </w:r>
    <w:r w:rsidR="00BA641E" w:rsidRPr="00914784">
      <w:rPr>
        <w:rFonts w:ascii="ＭＳ ゴシック" w:hAnsi="ＭＳ ゴシック"/>
        <w:sz w:val="20"/>
      </w:rPr>
      <w:fldChar w:fldCharType="begin"/>
    </w:r>
    <w:r w:rsidRPr="00914784">
      <w:rPr>
        <w:rFonts w:ascii="ＭＳ ゴシック" w:hAnsi="ＭＳ ゴシック"/>
        <w:sz w:val="20"/>
      </w:rPr>
      <w:instrText xml:space="preserve"> PAGE   \* MERGEFORMAT </w:instrText>
    </w:r>
    <w:r w:rsidR="00BA641E" w:rsidRPr="00914784">
      <w:rPr>
        <w:rFonts w:ascii="ＭＳ ゴシック" w:hAnsi="ＭＳ ゴシック"/>
        <w:sz w:val="20"/>
      </w:rPr>
      <w:fldChar w:fldCharType="separate"/>
    </w:r>
    <w:r w:rsidR="00253632" w:rsidRPr="00253632">
      <w:rPr>
        <w:rFonts w:ascii="ＭＳ ゴシック" w:hAnsi="ＭＳ ゴシック"/>
        <w:noProof/>
        <w:sz w:val="20"/>
        <w:lang w:val="ja-JP"/>
      </w:rPr>
      <w:t>46</w:t>
    </w:r>
    <w:r w:rsidR="00BA641E" w:rsidRPr="00914784">
      <w:rPr>
        <w:rFonts w:ascii="ＭＳ ゴシック" w:hAnsi="ＭＳ ゴシック"/>
        <w:sz w:val="20"/>
      </w:rPr>
      <w:fldChar w:fldCharType="end"/>
    </w:r>
    <w:r>
      <w:rPr>
        <w:rFonts w:ascii="ＭＳ ゴシック" w:hAnsi="ＭＳ ゴシック" w:hint="eastAsia"/>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75" w:rsidRDefault="006C4C75" w:rsidP="00B1438D">
      <w:r>
        <w:separator/>
      </w:r>
    </w:p>
  </w:footnote>
  <w:footnote w:type="continuationSeparator" w:id="0">
    <w:p w:rsidR="006C4C75" w:rsidRDefault="006C4C75" w:rsidP="00B143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99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6C1"/>
    <w:rsid w:val="000025F2"/>
    <w:rsid w:val="000148A2"/>
    <w:rsid w:val="00052358"/>
    <w:rsid w:val="00056854"/>
    <w:rsid w:val="0005788F"/>
    <w:rsid w:val="00066BA0"/>
    <w:rsid w:val="000910F6"/>
    <w:rsid w:val="00092C0C"/>
    <w:rsid w:val="000B1809"/>
    <w:rsid w:val="000D581E"/>
    <w:rsid w:val="000E0F84"/>
    <w:rsid w:val="000F0348"/>
    <w:rsid w:val="000F5F83"/>
    <w:rsid w:val="000F6FBD"/>
    <w:rsid w:val="00101B48"/>
    <w:rsid w:val="0012781B"/>
    <w:rsid w:val="00143246"/>
    <w:rsid w:val="00143272"/>
    <w:rsid w:val="001536C1"/>
    <w:rsid w:val="001C0479"/>
    <w:rsid w:val="001C7053"/>
    <w:rsid w:val="001D3694"/>
    <w:rsid w:val="001F62D2"/>
    <w:rsid w:val="0020123B"/>
    <w:rsid w:val="00251C38"/>
    <w:rsid w:val="00253632"/>
    <w:rsid w:val="002D59C5"/>
    <w:rsid w:val="002E57FC"/>
    <w:rsid w:val="002E7321"/>
    <w:rsid w:val="002E73DA"/>
    <w:rsid w:val="00301C82"/>
    <w:rsid w:val="00303C72"/>
    <w:rsid w:val="00306699"/>
    <w:rsid w:val="003156E1"/>
    <w:rsid w:val="0032540C"/>
    <w:rsid w:val="00353707"/>
    <w:rsid w:val="00375B28"/>
    <w:rsid w:val="00394B9A"/>
    <w:rsid w:val="003A4D3E"/>
    <w:rsid w:val="003C37BB"/>
    <w:rsid w:val="00402491"/>
    <w:rsid w:val="00422E2F"/>
    <w:rsid w:val="004857EF"/>
    <w:rsid w:val="00494178"/>
    <w:rsid w:val="004A3F01"/>
    <w:rsid w:val="004C39CA"/>
    <w:rsid w:val="004D0FD5"/>
    <w:rsid w:val="004D5681"/>
    <w:rsid w:val="004F5079"/>
    <w:rsid w:val="004F7B70"/>
    <w:rsid w:val="0054608D"/>
    <w:rsid w:val="00561FDE"/>
    <w:rsid w:val="00567B18"/>
    <w:rsid w:val="00575486"/>
    <w:rsid w:val="005E0922"/>
    <w:rsid w:val="006127DB"/>
    <w:rsid w:val="00684556"/>
    <w:rsid w:val="00684E63"/>
    <w:rsid w:val="006C4C75"/>
    <w:rsid w:val="007232B0"/>
    <w:rsid w:val="00752EA5"/>
    <w:rsid w:val="00754956"/>
    <w:rsid w:val="00825D55"/>
    <w:rsid w:val="00836AFC"/>
    <w:rsid w:val="00853AD4"/>
    <w:rsid w:val="0089020C"/>
    <w:rsid w:val="008B2234"/>
    <w:rsid w:val="008B7789"/>
    <w:rsid w:val="008C1023"/>
    <w:rsid w:val="008D59BD"/>
    <w:rsid w:val="008E546F"/>
    <w:rsid w:val="00901CF8"/>
    <w:rsid w:val="009041A3"/>
    <w:rsid w:val="00914784"/>
    <w:rsid w:val="00922F41"/>
    <w:rsid w:val="0095385C"/>
    <w:rsid w:val="00957D2D"/>
    <w:rsid w:val="00982B88"/>
    <w:rsid w:val="009D4359"/>
    <w:rsid w:val="009E1509"/>
    <w:rsid w:val="009E3B4A"/>
    <w:rsid w:val="009F0841"/>
    <w:rsid w:val="00A151D6"/>
    <w:rsid w:val="00A25664"/>
    <w:rsid w:val="00A46563"/>
    <w:rsid w:val="00A71545"/>
    <w:rsid w:val="00A90C3E"/>
    <w:rsid w:val="00AF26C8"/>
    <w:rsid w:val="00B1438D"/>
    <w:rsid w:val="00B24845"/>
    <w:rsid w:val="00B72F71"/>
    <w:rsid w:val="00B91675"/>
    <w:rsid w:val="00BA2572"/>
    <w:rsid w:val="00BA5B52"/>
    <w:rsid w:val="00BA641E"/>
    <w:rsid w:val="00BC511B"/>
    <w:rsid w:val="00C107B0"/>
    <w:rsid w:val="00C22944"/>
    <w:rsid w:val="00C36042"/>
    <w:rsid w:val="00C6245B"/>
    <w:rsid w:val="00C77732"/>
    <w:rsid w:val="00C86005"/>
    <w:rsid w:val="00CF7483"/>
    <w:rsid w:val="00D1270C"/>
    <w:rsid w:val="00D64C87"/>
    <w:rsid w:val="00D77C21"/>
    <w:rsid w:val="00D85D1D"/>
    <w:rsid w:val="00DA1972"/>
    <w:rsid w:val="00DD7A71"/>
    <w:rsid w:val="00E17969"/>
    <w:rsid w:val="00E457B4"/>
    <w:rsid w:val="00E54279"/>
    <w:rsid w:val="00E61A7B"/>
    <w:rsid w:val="00EB4C69"/>
    <w:rsid w:val="00EB59BE"/>
    <w:rsid w:val="00EC0258"/>
    <w:rsid w:val="00F006F8"/>
    <w:rsid w:val="00F164C8"/>
    <w:rsid w:val="00F1735B"/>
    <w:rsid w:val="00F35E02"/>
    <w:rsid w:val="00F370A7"/>
    <w:rsid w:val="00F420D0"/>
    <w:rsid w:val="00F75203"/>
    <w:rsid w:val="00F923AC"/>
    <w:rsid w:val="00FA23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9BE"/>
    <w:pPr>
      <w:widowControl w:val="0"/>
      <w:jc w:val="both"/>
    </w:pPr>
    <w:rPr>
      <w:kern w:val="2"/>
      <w:sz w:val="21"/>
      <w:szCs w:val="22"/>
    </w:rPr>
  </w:style>
  <w:style w:type="paragraph" w:styleId="a4">
    <w:name w:val="Balloon Text"/>
    <w:basedOn w:val="a"/>
    <w:link w:val="a5"/>
    <w:uiPriority w:val="99"/>
    <w:semiHidden/>
    <w:unhideWhenUsed/>
    <w:rsid w:val="00A151D6"/>
    <w:rPr>
      <w:rFonts w:ascii="Arial" w:eastAsia="ＭＳ ゴシック" w:hAnsi="Arial"/>
      <w:sz w:val="18"/>
      <w:szCs w:val="18"/>
    </w:rPr>
  </w:style>
  <w:style w:type="character" w:customStyle="1" w:styleId="a5">
    <w:name w:val="吹き出し (文字)"/>
    <w:basedOn w:val="a0"/>
    <w:link w:val="a4"/>
    <w:uiPriority w:val="99"/>
    <w:semiHidden/>
    <w:rsid w:val="00A151D6"/>
    <w:rPr>
      <w:rFonts w:ascii="Arial" w:eastAsia="ＭＳ ゴシック" w:hAnsi="Arial" w:cs="Times New Roman"/>
      <w:sz w:val="18"/>
      <w:szCs w:val="18"/>
    </w:rPr>
  </w:style>
  <w:style w:type="table" w:styleId="a6">
    <w:name w:val="Table Grid"/>
    <w:basedOn w:val="a1"/>
    <w:uiPriority w:val="59"/>
    <w:rsid w:val="00836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1438D"/>
    <w:pPr>
      <w:tabs>
        <w:tab w:val="center" w:pos="4252"/>
        <w:tab w:val="right" w:pos="8504"/>
      </w:tabs>
      <w:snapToGrid w:val="0"/>
    </w:pPr>
  </w:style>
  <w:style w:type="character" w:customStyle="1" w:styleId="a8">
    <w:name w:val="ヘッダー (文字)"/>
    <w:basedOn w:val="a0"/>
    <w:link w:val="a7"/>
    <w:uiPriority w:val="99"/>
    <w:semiHidden/>
    <w:rsid w:val="00B1438D"/>
  </w:style>
  <w:style w:type="paragraph" w:styleId="a9">
    <w:name w:val="footer"/>
    <w:basedOn w:val="a"/>
    <w:link w:val="aa"/>
    <w:uiPriority w:val="99"/>
    <w:unhideWhenUsed/>
    <w:rsid w:val="00B1438D"/>
    <w:pPr>
      <w:tabs>
        <w:tab w:val="center" w:pos="4252"/>
        <w:tab w:val="right" w:pos="8504"/>
      </w:tabs>
      <w:snapToGrid w:val="0"/>
    </w:pPr>
  </w:style>
  <w:style w:type="character" w:customStyle="1" w:styleId="aa">
    <w:name w:val="フッター (文字)"/>
    <w:basedOn w:val="a0"/>
    <w:link w:val="a9"/>
    <w:uiPriority w:val="99"/>
    <w:rsid w:val="00B143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F6CA-EB15-407F-BD9E-A8E452AC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24</cp:revision>
  <cp:lastPrinted>2014-06-05T06:32:00Z</cp:lastPrinted>
  <dcterms:created xsi:type="dcterms:W3CDTF">2014-06-02T01:51:00Z</dcterms:created>
  <dcterms:modified xsi:type="dcterms:W3CDTF">2014-09-19T05:45:00Z</dcterms:modified>
</cp:coreProperties>
</file>