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（様式１）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spacing w:line="300" w:lineRule="exact"/>
        <w:ind w:right="87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高知県教育委員会事務局</w:t>
      </w:r>
    </w:p>
    <w:p>
      <w:pPr>
        <w:pStyle w:val="0"/>
        <w:spacing w:line="300" w:lineRule="exact"/>
        <w:ind w:right="879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spacing w:val="52"/>
          <w:kern w:val="0"/>
          <w:fitText w:val="2420" w:id="1"/>
        </w:rPr>
        <w:t>保健体育課長　</w:t>
      </w:r>
      <w:r>
        <w:rPr>
          <w:rFonts w:hint="eastAsia"/>
          <w:color w:val="000000" w:themeColor="text1"/>
          <w:spacing w:val="6"/>
          <w:kern w:val="0"/>
          <w:fitText w:val="2420" w:id="1"/>
        </w:rPr>
        <w:t>様</w:t>
      </w:r>
    </w:p>
    <w:p>
      <w:pPr>
        <w:pStyle w:val="0"/>
        <w:ind w:leftChars="0" w:right="880" w:rightChars="0" w:firstLine="5880" w:firstLineChars="28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学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校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>名</w:t>
      </w:r>
    </w:p>
    <w:p>
      <w:pPr>
        <w:pStyle w:val="0"/>
        <w:ind w:leftChars="0" w:right="-1" w:rightChars="0" w:firstLine="5880" w:firstLineChars="2800"/>
        <w:rPr>
          <w:rFonts w:hint="default"/>
          <w:color w:val="000000" w:themeColor="text1"/>
          <w:kern w:val="0"/>
          <w:bdr w:val="single" w:color="auto" w:sz="4" w:space="0"/>
        </w:rPr>
      </w:pPr>
      <w:r>
        <w:rPr>
          <w:rFonts w:hint="eastAsia"/>
          <w:color w:val="000000" w:themeColor="text1"/>
          <w:kern w:val="0"/>
        </w:rPr>
        <w:t>学校長名　　　　　　　　　　　</w:t>
      </w:r>
    </w:p>
    <w:p>
      <w:pPr>
        <w:pStyle w:val="0"/>
        <w:ind w:right="-1"/>
        <w:rPr>
          <w:rFonts w:hint="default"/>
          <w:color w:val="000000" w:themeColor="text1"/>
          <w:kern w:val="0"/>
          <w:sz w:val="16"/>
        </w:rPr>
      </w:pPr>
    </w:p>
    <w:p>
      <w:pPr>
        <w:pStyle w:val="0"/>
        <w:ind w:right="-1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  <w:sz w:val="24"/>
        </w:rPr>
        <w:t>令和　年度　がん教育に関する外部講師派遣申請書</w:t>
      </w:r>
    </w:p>
    <w:p>
      <w:pPr>
        <w:pStyle w:val="0"/>
        <w:ind w:right="-1"/>
        <w:rPr>
          <w:rFonts w:hint="default"/>
          <w:color w:val="000000" w:themeColor="text1"/>
          <w:kern w:val="0"/>
          <w:sz w:val="16"/>
        </w:rPr>
      </w:pPr>
    </w:p>
    <w:p>
      <w:pPr>
        <w:pStyle w:val="0"/>
        <w:ind w:right="-1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　この事業を実施したいので、下記のとおり申請します。</w:t>
      </w:r>
    </w:p>
    <w:p>
      <w:pPr>
        <w:pStyle w:val="0"/>
        <w:spacing w:line="240" w:lineRule="exact"/>
        <w:rPr>
          <w:rFonts w:hint="default"/>
          <w:color w:val="000000" w:themeColor="text1"/>
          <w:kern w:val="0"/>
          <w:sz w:val="16"/>
        </w:rPr>
      </w:pPr>
    </w:p>
    <w:p>
      <w:pPr>
        <w:pStyle w:val="0"/>
        <w:jc w:val="center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記</w:t>
      </w:r>
    </w:p>
    <w:p>
      <w:pPr>
        <w:pStyle w:val="0"/>
        <w:jc w:val="center"/>
        <w:rPr>
          <w:rFonts w:hint="default"/>
          <w:color w:val="000000" w:themeColor="text1"/>
          <w:kern w:val="0"/>
          <w:sz w:val="16"/>
        </w:rPr>
      </w:pPr>
    </w:p>
    <w:tbl>
      <w:tblPr>
        <w:tblStyle w:val="28"/>
        <w:tblW w:w="8930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701"/>
        <w:gridCol w:w="1276"/>
        <w:gridCol w:w="420"/>
        <w:gridCol w:w="5533"/>
      </w:tblGrid>
      <w:tr>
        <w:trPr>
          <w:trHeight w:val="88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　児童・生徒対象の講演・授業　〔対象学年：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年〕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　保護者への講演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　教職員への研修会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>
        <w:trPr>
          <w:trHeight w:val="1407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めあて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　がんが身近な病気であることや、がんの予防、早期発見のための</w:t>
            </w:r>
          </w:p>
          <w:p>
            <w:pPr>
              <w:pStyle w:val="0"/>
              <w:spacing w:line="320" w:lineRule="exact"/>
              <w:ind w:left="210" w:leftChars="100" w:firstLine="239" w:firstLineChars="114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検診について関心を持ち、がんに関して正しい知識を身に付ける</w:t>
            </w:r>
            <w:r>
              <w:rPr>
                <w:rFonts w:hint="default"/>
                <w:color w:val="000000" w:themeColor="text1"/>
              </w:rPr>
              <w:t xml:space="preserve"> </w:t>
            </w:r>
          </w:p>
          <w:p>
            <w:pPr>
              <w:pStyle w:val="0"/>
              <w:spacing w:line="180" w:lineRule="exact"/>
              <w:ind w:firstLine="240" w:firstLineChars="200"/>
              <w:rPr>
                <w:rFonts w:hint="default"/>
                <w:color w:val="000000" w:themeColor="text1"/>
                <w:sz w:val="12"/>
              </w:rPr>
            </w:pPr>
          </w:p>
          <w:p>
            <w:pPr>
              <w:pStyle w:val="0"/>
              <w:spacing w:line="320" w:lineRule="exact"/>
              <w:ind w:left="394" w:hanging="394" w:hangingChars="164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>　がんについて学ぶことを通じて、自他の命の大切さについて考える</w:t>
            </w:r>
          </w:p>
        </w:tc>
      </w:tr>
      <w:tr>
        <w:trPr>
          <w:trHeight w:val="1385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話していただきたい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複数選択可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5953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がんについての基礎知識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がん検診の大切さ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たばことがん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がんと生きる　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子宮頸がん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小児がん　　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がんと心のケア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がん治療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がんに罹患して感じたこと・考えたこと</w:t>
            </w:r>
          </w:p>
        </w:tc>
      </w:tr>
      <w:tr>
        <w:trPr>
          <w:trHeight w:val="122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0"/>
                <w:w w:val="87"/>
                <w:kern w:val="0"/>
                <w:fitText w:val="1470" w:id="2"/>
              </w:rPr>
              <w:t>事前事後学習計</w:t>
            </w:r>
            <w:r>
              <w:rPr>
                <w:rFonts w:hint="eastAsia"/>
                <w:color w:val="000000" w:themeColor="text1"/>
                <w:spacing w:val="5"/>
                <w:w w:val="87"/>
                <w:kern w:val="0"/>
                <w:fitText w:val="1470" w:id="2"/>
              </w:rPr>
              <w:t>画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（児童生徒対象の場合に記入）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事前学習：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事後学習：</w:t>
            </w:r>
          </w:p>
        </w:tc>
      </w:tr>
      <w:tr>
        <w:trPr>
          <w:trHeight w:val="146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希望講師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（いずれかひとつ</w:t>
            </w:r>
            <w:r>
              <w:rPr>
                <w:rFonts w:hint="default"/>
                <w:color w:val="000000" w:themeColor="text1"/>
                <w:sz w:val="18"/>
              </w:rPr>
              <w:t>に</w:t>
            </w:r>
            <w:r>
              <w:rPr>
                <w:rFonts w:hint="default" w:ascii="Segoe UI Symbol" w:hAnsi="Segoe UI Symbol"/>
                <w:color w:val="000000" w:themeColor="text1"/>
                <w:sz w:val="18"/>
              </w:rPr>
              <w:t>✓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  <w:p>
            <w:pPr>
              <w:pStyle w:val="0"/>
              <w:spacing w:line="276" w:lineRule="auto"/>
              <w:ind w:firstLine="960" w:firstLineChars="40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医療関係者　　　　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がん経験者</w:t>
            </w:r>
          </w:p>
          <w:p>
            <w:pPr>
              <w:pStyle w:val="0"/>
              <w:spacing w:line="276" w:lineRule="auto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＊希望する講師がいれば、氏名をご記入ください。</w:t>
            </w:r>
          </w:p>
          <w:p>
            <w:pPr>
              <w:pStyle w:val="0"/>
              <w:spacing w:line="276" w:lineRule="auto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（　講師氏名：　　　　　　　　　　　　　　氏　　）</w:t>
            </w:r>
          </w:p>
        </w:tc>
      </w:tr>
      <w:tr>
        <w:trPr>
          <w:trHeight w:val="473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実施希望日時</w:t>
            </w:r>
          </w:p>
          <w:p>
            <w:pPr>
              <w:pStyle w:val="0"/>
              <w:spacing w:line="240" w:lineRule="exact"/>
              <w:ind w:left="160" w:hanging="160" w:hangingChars="10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できるだけ異なる月で、必ず第</w:t>
            </w:r>
            <w:r>
              <w:rPr>
                <w:rFonts w:hint="default"/>
                <w:color w:val="000000" w:themeColor="text1"/>
                <w:sz w:val="16"/>
              </w:rPr>
              <w:t>3</w:t>
            </w:r>
            <w:r>
              <w:rPr>
                <w:rFonts w:hint="eastAsia"/>
                <w:color w:val="000000" w:themeColor="text1"/>
                <w:sz w:val="16"/>
              </w:rPr>
              <w:t>希望日まで記入してください。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第１希望日</w:t>
            </w:r>
          </w:p>
        </w:tc>
        <w:tc>
          <w:tcPr>
            <w:tcW w:w="5533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　月　　日　　　：　　～　　：</w:t>
            </w:r>
          </w:p>
        </w:tc>
      </w:tr>
      <w:tr>
        <w:trPr>
          <w:trHeight w:val="473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第２希望日</w:t>
            </w:r>
          </w:p>
        </w:tc>
        <w:tc>
          <w:tcPr>
            <w:tcW w:w="55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　月　　日　　　：　　～　　：</w:t>
            </w:r>
          </w:p>
        </w:tc>
      </w:tr>
      <w:tr>
        <w:trPr>
          <w:trHeight w:val="474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第３希望日</w:t>
            </w:r>
          </w:p>
        </w:tc>
        <w:tc>
          <w:tcPr>
            <w:tcW w:w="553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　月　　日　　　：　　～　　：</w:t>
            </w:r>
          </w:p>
        </w:tc>
      </w:tr>
      <w:tr>
        <w:trPr>
          <w:trHeight w:val="683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＊教室、体育館等具体的に記入してください。</w:t>
            </w:r>
          </w:p>
          <w:p>
            <w:pPr>
              <w:pStyle w:val="0"/>
              <w:spacing w:line="36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　　　　　　　）教室　（収容人数：　　　名）</w:t>
            </w:r>
          </w:p>
        </w:tc>
      </w:tr>
      <w:tr>
        <w:trPr>
          <w:trHeight w:val="636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参加予定人数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児童・生徒（　　　）人　教職員（　　　）人　保護者（　　　）人</w:t>
            </w:r>
          </w:p>
        </w:tc>
      </w:tr>
      <w:tr>
        <w:trPr>
          <w:trHeight w:val="636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アンケート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実施方法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spacing w:line="240" w:lineRule="exact"/>
              <w:ind w:firstLine="240" w:firstLineChars="100"/>
              <w:rPr>
                <w:rFonts w:hint="default"/>
                <w:color w:val="000000" w:themeColor="text1"/>
              </w:rPr>
            </w:pP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人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台タブレット端末等</w:t>
            </w:r>
            <w:r>
              <w:rPr>
                <w:rFonts w:hint="eastAsia"/>
                <w:color w:val="000000" w:themeColor="text1"/>
              </w:rPr>
              <w:t>ICT</w:t>
            </w:r>
            <w:r>
              <w:rPr>
                <w:rFonts w:hint="eastAsia"/>
                <w:color w:val="000000" w:themeColor="text1"/>
              </w:rPr>
              <w:t>機器　　　　</w:t>
            </w:r>
            <w:r>
              <w:rPr>
                <w:rFonts w:hint="default" w:ascii="Segoe UI Emoji" w:hAnsi="Segoe UI Emoji" w:eastAsia="Segoe UI Emoji"/>
                <w:color w:val="000000" w:themeColor="text1"/>
                <w:sz w:val="24"/>
              </w:rPr>
              <w:t>□</w:t>
            </w:r>
            <w:r>
              <w:rPr>
                <w:rFonts w:hint="default"/>
                <w:color w:val="000000" w:themeColor="text1"/>
                <w:sz w:val="24"/>
              </w:rPr>
              <w:t xml:space="preserve"> 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紙媒体</w:t>
            </w:r>
          </w:p>
        </w:tc>
      </w:tr>
      <w:tr>
        <w:trPr>
          <w:trHeight w:val="12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担当者等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担当者名：　　　　　　　　　　</w:t>
            </w:r>
            <w:r>
              <w:rPr>
                <w:rFonts w:hint="eastAsia"/>
                <w:color w:val="000000" w:themeColor="text1"/>
              </w:rPr>
              <w:t>TEL</w:t>
            </w:r>
            <w:r>
              <w:rPr>
                <w:rFonts w:hint="eastAsia"/>
                <w:color w:val="000000" w:themeColor="text1"/>
              </w:rPr>
              <w:t>：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E-mail</w:t>
            </w:r>
            <w:r>
              <w:rPr>
                <w:rFonts w:hint="eastAsia"/>
                <w:color w:val="000000" w:themeColor="text1"/>
              </w:rPr>
              <w:t>：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＊１人１台タブレット端末でアンケートをする場合は、</w:t>
            </w:r>
            <w:r>
              <w:rPr>
                <w:rFonts w:hint="eastAsia"/>
                <w:color w:val="000000" w:themeColor="text1"/>
                <w:sz w:val="18"/>
              </w:rPr>
              <w:t>URL</w:t>
            </w:r>
            <w:r>
              <w:rPr>
                <w:rFonts w:hint="eastAsia"/>
                <w:color w:val="000000" w:themeColor="text1"/>
                <w:sz w:val="18"/>
              </w:rPr>
              <w:t>を送付いたします。</w:t>
            </w:r>
          </w:p>
        </w:tc>
      </w:tr>
    </w:tbl>
    <w:p>
      <w:pPr>
        <w:pStyle w:val="0"/>
        <w:rPr>
          <w:rFonts w:hint="eastAsia" w:asciiTheme="majorHAnsi" w:hAnsiTheme="majorHAnsi" w:eastAsiaTheme="majorHAnsi"/>
          <w:b w:val="1"/>
          <w:color w:val="000000" w:themeColor="text1"/>
          <w:sz w:val="22"/>
        </w:rPr>
      </w:pPr>
      <w:bookmarkStart w:id="0" w:name="_GoBack"/>
      <w:bookmarkEnd w:id="0"/>
    </w:p>
    <w:sectPr>
      <w:footerReference r:id="rId5" w:type="default"/>
      <w:pgSz w:w="11906" w:h="16838"/>
      <w:pgMar w:top="454" w:right="1418" w:bottom="567" w:left="1418" w:header="170" w:footer="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kern w:val="0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kern w:val="0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kern w:val="0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kern w:val="0"/>
      <w:sz w:val="22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7</Words>
  <Characters>627</Characters>
  <Application>JUST Note</Application>
  <Lines>103</Lines>
  <Paragraphs>52</Paragraphs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高知県教育委員会</dc:creator>
  <cp:lastModifiedBy>371045</cp:lastModifiedBy>
  <cp:lastPrinted>2023-03-28T04:09:00Z</cp:lastPrinted>
  <dcterms:created xsi:type="dcterms:W3CDTF">2023-04-03T10:36:00Z</dcterms:created>
  <dcterms:modified xsi:type="dcterms:W3CDTF">2023-04-03T11:09:09Z</dcterms:modified>
  <cp:revision>4</cp:revision>
</cp:coreProperties>
</file>