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28"/>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148590</wp:posOffset>
                </wp:positionH>
                <wp:positionV relativeFrom="paragraph">
                  <wp:posOffset>-628015</wp:posOffset>
                </wp:positionV>
                <wp:extent cx="5781675" cy="5238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781675" cy="523875"/>
                        </a:xfrm>
                        <a:prstGeom prst="rect">
                          <a:avLst/>
                        </a:prstGeom>
                        <a:solidFill>
                          <a:srgbClr val="FFFFFF"/>
                        </a:solidFill>
                        <a:ln w="6350" cmpd="sng">
                          <a:solidFill>
                            <a:srgbClr val="000000"/>
                          </a:solidFill>
                          <a:prstDash val="sysDash"/>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ＦＡＸ送付先</w:t>
                            </w:r>
                          </w:p>
                          <w:p>
                            <w:pPr>
                              <w:pStyle w:val="0"/>
                              <w:rPr>
                                <w:rFonts w:hint="eastAsia"/>
                              </w:rPr>
                            </w:pPr>
                            <w:r>
                              <w:rPr>
                                <w:rFonts w:hint="eastAsia"/>
                              </w:rPr>
                              <w:t>　薬務衛生課</w:t>
                            </w:r>
                            <w:r>
                              <w:rPr>
                                <w:rFonts w:hint="eastAsia"/>
                              </w:rPr>
                              <w:t xml:space="preserve"> </w:t>
                            </w:r>
                            <w:r>
                              <w:rPr>
                                <w:rFonts w:hint="eastAsia"/>
                              </w:rPr>
                              <w:t>医薬品適正使用推進担当あて（ＦＡＸ番号；</w:t>
                            </w:r>
                            <w:r>
                              <w:rPr>
                                <w:rFonts w:hint="eastAsia"/>
                              </w:rPr>
                              <w:t>088-823-9264</w:t>
                            </w:r>
                            <w:r>
                              <w:rPr>
                                <w:rFonts w:hint="eastAsia"/>
                              </w:rPr>
                              <w:t>）</w:t>
                            </w:r>
                          </w:p>
                          <w:p>
                            <w:pPr>
                              <w:pStyle w:val="0"/>
                              <w:rPr>
                                <w:rFonts w:hint="eastAsia"/>
                              </w:rPr>
                            </w:pPr>
                          </w:p>
                          <w:p>
                            <w:pPr>
                              <w:pStyle w:val="0"/>
                              <w:rPr>
                                <w:rFonts w:hint="eastAsia"/>
                              </w:rPr>
                            </w:pPr>
                            <w:r>
                              <w:rPr>
                                <w:rFonts w:hint="eastAsia"/>
                              </w:rPr>
                              <w:t>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9.45pt;mso-position-vertical-relative:text;mso-position-horizontal-relative:text;position:absolute;height:41.25pt;mso-wrap-distance-top:0pt;width:455.25pt;mso-wrap-distance-left:5.65pt;margin-left:11.7pt;z-index:3;" o:spid="_x0000_s1026" o:allowincell="t" o:allowoverlap="t" filled="t" fillcolor="#ffffff" stroked="t" strokecolor="#000000" strokeweight="0.5pt" o:spt="202" type="#_x0000_t202">
                <v:fill/>
                <v:stroke linestyle="single" dashstyle="shortdash" filltype="solid"/>
                <v:textbox style="layout-flow:horizontal;" inset="2.0637499999999998mm,0.24694444444444438mm,2.0637499999999998mm,0.24694444444444438mm">
                  <w:txbxContent>
                    <w:p>
                      <w:pPr>
                        <w:pStyle w:val="0"/>
                        <w:rPr>
                          <w:rFonts w:hint="eastAsia"/>
                        </w:rPr>
                      </w:pPr>
                      <w:r>
                        <w:rPr>
                          <w:rFonts w:hint="eastAsia"/>
                        </w:rPr>
                        <w:t>ＦＡＸ送付先</w:t>
                      </w:r>
                    </w:p>
                    <w:p>
                      <w:pPr>
                        <w:pStyle w:val="0"/>
                        <w:rPr>
                          <w:rFonts w:hint="eastAsia"/>
                        </w:rPr>
                      </w:pPr>
                      <w:r>
                        <w:rPr>
                          <w:rFonts w:hint="eastAsia"/>
                        </w:rPr>
                        <w:t>　薬務衛生課</w:t>
                      </w:r>
                      <w:r>
                        <w:rPr>
                          <w:rFonts w:hint="eastAsia"/>
                        </w:rPr>
                        <w:t xml:space="preserve"> </w:t>
                      </w:r>
                      <w:r>
                        <w:rPr>
                          <w:rFonts w:hint="eastAsia"/>
                        </w:rPr>
                        <w:t>医薬品適正使用推進担当あて（ＦＡＸ番号；</w:t>
                      </w:r>
                      <w:r>
                        <w:rPr>
                          <w:rFonts w:hint="eastAsia"/>
                        </w:rPr>
                        <w:t>088-823-9264</w:t>
                      </w:r>
                      <w:r>
                        <w:rPr>
                          <w:rFonts w:hint="eastAsia"/>
                        </w:rPr>
                        <w:t>）</w:t>
                      </w:r>
                    </w:p>
                    <w:p>
                      <w:pPr>
                        <w:pStyle w:val="0"/>
                        <w:rPr>
                          <w:rFonts w:hint="eastAsia"/>
                        </w:rPr>
                      </w:pPr>
                    </w:p>
                    <w:p>
                      <w:pPr>
                        <w:pStyle w:val="0"/>
                        <w:rPr>
                          <w:rFonts w:hint="eastAsia"/>
                        </w:rPr>
                      </w:pPr>
                      <w:r>
                        <w:rPr>
                          <w:rFonts w:hint="eastAsia"/>
                        </w:rPr>
                        <w:t>　</w:t>
                      </w:r>
                    </w:p>
                  </w:txbxContent>
                </v:textbox>
                <v:imagedata o:title=""/>
                <w10:wrap type="none" anchorx="text" anchory="text"/>
              </v:shape>
            </w:pict>
          </mc:Fallback>
        </mc:AlternateContent>
      </w:r>
      <w:r>
        <w:rPr>
          <w:rFonts w:hint="eastAsia" w:asciiTheme="majorEastAsia" w:hAnsiTheme="majorEastAsia" w:eastAsiaTheme="majorEastAsia"/>
          <w:b w:val="1"/>
          <w:sz w:val="30"/>
          <w:bdr w:val="single" w:color="auto" w:sz="4" w:space="0"/>
        </w:rPr>
        <w:t>「医薬品の適正使用等の推進事業」評価に関するアンケート</w:t>
      </w:r>
    </w:p>
    <w:p>
      <w:pPr>
        <w:pStyle w:val="0"/>
        <w:spacing w:before="180" w:beforeLines="50" w:beforeAutospacing="0" w:line="320" w:lineRule="exact"/>
        <w:ind w:left="-283" w:leftChars="-135" w:firstLine="240" w:firstLineChars="100"/>
        <w:rPr>
          <w:rFonts w:hint="default"/>
          <w:sz w:val="24"/>
        </w:rPr>
      </w:pPr>
      <w:r>
        <w:rPr>
          <w:rFonts w:hint="eastAsia"/>
          <w:sz w:val="24"/>
        </w:rPr>
        <w:t>医薬品の適正使用等の推進事業の実態調査として、アンケートへのご協力をお願い致します。</w:t>
      </w:r>
    </w:p>
    <w:p>
      <w:pPr>
        <w:pStyle w:val="0"/>
        <w:spacing w:before="180" w:beforeLines="50" w:beforeAutospacing="0" w:line="320" w:lineRule="exact"/>
        <w:ind w:left="-284" w:leftChars="-135" w:firstLine="720" w:firstLineChars="300"/>
        <w:rPr>
          <w:rFonts w:hint="default"/>
          <w:sz w:val="24"/>
        </w:rPr>
      </w:pPr>
      <w:r>
        <w:rPr>
          <w:rFonts w:hint="eastAsia"/>
          <w:sz w:val="24"/>
        </w:rPr>
        <w:t>※報告期限；（原則）対象月の翌月７日までにご報告下さい。</w:t>
      </w:r>
    </w:p>
    <w:p>
      <w:pPr>
        <w:pStyle w:val="0"/>
        <w:spacing w:before="180" w:beforeLines="50" w:beforeAutospacing="0" w:line="320" w:lineRule="exact"/>
        <w:ind w:left="-284" w:leftChars="-135" w:firstLine="480" w:firstLineChars="200"/>
        <w:rPr>
          <w:rFonts w:hint="default"/>
          <w:sz w:val="24"/>
        </w:rPr>
      </w:pPr>
    </w:p>
    <w:tbl>
      <w:tblPr>
        <w:tblStyle w:val="23"/>
        <w:tblpPr w:leftFromText="142" w:rightFromText="142" w:topFromText="0" w:bottomFromText="0" w:vertAnchor="text" w:horzAnchor="text" w:tblpX="634" w:tblpY="418"/>
        <w:tblW w:w="0" w:type="auto"/>
        <w:tblBorders>
          <w:top w:val="single" w:color="auto" w:sz="4" w:space="0"/>
          <w:left w:val="single" w:color="auto" w:sz="4" w:space="0"/>
          <w:bottom w:val="single" w:color="auto" w:sz="4" w:space="0"/>
          <w:right w:val="single" w:color="auto" w:sz="4" w:space="0"/>
          <w:insideH w:val="single" w:color="auto" w:sz="4" w:space="0"/>
          <w:insideV w:val="double" w:color="auto" w:sz="4" w:space="0"/>
        </w:tblBorders>
        <w:tblLayout w:type="fixed"/>
        <w:tblLook w:firstRow="1" w:lastRow="0" w:firstColumn="1" w:lastColumn="0" w:noHBand="0" w:noVBand="1" w:val="04A0"/>
      </w:tblPr>
      <w:tblGrid>
        <w:gridCol w:w="2051"/>
        <w:gridCol w:w="6454"/>
      </w:tblGrid>
      <w:tr>
        <w:trPr>
          <w:trHeight w:val="589" w:hRule="atLeast"/>
        </w:trPr>
        <w:tc>
          <w:tcPr>
            <w:tcW w:w="205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薬局名称</w:t>
            </w:r>
          </w:p>
        </w:tc>
        <w:tc>
          <w:tcPr>
            <w:tcW w:w="645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r>
      <w:tr>
        <w:trPr>
          <w:trHeight w:val="589" w:hRule="atLeast"/>
        </w:trPr>
        <w:tc>
          <w:tcPr>
            <w:tcW w:w="205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薬局所在地</w:t>
            </w:r>
          </w:p>
        </w:tc>
        <w:tc>
          <w:tcPr>
            <w:tcW w:w="645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r>
      <w:tr>
        <w:trPr>
          <w:trHeight w:val="588" w:hRule="atLeast"/>
        </w:trPr>
        <w:tc>
          <w:tcPr>
            <w:tcW w:w="205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担当者名</w:t>
            </w:r>
          </w:p>
        </w:tc>
        <w:tc>
          <w:tcPr>
            <w:tcW w:w="645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r>
      <w:tr>
        <w:trPr>
          <w:trHeight w:val="587" w:hRule="atLeast"/>
        </w:trPr>
        <w:tc>
          <w:tcPr>
            <w:tcW w:w="205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連絡先</w:t>
            </w:r>
          </w:p>
        </w:tc>
        <w:tc>
          <w:tcPr>
            <w:tcW w:w="645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r>
    </w:tbl>
    <w:p>
      <w:pPr>
        <w:pStyle w:val="0"/>
        <w:rPr>
          <w:rFonts w:hint="default"/>
          <w:b w:val="1"/>
          <w:sz w:val="24"/>
        </w:rPr>
      </w:pPr>
      <w:r>
        <w:rPr>
          <w:rFonts w:hint="eastAsia"/>
          <w:b w:val="1"/>
          <w:sz w:val="24"/>
        </w:rPr>
        <w:t>【</w:t>
      </w:r>
      <w:r>
        <w:rPr>
          <w:rFonts w:hint="eastAsia" w:ascii="ＭＳ ゴシック" w:hAnsi="ＭＳ ゴシック" w:eastAsia="ＭＳ ゴシック"/>
          <w:b w:val="1"/>
          <w:sz w:val="24"/>
        </w:rPr>
        <w:t>貴薬局情報</w:t>
      </w:r>
      <w:r>
        <w:rPr>
          <w:rFonts w:hint="eastAsia"/>
          <w:b w:val="1"/>
          <w:sz w:val="24"/>
        </w:rPr>
        <w:t>】</w:t>
      </w:r>
    </w:p>
    <w:p>
      <w:pPr>
        <w:pStyle w:val="0"/>
        <w:rPr>
          <w:rFonts w:hint="default"/>
          <w:sz w:val="24"/>
        </w:rPr>
      </w:pPr>
    </w:p>
    <w:p>
      <w:pPr>
        <w:pStyle w:val="0"/>
        <w:rPr>
          <w:rFonts w:hint="default"/>
          <w:b w:val="1"/>
          <w:sz w:val="24"/>
        </w:rPr>
      </w:pPr>
    </w:p>
    <w:p>
      <w:pPr>
        <w:pStyle w:val="0"/>
        <w:rPr>
          <w:rFonts w:hint="default"/>
          <w:b w:val="1"/>
          <w:sz w:val="24"/>
        </w:rPr>
      </w:pPr>
    </w:p>
    <w:p>
      <w:pPr>
        <w:pStyle w:val="0"/>
        <w:rPr>
          <w:rFonts w:hint="default"/>
          <w:b w:val="1"/>
          <w:sz w:val="24"/>
        </w:rPr>
      </w:pPr>
    </w:p>
    <w:p>
      <w:pPr>
        <w:pStyle w:val="0"/>
        <w:rPr>
          <w:rFonts w:hint="default"/>
          <w:b w:val="1"/>
          <w:sz w:val="24"/>
        </w:rPr>
      </w:pPr>
    </w:p>
    <w:p>
      <w:pPr>
        <w:pStyle w:val="0"/>
        <w:spacing w:line="320" w:lineRule="exact"/>
        <w:rPr>
          <w:rFonts w:hint="default"/>
          <w:sz w:val="24"/>
        </w:rPr>
      </w:pPr>
    </w:p>
    <w:p>
      <w:pPr>
        <w:pStyle w:val="0"/>
        <w:spacing w:line="320" w:lineRule="exact"/>
        <w:rPr>
          <w:rFonts w:hint="default"/>
          <w:b w:val="1"/>
          <w:sz w:val="24"/>
        </w:rPr>
      </w:pPr>
    </w:p>
    <w:p>
      <w:pPr>
        <w:pStyle w:val="0"/>
        <w:spacing w:line="320" w:lineRule="exact"/>
        <w:rPr>
          <w:rFonts w:hint="default"/>
          <w:b w:val="1"/>
          <w:sz w:val="24"/>
        </w:rPr>
      </w:pPr>
    </w:p>
    <w:p>
      <w:pPr>
        <w:pStyle w:val="0"/>
        <w:spacing w:line="320" w:lineRule="exact"/>
        <w:rPr>
          <w:rFonts w:hint="default"/>
          <w:b w:val="1"/>
          <w:sz w:val="24"/>
        </w:rPr>
      </w:pPr>
      <w:r>
        <w:rPr>
          <w:rFonts w:hint="eastAsia"/>
          <w:b w:val="1"/>
          <w:sz w:val="24"/>
        </w:rPr>
        <w:t>【</w:t>
      </w:r>
      <w:r>
        <w:rPr>
          <w:rFonts w:hint="eastAsia" w:ascii="ＭＳ ゴシック" w:hAnsi="ＭＳ ゴシック" w:eastAsia="ＭＳ ゴシック"/>
          <w:b w:val="1"/>
          <w:sz w:val="24"/>
        </w:rPr>
        <w:t>事業についてお聞きします</w:t>
      </w:r>
      <w:r>
        <w:rPr>
          <w:rFonts w:hint="eastAsia"/>
          <w:b w:val="1"/>
          <w:sz w:val="24"/>
        </w:rPr>
        <w:t>】</w:t>
      </w:r>
    </w:p>
    <w:p>
      <w:pPr>
        <w:pStyle w:val="0"/>
        <w:numPr>
          <w:ilvl w:val="0"/>
          <w:numId w:val="1"/>
        </w:numPr>
        <w:spacing w:after="180" w:afterLines="50" w:afterAutospacing="0" w:line="320" w:lineRule="exact"/>
        <w:ind w:left="0" w:leftChars="0" w:hanging="240" w:hangingChars="100"/>
        <w:rPr>
          <w:rFonts w:hint="default" w:ascii="ＭＳ Ｐゴシック" w:hAnsi="ＭＳ Ｐゴシック" w:eastAsia="ＭＳ Ｐゴシック"/>
          <w:sz w:val="24"/>
        </w:rPr>
      </w:pPr>
      <w:r>
        <w:rPr>
          <w:rFonts w:hint="eastAsia" w:ascii="ＭＳ Ｐゴシック" w:hAnsi="ＭＳ Ｐゴシック" w:eastAsia="ＭＳ Ｐゴシック"/>
          <w:b w:val="1"/>
          <w:sz w:val="24"/>
        </w:rPr>
        <w:t>今月、通知書を持参し貴薬局に来局された方、また、通知は受け取ったが持参はせず来局さ　れた方の人数を教えて下さい。</w:t>
      </w:r>
      <w:r>
        <w:rPr>
          <w:rFonts w:hint="default" w:ascii="ＭＳ Ｐゴシック" w:hAnsi="ＭＳ Ｐゴシック" w:eastAsia="ＭＳ Ｐゴシック"/>
          <w:sz w:val="24"/>
        </w:rPr>
        <w:br w:type="textWrapping" w:clear="none"/>
      </w:r>
      <w:r>
        <w:rPr>
          <w:rFonts w:hint="eastAsia" w:ascii="ＭＳ Ｐゴシック" w:hAnsi="ＭＳ Ｐゴシック" w:eastAsia="ＭＳ Ｐゴシック"/>
          <w:sz w:val="24"/>
        </w:rPr>
        <w:t>（代理の方が持参された場合も人数に数えて下さい。）</w:t>
      </w:r>
      <w:r>
        <w:rPr>
          <w:rFonts w:hint="eastAsia" w:ascii="ＭＳ Ｐゴシック" w:hAnsi="ＭＳ Ｐゴシック" w:eastAsia="ＭＳ Ｐゴシック"/>
          <w:sz w:val="24"/>
        </w:rPr>
        <w:br w:type="textWrapping" w:clear="none"/>
      </w:r>
    </w:p>
    <w:tbl>
      <w:tblPr>
        <w:tblStyle w:val="22"/>
        <w:tblW w:w="9125" w:type="dxa"/>
        <w:tblInd w:w="420" w:type="dxa"/>
        <w:tblLayout w:type="fixed"/>
        <w:tblLook w:firstRow="1" w:lastRow="0" w:firstColumn="1" w:lastColumn="0" w:noHBand="0" w:noVBand="1" w:val="04A0"/>
      </w:tblPr>
      <w:tblGrid>
        <w:gridCol w:w="1998"/>
        <w:gridCol w:w="2625"/>
        <w:gridCol w:w="2940"/>
        <w:gridCol w:w="1562"/>
      </w:tblGrid>
      <w:tr>
        <w:trPr/>
        <w:tc>
          <w:tcPr>
            <w:tcW w:w="9125"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ind w:leftChars="0" w:firstLine="0" w:firstLineChars="0"/>
              <w:jc w:val="center"/>
              <w:rPr>
                <w:rFonts w:hint="eastAsia"/>
                <w:sz w:val="32"/>
                <w:highlight w:val="none"/>
              </w:rPr>
            </w:pPr>
            <w:r>
              <w:rPr>
                <w:rFonts w:hint="eastAsia" w:ascii="ＭＳ Ｐゴシック" w:hAnsi="ＭＳ Ｐゴシック" w:eastAsia="ＭＳ Ｐゴシック"/>
                <w:b w:val="1"/>
                <w:sz w:val="36"/>
              </w:rPr>
              <w:t>（</w:t>
            </w:r>
            <w:r>
              <w:rPr>
                <w:rFonts w:hint="eastAsia" w:ascii="ＭＳ Ｐゴシック" w:hAnsi="ＭＳ Ｐゴシック" w:eastAsia="ＭＳ Ｐゴシック"/>
                <w:b w:val="1"/>
                <w:sz w:val="36"/>
              </w:rPr>
              <w:tab/>
            </w:r>
            <w:r>
              <w:rPr>
                <w:rFonts w:hint="eastAsia" w:ascii="ＭＳ Ｐゴシック" w:hAnsi="ＭＳ Ｐゴシック" w:eastAsia="ＭＳ Ｐゴシック"/>
                <w:b w:val="1"/>
                <w:sz w:val="36"/>
              </w:rPr>
              <w:tab/>
            </w:r>
            <w:r>
              <w:rPr>
                <w:rFonts w:hint="eastAsia" w:ascii="ＭＳ Ｐゴシック" w:hAnsi="ＭＳ Ｐゴシック" w:eastAsia="ＭＳ Ｐゴシック"/>
                <w:b w:val="1"/>
                <w:sz w:val="36"/>
              </w:rPr>
              <w:t>　）年（</w:t>
            </w:r>
            <w:r>
              <w:rPr>
                <w:rFonts w:hint="eastAsia" w:ascii="ＭＳ Ｐゴシック" w:hAnsi="ＭＳ Ｐゴシック" w:eastAsia="ＭＳ Ｐゴシック"/>
                <w:b w:val="1"/>
                <w:sz w:val="36"/>
              </w:rPr>
              <w:tab/>
            </w:r>
            <w:r>
              <w:rPr>
                <w:rFonts w:hint="eastAsia" w:ascii="ＭＳ Ｐゴシック" w:hAnsi="ＭＳ Ｐゴシック" w:eastAsia="ＭＳ Ｐゴシック"/>
                <w:b w:val="1"/>
                <w:sz w:val="36"/>
              </w:rPr>
              <w:tab/>
            </w:r>
            <w:r>
              <w:rPr>
                <w:rFonts w:hint="eastAsia" w:ascii="ＭＳ Ｐゴシック" w:hAnsi="ＭＳ Ｐゴシック" w:eastAsia="ＭＳ Ｐゴシック"/>
                <w:b w:val="1"/>
                <w:sz w:val="36"/>
              </w:rPr>
              <w:t>　）月分</w:t>
            </w:r>
          </w:p>
        </w:tc>
      </w:tr>
      <w:tr>
        <w:trPr/>
        <w:tc>
          <w:tcPr>
            <w:tcW w:w="199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after="180" w:afterLines="50" w:afterAutospacing="0" w:line="320" w:lineRule="exact"/>
              <w:jc w:val="center"/>
              <w:rPr>
                <w:rFonts w:hint="eastAsia" w:ascii="ＭＳ ゴシック" w:hAnsi="ＭＳ ゴシック" w:eastAsia="ＭＳ ゴシック"/>
                <w:sz w:val="24"/>
              </w:rPr>
            </w:pPr>
            <w:r>
              <w:rPr>
                <w:rFonts w:hint="eastAsia" w:ascii="ＭＳ ゴシック" w:hAnsi="ＭＳ ゴシック" w:eastAsia="ＭＳ ゴシック"/>
                <w:sz w:val="24"/>
              </w:rPr>
              <w:t>通知書名</w:t>
            </w:r>
          </w:p>
        </w:tc>
        <w:tc>
          <w:tcPr>
            <w:tcW w:w="262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after="180" w:afterLines="50" w:afterAutospacing="0" w:line="320" w:lineRule="exact"/>
              <w:jc w:val="center"/>
              <w:rPr>
                <w:rFonts w:hint="eastAsia" w:ascii="ＭＳ ゴシック" w:hAnsi="ＭＳ ゴシック" w:eastAsia="ＭＳ ゴシック"/>
                <w:sz w:val="24"/>
              </w:rPr>
            </w:pPr>
            <w:r>
              <w:rPr>
                <w:rFonts w:hint="eastAsia" w:ascii="ＭＳ ゴシック" w:hAnsi="ＭＳ ゴシック" w:eastAsia="ＭＳ ゴシック"/>
                <w:sz w:val="24"/>
              </w:rPr>
              <w:t>重複、多剤通知書</w:t>
            </w:r>
          </w:p>
        </w:tc>
        <w:tc>
          <w:tcPr>
            <w:tcW w:w="2940" w:type="dxa"/>
            <w:tcBorders>
              <w:top w:val="double" w:color="auto" w:sz="4" w:space="0"/>
              <w:left w:val="none" w:color="auto" w:sz="0"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after="180" w:afterLines="50" w:afterAutospacing="0" w:line="320" w:lineRule="exact"/>
              <w:jc w:val="center"/>
              <w:rPr>
                <w:rFonts w:hint="eastAsia" w:ascii="ＭＳ ゴシック" w:hAnsi="ＭＳ ゴシック" w:eastAsia="ＭＳ ゴシック"/>
                <w:sz w:val="24"/>
              </w:rPr>
            </w:pPr>
            <w:r>
              <w:rPr>
                <w:rFonts w:hint="eastAsia" w:ascii="ＭＳ ゴシック" w:hAnsi="ＭＳ ゴシック" w:eastAsia="ＭＳ ゴシック"/>
                <w:sz w:val="24"/>
              </w:rPr>
              <w:t>ジェネリック差額通知書</w:t>
            </w:r>
          </w:p>
        </w:tc>
        <w:tc>
          <w:tcPr>
            <w:tcW w:w="1562" w:type="dxa"/>
            <w:tcBorders>
              <w:top w:val="double" w:color="auto" w:sz="4" w:space="0"/>
              <w:left w:val="doub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after="180" w:afterLines="50" w:afterAutospacing="0" w:line="320" w:lineRule="exact"/>
              <w:jc w:val="center"/>
              <w:rPr>
                <w:rFonts w:hint="eastAsia" w:ascii="ＭＳ ゴシック" w:hAnsi="ＭＳ ゴシック" w:eastAsia="ＭＳ ゴシック"/>
                <w:sz w:val="24"/>
              </w:rPr>
            </w:pPr>
            <w:r>
              <w:rPr>
                <w:rFonts w:hint="eastAsia" w:ascii="ＭＳ ゴシック" w:hAnsi="ＭＳ ゴシック" w:eastAsia="ＭＳ ゴシック"/>
                <w:sz w:val="24"/>
              </w:rPr>
              <w:t>合計</w:t>
            </w:r>
          </w:p>
        </w:tc>
      </w:tr>
      <w:tr>
        <w:trPr/>
        <w:tc>
          <w:tcPr>
            <w:tcW w:w="1998" w:type="dxa"/>
            <w:vMerge w:val="restart"/>
            <w:shd w:val="clear" w:color="auto" w:themeFill="background1" w:themeFillTint="FF" w:themeFillShade="D9"/>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人　数</w:t>
            </w:r>
          </w:p>
        </w:tc>
        <w:tc>
          <w:tcPr>
            <w:tcW w:w="2625" w:type="dxa"/>
            <w:vAlign w:val="top"/>
          </w:tcPr>
          <w:p>
            <w:pPr>
              <w:pStyle w:val="0"/>
              <w:spacing w:after="180" w:afterLines="50" w:afterAutospacing="0" w:line="320" w:lineRule="exact"/>
              <w:jc w:val="right"/>
              <w:rPr>
                <w:rFonts w:hint="eastAsia" w:ascii="ＭＳ ゴシック" w:hAnsi="ＭＳ ゴシック" w:eastAsia="ＭＳ ゴシック"/>
                <w:sz w:val="24"/>
              </w:rPr>
            </w:pPr>
            <w:r>
              <w:rPr>
                <w:rFonts w:hint="eastAsia" w:ascii="ＭＳ ゴシック" w:hAnsi="ＭＳ ゴシック" w:eastAsia="ＭＳ ゴシック"/>
                <w:sz w:val="24"/>
              </w:rPr>
              <w:t>人</w:t>
            </w:r>
          </w:p>
        </w:tc>
        <w:tc>
          <w:tcPr>
            <w:tcW w:w="2940"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after="180" w:afterLines="50" w:afterAutospacing="0" w:line="320" w:lineRule="exact"/>
              <w:jc w:val="right"/>
              <w:rPr>
                <w:rFonts w:hint="eastAsia" w:ascii="ＭＳ ゴシック" w:hAnsi="ＭＳ ゴシック" w:eastAsia="ＭＳ ゴシック"/>
                <w:sz w:val="24"/>
              </w:rPr>
            </w:pPr>
            <w:r>
              <w:rPr>
                <w:rFonts w:hint="eastAsia" w:ascii="ＭＳ ゴシック" w:hAnsi="ＭＳ ゴシック" w:eastAsia="ＭＳ ゴシック"/>
                <w:sz w:val="24"/>
              </w:rPr>
              <w:t>人</w:t>
            </w:r>
          </w:p>
        </w:tc>
        <w:tc>
          <w:tcPr>
            <w:tcW w:w="156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20" w:lineRule="exact"/>
              <w:jc w:val="right"/>
              <w:rPr>
                <w:rFonts w:hint="eastAsia" w:ascii="ＭＳ ゴシック" w:hAnsi="ＭＳ ゴシック" w:eastAsia="ＭＳ ゴシック"/>
                <w:sz w:val="24"/>
              </w:rPr>
            </w:pPr>
            <w:r>
              <w:rPr>
                <w:rFonts w:hint="eastAsia" w:ascii="ＭＳ ゴシック" w:hAnsi="ＭＳ ゴシック" w:eastAsia="ＭＳ ゴシック"/>
                <w:sz w:val="24"/>
              </w:rPr>
              <w:t>人</w:t>
            </w:r>
          </w:p>
        </w:tc>
      </w:tr>
    </w:tbl>
    <w:p>
      <w:pPr>
        <w:pStyle w:val="0"/>
        <w:rPr>
          <w:rFonts w:hint="default"/>
          <w:sz w:val="24"/>
        </w:rPr>
      </w:pPr>
    </w:p>
    <w:p>
      <w:pPr>
        <w:pStyle w:val="15"/>
        <w:numPr>
          <w:ilvl w:val="0"/>
          <w:numId w:val="1"/>
        </w:numPr>
        <w:spacing w:after="180" w:afterLines="50" w:afterAutospacing="0" w:line="320" w:lineRule="exact"/>
        <w:ind w:leftChars="0"/>
        <w:rPr>
          <w:rFonts w:hint="default" w:ascii="ＭＳ Ｐゴシック" w:hAnsi="ＭＳ Ｐゴシック" w:eastAsia="ＭＳ Ｐゴシック"/>
          <w:sz w:val="24"/>
        </w:rPr>
      </w:pPr>
      <w:r>
        <w:rPr>
          <w:rFonts w:hint="eastAsia" w:ascii="ＭＳ Ｐゴシック" w:hAnsi="ＭＳ Ｐゴシック" w:eastAsia="ＭＳ Ｐゴシック"/>
          <w:b w:val="1"/>
          <w:sz w:val="24"/>
        </w:rPr>
        <w:t>設問１のうち、通知書がきっかけで医療費削減に繫がった人数を教えて下さい。</w:t>
      </w:r>
      <w:r>
        <w:rPr>
          <w:rFonts w:hint="default" w:ascii="ＭＳ Ｐゴシック" w:hAnsi="ＭＳ Ｐゴシック" w:eastAsia="ＭＳ Ｐゴシック"/>
          <w:sz w:val="24"/>
        </w:rPr>
        <w:br w:type="textWrapping" w:clear="none"/>
      </w:r>
      <w:r>
        <w:rPr>
          <w:rFonts w:hint="eastAsia" w:ascii="ＭＳ Ｐゴシック" w:hAnsi="ＭＳ Ｐゴシック" w:eastAsia="ＭＳ Ｐゴシック"/>
          <w:sz w:val="24"/>
        </w:rPr>
        <w:t>（重複、多剤服用のどちらかだけでも医療費削減に繫がった人数として計上して下さい）</w:t>
      </w:r>
    </w:p>
    <w:tbl>
      <w:tblPr>
        <w:tblStyle w:val="22"/>
        <w:tblW w:w="9125" w:type="dxa"/>
        <w:tblInd w:w="420" w:type="dxa"/>
        <w:tblLayout w:type="fixed"/>
        <w:tblLook w:firstRow="1" w:lastRow="0" w:firstColumn="1" w:lastColumn="0" w:noHBand="0" w:noVBand="1" w:val="04A0"/>
      </w:tblPr>
      <w:tblGrid>
        <w:gridCol w:w="2523"/>
        <w:gridCol w:w="2205"/>
        <w:gridCol w:w="2835"/>
        <w:gridCol w:w="1562"/>
      </w:tblGrid>
      <w:tr>
        <w:trPr/>
        <w:tc>
          <w:tcPr>
            <w:tcW w:w="2523" w:type="dxa"/>
            <w:shd w:val="clear" w:color="auto" w:themeFill="background1" w:themeFillTint="FF" w:themeFillShade="D9"/>
            <w:vAlign w:val="bottom"/>
          </w:tcPr>
          <w:p>
            <w:pPr>
              <w:pStyle w:val="0"/>
              <w:spacing w:after="180" w:afterLines="50" w:afterAutospacing="0" w:line="320" w:lineRule="exact"/>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通知書名</w:t>
            </w:r>
          </w:p>
        </w:tc>
        <w:tc>
          <w:tcPr>
            <w:tcW w:w="2205" w:type="dxa"/>
            <w:shd w:val="clear" w:color="auto" w:themeFill="background1" w:themeFillTint="FF" w:themeFillShade="D9"/>
            <w:vAlign w:val="bottom"/>
          </w:tcPr>
          <w:p>
            <w:pPr>
              <w:pStyle w:val="0"/>
              <w:spacing w:after="180" w:afterLines="50" w:afterAutospacing="0" w:line="320" w:lineRule="exact"/>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重複、多剤</w:t>
            </w:r>
            <w:bookmarkStart w:id="0" w:name="_GoBack"/>
            <w:bookmarkEnd w:id="0"/>
            <w:r>
              <w:rPr>
                <w:rFonts w:hint="eastAsia" w:ascii="ＭＳ Ｐゴシック" w:hAnsi="ＭＳ Ｐゴシック" w:eastAsia="ＭＳ Ｐゴシック"/>
                <w:sz w:val="24"/>
              </w:rPr>
              <w:t>通知書</w:t>
            </w:r>
          </w:p>
        </w:tc>
        <w:tc>
          <w:tcPr>
            <w:tcW w:w="2835"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background1" w:themeFillTint="FF" w:themeFillShade="D9"/>
            <w:vAlign w:val="bottom"/>
          </w:tcPr>
          <w:p>
            <w:pPr>
              <w:pStyle w:val="0"/>
              <w:spacing w:after="180" w:afterLines="50" w:afterAutospacing="0" w:line="320" w:lineRule="exact"/>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ジェネリック差額通知書</w:t>
            </w:r>
          </w:p>
        </w:tc>
        <w:tc>
          <w:tcPr>
            <w:tcW w:w="1562" w:type="dxa"/>
            <w:tcBorders>
              <w:top w:val="none" w:color="auto" w:sz="0" w:space="0"/>
              <w:left w:val="doub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D9"/>
            <w:vAlign w:val="bottom"/>
          </w:tcPr>
          <w:p>
            <w:pPr>
              <w:pStyle w:val="0"/>
              <w:spacing w:after="180" w:afterLines="50" w:afterAutospacing="0" w:line="320" w:lineRule="exact"/>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合計</w:t>
            </w:r>
          </w:p>
        </w:tc>
      </w:tr>
      <w:tr>
        <w:trPr/>
        <w:tc>
          <w:tcPr>
            <w:tcW w:w="2523" w:type="dxa"/>
            <w:shd w:val="clear" w:color="auto" w:themeFill="background1" w:themeFillTint="FF" w:themeFillShade="D9"/>
            <w:vAlign w:val="center"/>
          </w:tcPr>
          <w:p>
            <w:pPr>
              <w:pStyle w:val="0"/>
              <w:spacing w:after="180" w:afterLines="50" w:afterAutospacing="0" w:line="320" w:lineRule="exact"/>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変更が行われた人数</w:t>
            </w:r>
          </w:p>
        </w:tc>
        <w:tc>
          <w:tcPr>
            <w:tcW w:w="2205" w:type="dxa"/>
            <w:vAlign w:val="top"/>
          </w:tcPr>
          <w:p>
            <w:pPr>
              <w:pStyle w:val="0"/>
              <w:spacing w:after="180" w:afterLines="50" w:afterAutospacing="0" w:line="320" w:lineRule="exact"/>
              <w:jc w:val="right"/>
              <w:rPr>
                <w:rFonts w:hint="default" w:ascii="ＭＳ Ｐゴシック" w:hAnsi="ＭＳ Ｐゴシック" w:eastAsia="ＭＳ Ｐゴシック"/>
                <w:sz w:val="24"/>
              </w:rPr>
            </w:pPr>
            <w:r>
              <w:rPr>
                <w:rFonts w:hint="eastAsia" w:ascii="ＭＳ Ｐゴシック" w:hAnsi="ＭＳ Ｐゴシック" w:eastAsia="ＭＳ Ｐゴシック"/>
                <w:sz w:val="24"/>
              </w:rPr>
              <w:t>人</w:t>
            </w:r>
          </w:p>
        </w:tc>
        <w:tc>
          <w:tcPr>
            <w:tcW w:w="2835"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after="180" w:afterLines="50" w:afterAutospacing="0" w:line="320" w:lineRule="exact"/>
              <w:jc w:val="right"/>
              <w:rPr>
                <w:rFonts w:hint="default" w:ascii="ＭＳ Ｐゴシック" w:hAnsi="ＭＳ Ｐゴシック" w:eastAsia="ＭＳ Ｐゴシック"/>
                <w:sz w:val="24"/>
              </w:rPr>
            </w:pPr>
            <w:r>
              <w:rPr>
                <w:rFonts w:hint="eastAsia" w:ascii="ＭＳ Ｐゴシック" w:hAnsi="ＭＳ Ｐゴシック" w:eastAsia="ＭＳ Ｐゴシック"/>
                <w:sz w:val="24"/>
              </w:rPr>
              <w:t>人</w:t>
            </w:r>
          </w:p>
        </w:tc>
        <w:tc>
          <w:tcPr>
            <w:tcW w:w="1562" w:type="dxa"/>
            <w:tcBorders>
              <w:top w:val="single" w:color="auto" w:sz="4" w:space="0"/>
              <w:left w:val="double" w:color="auto" w:sz="4" w:space="0"/>
              <w:bottom w:val="none" w:color="auto" w:sz="0" w:space="0"/>
              <w:right w:val="none" w:color="auto" w:sz="0" w:space="0"/>
              <w:tl2br w:val="none" w:color="auto" w:sz="0" w:space="0"/>
              <w:tr2bl w:val="none" w:color="auto" w:sz="0" w:space="0"/>
            </w:tcBorders>
            <w:vAlign w:val="top"/>
          </w:tcPr>
          <w:p>
            <w:pPr>
              <w:pStyle w:val="0"/>
              <w:spacing w:after="180" w:afterLines="50" w:afterAutospacing="0" w:line="320" w:lineRule="exact"/>
              <w:jc w:val="right"/>
              <w:rPr>
                <w:rFonts w:hint="default" w:ascii="ＭＳ Ｐゴシック" w:hAnsi="ＭＳ Ｐゴシック" w:eastAsia="ＭＳ Ｐゴシック"/>
                <w:sz w:val="24"/>
              </w:rPr>
            </w:pPr>
            <w:r>
              <w:rPr>
                <w:rFonts w:hint="eastAsia" w:ascii="ＭＳ Ｐゴシック" w:hAnsi="ＭＳ Ｐゴシック" w:eastAsia="ＭＳ Ｐゴシック"/>
                <w:sz w:val="24"/>
              </w:rPr>
              <w:t>人</w:t>
            </w:r>
          </w:p>
        </w:tc>
      </w:tr>
    </w:tbl>
    <w:p>
      <w:pPr>
        <w:pStyle w:val="15"/>
        <w:tabs>
          <w:tab w:val="left" w:leader="none" w:pos="3828"/>
          <w:tab w:val="left" w:leader="none" w:pos="6804"/>
        </w:tabs>
        <w:spacing w:after="180" w:afterLines="50" w:afterAutospacing="0" w:line="320" w:lineRule="exact"/>
        <w:ind w:left="420" w:leftChars="0"/>
        <w:rPr>
          <w:rFonts w:hint="default" w:ascii="ＭＳ Ｐゴシック" w:hAnsi="ＭＳ Ｐゴシック" w:eastAsia="ＭＳ Ｐゴシック"/>
          <w:sz w:val="24"/>
        </w:rPr>
      </w:pPr>
    </w:p>
    <w:p>
      <w:pPr>
        <w:pStyle w:val="0"/>
        <w:rPr>
          <w:rFonts w:hint="default"/>
          <w:sz w:val="24"/>
        </w:rPr>
      </w:pPr>
      <w:r>
        <w:rPr>
          <w:rFonts w:hint="eastAsia"/>
          <w:sz w:val="24"/>
        </w:rPr>
        <w:t>　</w:t>
      </w:r>
    </w:p>
    <w:p>
      <w:pPr>
        <w:pStyle w:val="0"/>
        <w:jc w:val="right"/>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3710940</wp:posOffset>
                </wp:positionH>
                <wp:positionV relativeFrom="paragraph">
                  <wp:posOffset>600710</wp:posOffset>
                </wp:positionV>
                <wp:extent cx="2266950" cy="12573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266950" cy="12573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【問い合せ先】</w:t>
                            </w:r>
                          </w:p>
                          <w:p>
                            <w:pPr>
                              <w:pStyle w:val="0"/>
                              <w:rPr>
                                <w:rFonts w:hint="eastAsia"/>
                              </w:rPr>
                            </w:pPr>
                            <w:r>
                              <w:rPr>
                                <w:rFonts w:hint="eastAsia"/>
                              </w:rPr>
                              <w:t>　高知県健康政策部</w:t>
                            </w:r>
                            <w:r>
                              <w:rPr>
                                <w:rFonts w:hint="eastAsia"/>
                              </w:rPr>
                              <w:t xml:space="preserve"> </w:t>
                            </w:r>
                            <w:r>
                              <w:rPr>
                                <w:rFonts w:hint="eastAsia"/>
                              </w:rPr>
                              <w:t>薬務衛生課</w:t>
                            </w:r>
                          </w:p>
                          <w:p>
                            <w:pPr>
                              <w:pStyle w:val="0"/>
                              <w:rPr>
                                <w:rFonts w:hint="eastAsia"/>
                              </w:rPr>
                            </w:pPr>
                            <w:r>
                              <w:rPr>
                                <w:rFonts w:hint="eastAsia"/>
                              </w:rPr>
                              <w:t xml:space="preserve">    </w:t>
                            </w:r>
                            <w:r>
                              <w:rPr>
                                <w:rFonts w:hint="eastAsia"/>
                              </w:rPr>
                              <w:t>医薬品適正使用推進担当</w:t>
                            </w:r>
                          </w:p>
                          <w:p>
                            <w:pPr>
                              <w:pStyle w:val="0"/>
                              <w:rPr>
                                <w:rFonts w:hint="eastAsia"/>
                              </w:rPr>
                            </w:pPr>
                            <w:r>
                              <w:rPr>
                                <w:rFonts w:hint="eastAsia"/>
                              </w:rPr>
                              <w:t>　</w:t>
                            </w:r>
                            <w:r>
                              <w:rPr>
                                <w:rFonts w:hint="eastAsia"/>
                              </w:rPr>
                              <w:t>TEL</w:t>
                            </w:r>
                            <w:r>
                              <w:rPr>
                                <w:rFonts w:hint="eastAsia"/>
                              </w:rPr>
                              <w:t>；</w:t>
                            </w:r>
                            <w:r>
                              <w:rPr>
                                <w:rFonts w:hint="eastAsia"/>
                              </w:rPr>
                              <w:t>088-823-9682</w:t>
                            </w:r>
                          </w:p>
                          <w:p>
                            <w:pPr>
                              <w:pStyle w:val="0"/>
                              <w:rPr>
                                <w:rFonts w:hint="eastAsia"/>
                              </w:rPr>
                            </w:pPr>
                            <w:r>
                              <w:rPr>
                                <w:rFonts w:hint="eastAsia"/>
                              </w:rPr>
                              <w:t>　</w:t>
                            </w:r>
                            <w:r>
                              <w:rPr>
                                <w:rFonts w:hint="eastAsia"/>
                              </w:rPr>
                              <w:t>FAX</w:t>
                            </w:r>
                            <w:r>
                              <w:rPr>
                                <w:rFonts w:hint="eastAsia"/>
                              </w:rPr>
                              <w:t>；</w:t>
                            </w:r>
                            <w:r>
                              <w:rPr>
                                <w:rFonts w:hint="eastAsia"/>
                              </w:rPr>
                              <w:t>088-823-9264</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7.3pt;mso-position-vertical-relative:text;mso-position-horizontal-relative:text;position:absolute;height:99pt;mso-wrap-distance-top:0pt;width:178.5pt;mso-wrap-distance-left:5.65pt;margin-left:292.2pt;z-index:2;"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【問い合せ先】</w:t>
                      </w:r>
                    </w:p>
                    <w:p>
                      <w:pPr>
                        <w:pStyle w:val="0"/>
                        <w:rPr>
                          <w:rFonts w:hint="eastAsia"/>
                        </w:rPr>
                      </w:pPr>
                      <w:r>
                        <w:rPr>
                          <w:rFonts w:hint="eastAsia"/>
                        </w:rPr>
                        <w:t>　高知県健康政策部</w:t>
                      </w:r>
                      <w:r>
                        <w:rPr>
                          <w:rFonts w:hint="eastAsia"/>
                        </w:rPr>
                        <w:t xml:space="preserve"> </w:t>
                      </w:r>
                      <w:r>
                        <w:rPr>
                          <w:rFonts w:hint="eastAsia"/>
                        </w:rPr>
                        <w:t>薬務衛生課</w:t>
                      </w:r>
                    </w:p>
                    <w:p>
                      <w:pPr>
                        <w:pStyle w:val="0"/>
                        <w:rPr>
                          <w:rFonts w:hint="eastAsia"/>
                        </w:rPr>
                      </w:pPr>
                      <w:r>
                        <w:rPr>
                          <w:rFonts w:hint="eastAsia"/>
                        </w:rPr>
                        <w:t xml:space="preserve">    </w:t>
                      </w:r>
                      <w:r>
                        <w:rPr>
                          <w:rFonts w:hint="eastAsia"/>
                        </w:rPr>
                        <w:t>医薬品適正使用推進担当</w:t>
                      </w:r>
                    </w:p>
                    <w:p>
                      <w:pPr>
                        <w:pStyle w:val="0"/>
                        <w:rPr>
                          <w:rFonts w:hint="eastAsia"/>
                        </w:rPr>
                      </w:pPr>
                      <w:r>
                        <w:rPr>
                          <w:rFonts w:hint="eastAsia"/>
                        </w:rPr>
                        <w:t>　</w:t>
                      </w:r>
                      <w:r>
                        <w:rPr>
                          <w:rFonts w:hint="eastAsia"/>
                        </w:rPr>
                        <w:t>TEL</w:t>
                      </w:r>
                      <w:r>
                        <w:rPr>
                          <w:rFonts w:hint="eastAsia"/>
                        </w:rPr>
                        <w:t>；</w:t>
                      </w:r>
                      <w:r>
                        <w:rPr>
                          <w:rFonts w:hint="eastAsia"/>
                        </w:rPr>
                        <w:t>088-823-9682</w:t>
                      </w:r>
                    </w:p>
                    <w:p>
                      <w:pPr>
                        <w:pStyle w:val="0"/>
                        <w:rPr>
                          <w:rFonts w:hint="eastAsia"/>
                        </w:rPr>
                      </w:pPr>
                      <w:r>
                        <w:rPr>
                          <w:rFonts w:hint="eastAsia"/>
                        </w:rPr>
                        <w:t>　</w:t>
                      </w:r>
                      <w:r>
                        <w:rPr>
                          <w:rFonts w:hint="eastAsia"/>
                        </w:rPr>
                        <w:t>FAX</w:t>
                      </w:r>
                      <w:r>
                        <w:rPr>
                          <w:rFonts w:hint="eastAsia"/>
                        </w:rPr>
                        <w:t>；</w:t>
                      </w:r>
                      <w:r>
                        <w:rPr>
                          <w:rFonts w:hint="eastAsia"/>
                        </w:rPr>
                        <w:t>088-823-9264</w:t>
                      </w:r>
                    </w:p>
                  </w:txbxContent>
                </v:textbox>
                <v:imagedata o:title=""/>
                <w10:wrap type="none" anchorx="text" anchory="text"/>
              </v:shape>
            </w:pict>
          </mc:Fallback>
        </mc:AlternateContent>
      </w:r>
      <w:r>
        <w:rPr>
          <w:rFonts w:hint="eastAsia"/>
          <w:sz w:val="24"/>
        </w:rPr>
        <w:t>ご協力ありがとうございました。</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8D4F170"/>
    <w:lvl w:ilvl="0" w:tplc="31528F2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efaultTableStyle w:val="2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317</TotalTime>
  <Pages>1</Pages>
  <Words>5</Words>
  <Characters>471</Characters>
  <Application>JUST Note</Application>
  <Lines>58</Lines>
  <Paragraphs>38</Paragraphs>
  <Company>日本調剤株式会社</Company>
  <CharactersWithSpaces>492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日本調剤株式会社</dc:creator>
  <cp:lastModifiedBy>445045</cp:lastModifiedBy>
  <cp:lastPrinted>2021-05-19T05:55:37Z</cp:lastPrinted>
  <dcterms:created xsi:type="dcterms:W3CDTF">2018-07-13T02:16:00Z</dcterms:created>
  <dcterms:modified xsi:type="dcterms:W3CDTF">2021-05-19T05:55:26Z</dcterms:modified>
  <cp:revision>15</cp:revision>
</cp:coreProperties>
</file>