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EC" w:rsidRDefault="003F60D5" w:rsidP="00151EEC">
      <w:pPr>
        <w:spacing w:line="380" w:lineRule="exact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2052" type="#_x0000_t23" style="position:absolute;left:0;text-align:left;margin-left:360.75pt;margin-top:-19.5pt;width:180pt;height:169.5pt;z-index:251674624;mso-position-horizontal-relative:text;mso-position-vertical-relative:text" adj="1794" fillcolor="#daeef3 [664]" stroked="f">
            <v:textbox inset="5.85pt,.7pt,5.85pt,.7pt"/>
          </v:shape>
        </w:pict>
      </w:r>
      <w:r w:rsidR="000304EC">
        <w:rPr>
          <w:b/>
          <w:noProof/>
          <w:sz w:val="36"/>
          <w:szCs w:val="36"/>
        </w:rPr>
        <w:drawing>
          <wp:anchor distT="0" distB="0" distL="114300" distR="114300" simplePos="0" relativeHeight="251674111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-152400</wp:posOffset>
            </wp:positionV>
            <wp:extent cx="1847850" cy="1905000"/>
            <wp:effectExtent l="38100" t="0" r="57150" b="0"/>
            <wp:wrapSquare wrapText="bothSides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130" t="27041" r="39948" b="36224"/>
                    <a:stretch>
                      <a:fillRect/>
                    </a:stretch>
                  </pic:blipFill>
                  <pic:spPr bwMode="auto">
                    <a:xfrm rot="17525818">
                      <a:off x="0" y="0"/>
                      <a:ext cx="1847850" cy="19050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595637">
        <w:rPr>
          <w:b/>
          <w:noProof/>
          <w:sz w:val="36"/>
          <w:szCs w:val="36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margin">
              <wp:posOffset>-352425</wp:posOffset>
            </wp:positionH>
            <wp:positionV relativeFrom="margin">
              <wp:posOffset>-304800</wp:posOffset>
            </wp:positionV>
            <wp:extent cx="7400925" cy="10382250"/>
            <wp:effectExtent l="19050" t="0" r="9525" b="0"/>
            <wp:wrapNone/>
            <wp:docPr id="5" name="図 4" descr="20120323232912f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0323232912f7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1038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361C" w:rsidRDefault="00B5361C" w:rsidP="00151EEC">
      <w:pPr>
        <w:spacing w:line="380" w:lineRule="exact"/>
        <w:rPr>
          <w:b/>
          <w:sz w:val="36"/>
          <w:szCs w:val="36"/>
        </w:rPr>
      </w:pPr>
    </w:p>
    <w:p w:rsidR="00185EB9" w:rsidRDefault="00185EB9" w:rsidP="00151EEC">
      <w:pPr>
        <w:spacing w:line="380" w:lineRule="exact"/>
        <w:rPr>
          <w:b/>
          <w:sz w:val="36"/>
          <w:szCs w:val="36"/>
        </w:rPr>
      </w:pPr>
    </w:p>
    <w:p w:rsidR="00185EB9" w:rsidRDefault="00185EB9" w:rsidP="00151EEC">
      <w:pPr>
        <w:spacing w:line="380" w:lineRule="exact"/>
        <w:rPr>
          <w:b/>
          <w:sz w:val="36"/>
          <w:szCs w:val="36"/>
        </w:rPr>
      </w:pPr>
    </w:p>
    <w:p w:rsidR="00951392" w:rsidRPr="00343912" w:rsidRDefault="00B8530E" w:rsidP="00343912">
      <w:pPr>
        <w:spacing w:line="1600" w:lineRule="exact"/>
        <w:rPr>
          <w:rFonts w:asciiTheme="majorEastAsia" w:eastAsiaTheme="majorEastAsia" w:hAnsiTheme="majorEastAsia"/>
          <w:b/>
          <w:sz w:val="144"/>
          <w:szCs w:val="144"/>
        </w:rPr>
      </w:pPr>
      <w:r w:rsidRPr="00343912">
        <w:rPr>
          <w:rFonts w:asciiTheme="majorEastAsia" w:eastAsiaTheme="majorEastAsia" w:hAnsiTheme="majorEastAsia" w:hint="eastAsia"/>
          <w:b/>
          <w:sz w:val="144"/>
          <w:szCs w:val="144"/>
        </w:rPr>
        <w:t>疥癬の</w:t>
      </w:r>
    </w:p>
    <w:p w:rsidR="00B8530E" w:rsidRPr="00343912" w:rsidRDefault="00B8530E" w:rsidP="00343912">
      <w:pPr>
        <w:spacing w:line="1600" w:lineRule="exact"/>
        <w:ind w:firstLineChars="200" w:firstLine="2891"/>
        <w:rPr>
          <w:rFonts w:asciiTheme="majorEastAsia" w:eastAsiaTheme="majorEastAsia" w:hAnsiTheme="majorEastAsia"/>
          <w:b/>
          <w:sz w:val="144"/>
          <w:szCs w:val="144"/>
        </w:rPr>
      </w:pPr>
      <w:r w:rsidRPr="00343912">
        <w:rPr>
          <w:rFonts w:asciiTheme="majorEastAsia" w:eastAsiaTheme="majorEastAsia" w:hAnsiTheme="majorEastAsia" w:hint="eastAsia"/>
          <w:b/>
          <w:sz w:val="144"/>
          <w:szCs w:val="144"/>
        </w:rPr>
        <w:t>診断と治療</w:t>
      </w:r>
    </w:p>
    <w:p w:rsidR="00185EB9" w:rsidRPr="00185EB9" w:rsidRDefault="00185EB9" w:rsidP="00185EB9">
      <w:pPr>
        <w:rPr>
          <w:b/>
          <w:sz w:val="16"/>
          <w:szCs w:val="16"/>
        </w:rPr>
      </w:pPr>
    </w:p>
    <w:p w:rsidR="00FA1E7F" w:rsidRDefault="00951392" w:rsidP="00AA7E5D">
      <w:pPr>
        <w:ind w:firstLineChars="100" w:firstLine="241"/>
        <w:rPr>
          <w:b/>
          <w:sz w:val="24"/>
          <w:szCs w:val="24"/>
        </w:rPr>
      </w:pPr>
      <w:r w:rsidRPr="00951392">
        <w:rPr>
          <w:rFonts w:hint="eastAsia"/>
          <w:b/>
          <w:sz w:val="24"/>
          <w:szCs w:val="24"/>
        </w:rPr>
        <w:t>疥癬は、世界的に</w:t>
      </w:r>
      <w:r w:rsidRPr="00951392">
        <w:rPr>
          <w:rFonts w:hint="eastAsia"/>
          <w:b/>
          <w:sz w:val="24"/>
          <w:szCs w:val="24"/>
        </w:rPr>
        <w:t>30</w:t>
      </w:r>
      <w:r w:rsidRPr="00951392">
        <w:rPr>
          <w:rFonts w:hint="eastAsia"/>
          <w:b/>
          <w:sz w:val="24"/>
          <w:szCs w:val="24"/>
        </w:rPr>
        <w:t>年周期で流行を繰り返すと言われていますが、最近は</w:t>
      </w:r>
      <w:r w:rsidR="00FA1E7F">
        <w:rPr>
          <w:rFonts w:hint="eastAsia"/>
          <w:b/>
          <w:sz w:val="24"/>
          <w:szCs w:val="24"/>
        </w:rPr>
        <w:t>、高齢者施設を中心に、高齢者とその介護者の発症が増加しており、高知県でも多くの施設で疥癬の患者が発生しております。</w:t>
      </w:r>
    </w:p>
    <w:p w:rsidR="008B693E" w:rsidRDefault="00951392" w:rsidP="00AA7E5D">
      <w:pPr>
        <w:ind w:firstLineChars="100" w:firstLine="241"/>
        <w:rPr>
          <w:sz w:val="24"/>
          <w:szCs w:val="24"/>
        </w:rPr>
      </w:pPr>
      <w:r w:rsidRPr="00951392">
        <w:rPr>
          <w:rFonts w:hint="eastAsia"/>
          <w:b/>
          <w:sz w:val="24"/>
          <w:szCs w:val="24"/>
        </w:rPr>
        <w:t>今回、赤穂市民病院より</w:t>
      </w:r>
      <w:r w:rsidR="00FA1E7F">
        <w:rPr>
          <w:rFonts w:hint="eastAsia"/>
          <w:b/>
          <w:sz w:val="24"/>
          <w:szCs w:val="24"/>
        </w:rPr>
        <w:t>疥癬の第一人者である、</w:t>
      </w:r>
      <w:r w:rsidRPr="00951392">
        <w:rPr>
          <w:rFonts w:hint="eastAsia"/>
          <w:b/>
          <w:sz w:val="24"/>
          <w:szCs w:val="24"/>
        </w:rPr>
        <w:t>和田康夫医師をお迎えし、疥癬の</w:t>
      </w:r>
      <w:r w:rsidR="003F60D5" w:rsidRPr="003F60D5">
        <w:rPr>
          <w:b/>
          <w:noProof/>
          <w:sz w:val="44"/>
          <w:szCs w:val="44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2057" type="#_x0000_t8" style="position:absolute;left:0;text-align:left;margin-left:601.1pt;margin-top:10.4pt;width:63.75pt;height:136.7pt;rotation:138853305fd;z-index:251662847;mso-position-horizontal-relative:text;mso-position-vertical-relative:text" adj="5912" fillcolor="#ffc000" strokecolor="black [3213]">
            <v:textbox inset="5.85pt,.7pt,5.85pt,.7pt"/>
          </v:shape>
        </w:pict>
      </w:r>
      <w:r w:rsidRPr="00951392">
        <w:rPr>
          <w:rFonts w:hint="eastAsia"/>
          <w:b/>
          <w:sz w:val="24"/>
          <w:szCs w:val="24"/>
        </w:rPr>
        <w:t>診断と治療、特に集団発生</w:t>
      </w:r>
      <w:r w:rsidR="00EC1ECA">
        <w:rPr>
          <w:rFonts w:hint="eastAsia"/>
          <w:b/>
          <w:sz w:val="24"/>
          <w:szCs w:val="24"/>
        </w:rPr>
        <w:t>時</w:t>
      </w:r>
      <w:r w:rsidRPr="00951392">
        <w:rPr>
          <w:rFonts w:hint="eastAsia"/>
          <w:b/>
          <w:sz w:val="24"/>
          <w:szCs w:val="24"/>
        </w:rPr>
        <w:t>の対応について講演していただきます。</w:t>
      </w:r>
    </w:p>
    <w:p w:rsidR="008B693E" w:rsidRDefault="008B693E" w:rsidP="0095032D">
      <w:pPr>
        <w:rPr>
          <w:sz w:val="24"/>
          <w:szCs w:val="24"/>
        </w:rPr>
      </w:pPr>
    </w:p>
    <w:p w:rsidR="00185EB9" w:rsidRDefault="00185EB9" w:rsidP="00FF3C62">
      <w:pPr>
        <w:spacing w:line="240" w:lineRule="exact"/>
        <w:rPr>
          <w:sz w:val="24"/>
          <w:szCs w:val="24"/>
        </w:rPr>
      </w:pPr>
    </w:p>
    <w:p w:rsidR="00501B2A" w:rsidRPr="00185EB9" w:rsidRDefault="00501B2A" w:rsidP="00185EB9">
      <w:pPr>
        <w:spacing w:line="400" w:lineRule="exact"/>
        <w:rPr>
          <w:b/>
          <w:sz w:val="44"/>
          <w:szCs w:val="44"/>
        </w:rPr>
      </w:pPr>
      <w:r w:rsidRPr="00185EB9">
        <w:rPr>
          <w:rFonts w:hint="eastAsia"/>
          <w:b/>
          <w:sz w:val="44"/>
          <w:szCs w:val="44"/>
        </w:rPr>
        <w:t>日　　時　　平成２８年１月３０日　土曜日</w:t>
      </w:r>
    </w:p>
    <w:p w:rsidR="00501B2A" w:rsidRPr="00185EB9" w:rsidRDefault="00AA7E5D" w:rsidP="00185EB9">
      <w:pPr>
        <w:spacing w:line="400" w:lineRule="exact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117475</wp:posOffset>
            </wp:positionV>
            <wp:extent cx="838200" cy="820420"/>
            <wp:effectExtent l="0" t="0" r="0" b="113030"/>
            <wp:wrapSquare wrapText="bothSides"/>
            <wp:docPr id="11" name="図 8" descr="01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4.gif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3653091">
                      <a:off x="0" y="0"/>
                      <a:ext cx="83820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B2A" w:rsidRPr="00185EB9">
        <w:rPr>
          <w:rFonts w:hint="eastAsia"/>
          <w:b/>
          <w:sz w:val="44"/>
          <w:szCs w:val="44"/>
        </w:rPr>
        <w:t xml:space="preserve">　　　　　</w:t>
      </w:r>
      <w:r w:rsidR="00185EB9">
        <w:rPr>
          <w:rFonts w:hint="eastAsia"/>
          <w:b/>
          <w:sz w:val="44"/>
          <w:szCs w:val="44"/>
        </w:rPr>
        <w:t xml:space="preserve"> </w:t>
      </w:r>
      <w:r w:rsidR="00E628E0">
        <w:rPr>
          <w:rFonts w:hint="eastAsia"/>
          <w:b/>
          <w:sz w:val="44"/>
          <w:szCs w:val="44"/>
        </w:rPr>
        <w:t xml:space="preserve">　１７：３</w:t>
      </w:r>
      <w:r w:rsidR="00501B2A" w:rsidRPr="00185EB9">
        <w:rPr>
          <w:rFonts w:hint="eastAsia"/>
          <w:b/>
          <w:sz w:val="44"/>
          <w:szCs w:val="44"/>
        </w:rPr>
        <w:t>０～１９：</w:t>
      </w:r>
      <w:r w:rsidR="000650C4">
        <w:rPr>
          <w:rFonts w:hint="eastAsia"/>
          <w:b/>
          <w:sz w:val="44"/>
          <w:szCs w:val="44"/>
        </w:rPr>
        <w:t>０</w:t>
      </w:r>
      <w:r w:rsidR="00501B2A" w:rsidRPr="00185EB9">
        <w:rPr>
          <w:rFonts w:hint="eastAsia"/>
          <w:b/>
          <w:sz w:val="44"/>
          <w:szCs w:val="44"/>
        </w:rPr>
        <w:t>０</w:t>
      </w:r>
    </w:p>
    <w:p w:rsidR="008B693E" w:rsidRPr="00185EB9" w:rsidRDefault="008B693E" w:rsidP="00185EB9">
      <w:pPr>
        <w:spacing w:line="400" w:lineRule="exact"/>
        <w:rPr>
          <w:b/>
          <w:sz w:val="44"/>
          <w:szCs w:val="44"/>
        </w:rPr>
      </w:pPr>
    </w:p>
    <w:p w:rsidR="00DE469B" w:rsidRPr="00185EB9" w:rsidRDefault="00501B2A" w:rsidP="00185EB9">
      <w:pPr>
        <w:spacing w:line="440" w:lineRule="exact"/>
        <w:rPr>
          <w:b/>
          <w:sz w:val="44"/>
          <w:szCs w:val="44"/>
        </w:rPr>
      </w:pPr>
      <w:r w:rsidRPr="00185EB9">
        <w:rPr>
          <w:rFonts w:hint="eastAsia"/>
          <w:b/>
          <w:sz w:val="44"/>
          <w:szCs w:val="44"/>
        </w:rPr>
        <w:t xml:space="preserve">場　　所　　高知市総合あんしんセンター　</w:t>
      </w:r>
    </w:p>
    <w:p w:rsidR="00501B2A" w:rsidRPr="008B693E" w:rsidRDefault="00501B2A" w:rsidP="00185EB9">
      <w:pPr>
        <w:spacing w:line="440" w:lineRule="exact"/>
        <w:ind w:firstLineChars="650" w:firstLine="2871"/>
        <w:rPr>
          <w:b/>
          <w:sz w:val="24"/>
          <w:szCs w:val="24"/>
        </w:rPr>
      </w:pPr>
      <w:r w:rsidRPr="00185EB9">
        <w:rPr>
          <w:rFonts w:hint="eastAsia"/>
          <w:b/>
          <w:sz w:val="44"/>
          <w:szCs w:val="44"/>
        </w:rPr>
        <w:t>３階　大会議室</w:t>
      </w:r>
    </w:p>
    <w:p w:rsidR="00501B2A" w:rsidRPr="00185EB9" w:rsidRDefault="00501B2A" w:rsidP="0095032D">
      <w:pPr>
        <w:rPr>
          <w:b/>
          <w:sz w:val="24"/>
          <w:szCs w:val="24"/>
        </w:rPr>
      </w:pPr>
    </w:p>
    <w:p w:rsidR="00501B2A" w:rsidRPr="008B693E" w:rsidRDefault="00501B2A" w:rsidP="0095032D">
      <w:pPr>
        <w:rPr>
          <w:b/>
          <w:sz w:val="44"/>
          <w:szCs w:val="44"/>
        </w:rPr>
      </w:pPr>
      <w:r w:rsidRPr="00185EB9">
        <w:rPr>
          <w:rFonts w:hint="eastAsia"/>
          <w:b/>
          <w:sz w:val="44"/>
          <w:szCs w:val="44"/>
        </w:rPr>
        <w:t xml:space="preserve">講　　師　</w:t>
      </w:r>
      <w:r w:rsidR="008B693E" w:rsidRPr="00185EB9">
        <w:rPr>
          <w:rFonts w:hint="eastAsia"/>
          <w:b/>
          <w:sz w:val="44"/>
          <w:szCs w:val="44"/>
        </w:rPr>
        <w:t xml:space="preserve">　</w:t>
      </w:r>
      <w:r w:rsidRPr="00185EB9">
        <w:rPr>
          <w:rFonts w:hint="eastAsia"/>
          <w:b/>
          <w:sz w:val="44"/>
          <w:szCs w:val="44"/>
        </w:rPr>
        <w:t>和田　康夫　医師</w:t>
      </w:r>
      <w:r w:rsidRPr="00185EB9">
        <w:rPr>
          <w:rFonts w:hint="eastAsia"/>
          <w:b/>
          <w:sz w:val="28"/>
          <w:szCs w:val="28"/>
        </w:rPr>
        <w:t>（赤穂市民病院　皮膚科　部長）</w:t>
      </w:r>
    </w:p>
    <w:p w:rsidR="0016607F" w:rsidRDefault="00DE469B" w:rsidP="0095032D">
      <w:pPr>
        <w:rPr>
          <w:b/>
          <w:sz w:val="44"/>
          <w:szCs w:val="44"/>
        </w:rPr>
      </w:pPr>
      <w:r w:rsidRPr="008B693E">
        <w:rPr>
          <w:rFonts w:hint="eastAsia"/>
          <w:b/>
          <w:sz w:val="44"/>
          <w:szCs w:val="44"/>
        </w:rPr>
        <w:t xml:space="preserve">　　</w:t>
      </w:r>
      <w:r w:rsidR="00185EB9">
        <w:rPr>
          <w:rFonts w:hint="eastAsia"/>
          <w:b/>
          <w:sz w:val="44"/>
          <w:szCs w:val="44"/>
        </w:rPr>
        <w:t xml:space="preserve">   </w:t>
      </w:r>
      <w:r w:rsidR="00951392">
        <w:rPr>
          <w:rFonts w:hint="eastAsia"/>
          <w:b/>
          <w:sz w:val="44"/>
          <w:szCs w:val="44"/>
        </w:rPr>
        <w:t xml:space="preserve">　</w:t>
      </w:r>
      <w:r w:rsidR="00185EB9">
        <w:rPr>
          <w:rFonts w:hint="eastAsia"/>
          <w:b/>
          <w:sz w:val="44"/>
          <w:szCs w:val="44"/>
        </w:rPr>
        <w:t xml:space="preserve">　　</w:t>
      </w:r>
    </w:p>
    <w:p w:rsidR="00FF3C62" w:rsidRDefault="00FF3C62" w:rsidP="0095032D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対　　象　　者　　　県内医療機関、介護老人保健施設及び特別養護老人ホームに勤務する、医師・看護師等</w:t>
      </w:r>
    </w:p>
    <w:p w:rsidR="00DE469B" w:rsidRPr="00FF3C62" w:rsidRDefault="00B35C02" w:rsidP="0095032D">
      <w:pPr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187325</wp:posOffset>
            </wp:positionV>
            <wp:extent cx="1485900" cy="1533525"/>
            <wp:effectExtent l="19050" t="0" r="0" b="0"/>
            <wp:wrapSquare wrapText="bothSides"/>
            <wp:docPr id="3" name="図 11" descr="kayui-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yui-b.gif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202">
        <w:rPr>
          <w:rFonts w:hint="eastAsia"/>
          <w:b/>
          <w:sz w:val="20"/>
          <w:szCs w:val="20"/>
        </w:rPr>
        <w:t>申　込・料　金　　　申込不要・無料（当日</w:t>
      </w:r>
      <w:r w:rsidR="0065698F">
        <w:rPr>
          <w:rFonts w:hint="eastAsia"/>
          <w:b/>
          <w:sz w:val="20"/>
          <w:szCs w:val="20"/>
        </w:rPr>
        <w:t>直接</w:t>
      </w:r>
      <w:r w:rsidR="00064202">
        <w:rPr>
          <w:rFonts w:hint="eastAsia"/>
          <w:b/>
          <w:sz w:val="20"/>
          <w:szCs w:val="20"/>
        </w:rPr>
        <w:t>会場にお越しください。）</w:t>
      </w:r>
    </w:p>
    <w:p w:rsidR="00151EEC" w:rsidRDefault="00B35C02" w:rsidP="00151EEC">
      <w:pPr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5957570</wp:posOffset>
            </wp:positionH>
            <wp:positionV relativeFrom="paragraph">
              <wp:posOffset>76835</wp:posOffset>
            </wp:positionV>
            <wp:extent cx="695325" cy="790575"/>
            <wp:effectExtent l="95250" t="0" r="47625" b="0"/>
            <wp:wrapSquare wrapText="bothSides"/>
            <wp:docPr id="7" name="図 5" descr="mimihizend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mihizendani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DEFEF"/>
                        </a:clrFrom>
                        <a:clrTo>
                          <a:srgbClr val="FDEFE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5647129">
                      <a:off x="0" y="0"/>
                      <a:ext cx="695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93E" w:rsidRPr="00151EEC">
        <w:rPr>
          <w:rFonts w:hint="eastAsia"/>
          <w:b/>
          <w:sz w:val="20"/>
          <w:szCs w:val="20"/>
        </w:rPr>
        <w:t>主催：</w:t>
      </w:r>
      <w:r w:rsidR="00393165">
        <w:rPr>
          <w:rFonts w:hint="eastAsia"/>
          <w:b/>
          <w:sz w:val="20"/>
          <w:szCs w:val="20"/>
        </w:rPr>
        <w:t>高知県</w:t>
      </w:r>
      <w:r w:rsidR="00A05FE0">
        <w:rPr>
          <w:rFonts w:hint="eastAsia"/>
          <w:b/>
          <w:sz w:val="20"/>
          <w:szCs w:val="20"/>
        </w:rPr>
        <w:t>、</w:t>
      </w:r>
      <w:r w:rsidR="008B693E" w:rsidRPr="00151EEC">
        <w:rPr>
          <w:rFonts w:hint="eastAsia"/>
          <w:b/>
          <w:sz w:val="20"/>
          <w:szCs w:val="20"/>
        </w:rPr>
        <w:t>高知皮膚科医会</w:t>
      </w:r>
    </w:p>
    <w:p w:rsidR="000304EC" w:rsidRDefault="00B35C02" w:rsidP="00151EEC">
      <w:pPr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24765</wp:posOffset>
            </wp:positionV>
            <wp:extent cx="695325" cy="790575"/>
            <wp:effectExtent l="95250" t="0" r="66675" b="47625"/>
            <wp:wrapSquare wrapText="bothSides"/>
            <wp:docPr id="6" name="図 5" descr="mimihizend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mihizendani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DEFEF"/>
                        </a:clrFrom>
                        <a:clrTo>
                          <a:srgbClr val="FDEFE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3415973">
                      <a:off x="0" y="0"/>
                      <a:ext cx="695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93E" w:rsidRPr="00151EEC">
        <w:rPr>
          <w:rFonts w:hint="eastAsia"/>
          <w:b/>
          <w:sz w:val="20"/>
          <w:szCs w:val="20"/>
        </w:rPr>
        <w:t>共催：</w:t>
      </w:r>
      <w:r w:rsidR="00064202">
        <w:rPr>
          <w:rFonts w:hint="eastAsia"/>
          <w:b/>
          <w:sz w:val="20"/>
          <w:szCs w:val="20"/>
        </w:rPr>
        <w:t>一般社団法人高知県医師会</w:t>
      </w:r>
    </w:p>
    <w:p w:rsidR="00B35C02" w:rsidRDefault="00B35C02" w:rsidP="00151EEC">
      <w:pPr>
        <w:rPr>
          <w:b/>
          <w:sz w:val="20"/>
          <w:szCs w:val="20"/>
        </w:rPr>
      </w:pPr>
    </w:p>
    <w:p w:rsidR="00B35C02" w:rsidRPr="00B35C02" w:rsidRDefault="00B35C02" w:rsidP="00B35C02">
      <w:pPr>
        <w:spacing w:line="240" w:lineRule="exact"/>
        <w:rPr>
          <w:b/>
          <w:sz w:val="18"/>
          <w:szCs w:val="18"/>
        </w:rPr>
      </w:pPr>
      <w:r w:rsidRPr="00B35C02">
        <w:rPr>
          <w:rFonts w:hint="eastAsia"/>
          <w:b/>
          <w:sz w:val="18"/>
          <w:szCs w:val="18"/>
        </w:rPr>
        <w:t>お問い合わせ先　　　高知県健康政策部健康対策課　感染症担当</w:t>
      </w:r>
    </w:p>
    <w:p w:rsidR="00B35C02" w:rsidRPr="00B35C02" w:rsidRDefault="00B35C02" w:rsidP="00B35C02">
      <w:pPr>
        <w:spacing w:line="240" w:lineRule="exact"/>
        <w:rPr>
          <w:b/>
          <w:sz w:val="18"/>
          <w:szCs w:val="18"/>
        </w:rPr>
      </w:pPr>
      <w:r w:rsidRPr="00B35C02">
        <w:rPr>
          <w:rFonts w:hint="eastAsia"/>
          <w:b/>
          <w:sz w:val="18"/>
          <w:szCs w:val="18"/>
        </w:rPr>
        <w:t xml:space="preserve">　　　　　　　　　　〒７８０－８５７０</w:t>
      </w:r>
    </w:p>
    <w:p w:rsidR="00B35C02" w:rsidRPr="00B35C02" w:rsidRDefault="00B35C02" w:rsidP="00B35C02">
      <w:pPr>
        <w:spacing w:line="240" w:lineRule="exact"/>
        <w:rPr>
          <w:b/>
          <w:sz w:val="18"/>
          <w:szCs w:val="18"/>
        </w:rPr>
      </w:pPr>
      <w:r>
        <w:rPr>
          <w:rFonts w:hint="eastAsia"/>
          <w:b/>
          <w:noProof/>
          <w:sz w:val="18"/>
          <w:szCs w:val="1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5915025</wp:posOffset>
            </wp:positionH>
            <wp:positionV relativeFrom="paragraph">
              <wp:posOffset>-3175</wp:posOffset>
            </wp:positionV>
            <wp:extent cx="695325" cy="790575"/>
            <wp:effectExtent l="38100" t="0" r="161925" b="9525"/>
            <wp:wrapSquare wrapText="bothSides"/>
            <wp:docPr id="1" name="図 5" descr="mimihizend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mihizendani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DEFEF"/>
                        </a:clrFrom>
                        <a:clrTo>
                          <a:srgbClr val="FDEFE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8435530">
                      <a:off x="0" y="0"/>
                      <a:ext cx="6953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5C02">
        <w:rPr>
          <w:rFonts w:hint="eastAsia"/>
          <w:b/>
          <w:sz w:val="18"/>
          <w:szCs w:val="18"/>
        </w:rPr>
        <w:t xml:space="preserve">　　　　　　　　　　高知県高知市丸ノ内１－２－２０</w:t>
      </w:r>
    </w:p>
    <w:p w:rsidR="00B35C02" w:rsidRPr="00B35C02" w:rsidRDefault="00B35C02" w:rsidP="00B35C02">
      <w:pPr>
        <w:spacing w:line="240" w:lineRule="exact"/>
        <w:rPr>
          <w:b/>
          <w:sz w:val="18"/>
          <w:szCs w:val="18"/>
        </w:rPr>
      </w:pPr>
      <w:r w:rsidRPr="00B35C02">
        <w:rPr>
          <w:rFonts w:hint="eastAsia"/>
          <w:b/>
          <w:sz w:val="18"/>
          <w:szCs w:val="18"/>
        </w:rPr>
        <w:t xml:space="preserve">　　　　　　　　　　ＴＥＬ：０８８－８２３－９６７７</w:t>
      </w:r>
    </w:p>
    <w:p w:rsidR="00B35C02" w:rsidRPr="00B35C02" w:rsidRDefault="00B35C02" w:rsidP="00B35C02">
      <w:pPr>
        <w:spacing w:line="240" w:lineRule="exact"/>
        <w:rPr>
          <w:b/>
          <w:sz w:val="18"/>
          <w:szCs w:val="18"/>
        </w:rPr>
      </w:pPr>
      <w:r w:rsidRPr="00B35C02">
        <w:rPr>
          <w:rFonts w:hint="eastAsia"/>
          <w:b/>
          <w:sz w:val="18"/>
          <w:szCs w:val="18"/>
        </w:rPr>
        <w:t xml:space="preserve">　　　　　　　　　　ＦＡＸ：０８８－８７３－９９４１</w:t>
      </w:r>
    </w:p>
    <w:p w:rsidR="00B35C02" w:rsidRPr="00B35C02" w:rsidRDefault="00B35C02" w:rsidP="00B35C02">
      <w:pPr>
        <w:rPr>
          <w:sz w:val="18"/>
          <w:szCs w:val="18"/>
        </w:rPr>
      </w:pPr>
      <w:r w:rsidRPr="00B35C02">
        <w:rPr>
          <w:rFonts w:hint="eastAsia"/>
          <w:b/>
          <w:sz w:val="18"/>
          <w:szCs w:val="18"/>
        </w:rPr>
        <w:t xml:space="preserve">　　　　　　　　　　</w:t>
      </w:r>
      <w:r w:rsidRPr="00B35C02">
        <w:rPr>
          <w:rFonts w:hint="eastAsia"/>
          <w:b/>
          <w:sz w:val="18"/>
          <w:szCs w:val="18"/>
        </w:rPr>
        <w:t>E-Mail</w:t>
      </w:r>
      <w:r w:rsidRPr="00B35C02">
        <w:rPr>
          <w:rFonts w:hint="eastAsia"/>
          <w:b/>
          <w:sz w:val="18"/>
          <w:szCs w:val="18"/>
        </w:rPr>
        <w:t>：</w:t>
      </w:r>
      <w:hyperlink r:id="rId11" w:history="1">
        <w:r w:rsidRPr="00B35C02">
          <w:rPr>
            <w:rStyle w:val="a9"/>
            <w:rFonts w:hint="eastAsia"/>
            <w:b/>
            <w:sz w:val="18"/>
            <w:szCs w:val="18"/>
          </w:rPr>
          <w:t>kansensyou@ken.pref.kochi.lg.jp</w:t>
        </w:r>
      </w:hyperlink>
    </w:p>
    <w:p w:rsidR="00B35C02" w:rsidRPr="000304EC" w:rsidRDefault="00B35C02" w:rsidP="00B35C02">
      <w:pPr>
        <w:rPr>
          <w:b/>
          <w:sz w:val="20"/>
          <w:szCs w:val="20"/>
        </w:rPr>
      </w:pPr>
      <w:r w:rsidRPr="00B35C02">
        <w:rPr>
          <w:rFonts w:hint="eastAsia"/>
          <w:sz w:val="18"/>
          <w:szCs w:val="18"/>
        </w:rPr>
        <w:t xml:space="preserve">　　　　　　　　　</w:t>
      </w:r>
      <w:r w:rsidRPr="00B35C02">
        <w:rPr>
          <w:rFonts w:hint="eastAsia"/>
          <w:sz w:val="18"/>
          <w:szCs w:val="18"/>
        </w:rPr>
        <w:t xml:space="preserve"> </w:t>
      </w:r>
      <w:r w:rsidRPr="00B35C02">
        <w:rPr>
          <w:rFonts w:hint="eastAsia"/>
          <w:b/>
          <w:sz w:val="18"/>
          <w:szCs w:val="18"/>
        </w:rPr>
        <w:t>HP</w:t>
      </w:r>
      <w:r w:rsidRPr="00B35C02">
        <w:rPr>
          <w:rFonts w:hint="eastAsia"/>
          <w:b/>
          <w:sz w:val="18"/>
          <w:szCs w:val="18"/>
        </w:rPr>
        <w:t>：</w:t>
      </w:r>
      <w:r w:rsidRPr="00B35C02">
        <w:rPr>
          <w:spacing w:val="11"/>
          <w:w w:val="75"/>
          <w:kern w:val="0"/>
          <w:sz w:val="18"/>
          <w:szCs w:val="18"/>
          <w:fitText w:val="5363" w:id="1010993664"/>
        </w:rPr>
        <w:t>http://www.pref.kochi.lg.jp/soshiki/130401/kaisen-hihukaikaikensyu.html</w:t>
      </w:r>
    </w:p>
    <w:sectPr w:rsidR="00B35C02" w:rsidRPr="000304EC" w:rsidSect="008B693E">
      <w:footerReference w:type="default" r:id="rId12"/>
      <w:pgSz w:w="11906" w:h="16838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D3" w:rsidRDefault="006801D3" w:rsidP="00051D32">
      <w:r>
        <w:separator/>
      </w:r>
    </w:p>
  </w:endnote>
  <w:endnote w:type="continuationSeparator" w:id="0">
    <w:p w:rsidR="006801D3" w:rsidRDefault="006801D3" w:rsidP="00051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D68B56B227674E7DBB61C4A1C6CCFEBF"/>
      </w:placeholder>
      <w:temporary/>
      <w:showingPlcHdr/>
    </w:sdtPr>
    <w:sdtContent>
      <w:p w:rsidR="006801D3" w:rsidRDefault="006801D3">
        <w:pPr>
          <w:pStyle w:val="a5"/>
        </w:pPr>
        <w:r>
          <w:rPr>
            <w:lang w:val="ja-JP"/>
          </w:rPr>
          <w:t>[</w:t>
        </w:r>
        <w:r>
          <w:rPr>
            <w:lang w:val="ja-JP"/>
          </w:rPr>
          <w:t>テキストを入力してください</w:t>
        </w:r>
        <w:r>
          <w:rPr>
            <w:lang w:val="ja-JP"/>
          </w:rPr>
          <w:t>]</w:t>
        </w:r>
      </w:p>
    </w:sdtContent>
  </w:sdt>
  <w:p w:rsidR="006801D3" w:rsidRDefault="006801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D3" w:rsidRDefault="006801D3" w:rsidP="00051D32">
      <w:r>
        <w:separator/>
      </w:r>
    </w:p>
  </w:footnote>
  <w:footnote w:type="continuationSeparator" w:id="0">
    <w:p w:rsidR="006801D3" w:rsidRDefault="006801D3" w:rsidP="00051D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  <o:colormru v:ext="edit" colors="#75dbff,#77c7fd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D32"/>
    <w:rsid w:val="000304EC"/>
    <w:rsid w:val="00051D32"/>
    <w:rsid w:val="00064202"/>
    <w:rsid w:val="000650C4"/>
    <w:rsid w:val="000D2028"/>
    <w:rsid w:val="00151EEC"/>
    <w:rsid w:val="0016607F"/>
    <w:rsid w:val="0017564B"/>
    <w:rsid w:val="00185EB9"/>
    <w:rsid w:val="001F0CE7"/>
    <w:rsid w:val="00343912"/>
    <w:rsid w:val="0038794F"/>
    <w:rsid w:val="00393165"/>
    <w:rsid w:val="00397287"/>
    <w:rsid w:val="003A69C1"/>
    <w:rsid w:val="003F60D5"/>
    <w:rsid w:val="004803D3"/>
    <w:rsid w:val="004B15F9"/>
    <w:rsid w:val="00501B2A"/>
    <w:rsid w:val="00515BC4"/>
    <w:rsid w:val="00595637"/>
    <w:rsid w:val="005A0785"/>
    <w:rsid w:val="005B64C5"/>
    <w:rsid w:val="005E5303"/>
    <w:rsid w:val="00643501"/>
    <w:rsid w:val="006505AA"/>
    <w:rsid w:val="0065698F"/>
    <w:rsid w:val="00656F14"/>
    <w:rsid w:val="006801D3"/>
    <w:rsid w:val="007558DB"/>
    <w:rsid w:val="007C55E3"/>
    <w:rsid w:val="007D68B6"/>
    <w:rsid w:val="008B0B27"/>
    <w:rsid w:val="008B693E"/>
    <w:rsid w:val="009123BA"/>
    <w:rsid w:val="00923335"/>
    <w:rsid w:val="0095032D"/>
    <w:rsid w:val="00951392"/>
    <w:rsid w:val="009C2F37"/>
    <w:rsid w:val="00A05DC5"/>
    <w:rsid w:val="00A05FE0"/>
    <w:rsid w:val="00A23CD2"/>
    <w:rsid w:val="00AA7E5D"/>
    <w:rsid w:val="00AC0A88"/>
    <w:rsid w:val="00AD23D7"/>
    <w:rsid w:val="00B279FA"/>
    <w:rsid w:val="00B35C02"/>
    <w:rsid w:val="00B5361C"/>
    <w:rsid w:val="00B8530E"/>
    <w:rsid w:val="00B9485B"/>
    <w:rsid w:val="00C023FA"/>
    <w:rsid w:val="00CB5120"/>
    <w:rsid w:val="00D27A15"/>
    <w:rsid w:val="00D31298"/>
    <w:rsid w:val="00D32311"/>
    <w:rsid w:val="00DC12C4"/>
    <w:rsid w:val="00DE469B"/>
    <w:rsid w:val="00E376C7"/>
    <w:rsid w:val="00E628E0"/>
    <w:rsid w:val="00E93525"/>
    <w:rsid w:val="00EC1ECA"/>
    <w:rsid w:val="00F8045D"/>
    <w:rsid w:val="00FA1E7F"/>
    <w:rsid w:val="00FF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  <o:colormru v:ext="edit" colors="#75dbff,#77c7fd"/>
      <o:colormenu v:ext="edit" fillcolor="none [664]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1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51D32"/>
  </w:style>
  <w:style w:type="paragraph" w:styleId="a5">
    <w:name w:val="footer"/>
    <w:basedOn w:val="a"/>
    <w:link w:val="a6"/>
    <w:uiPriority w:val="99"/>
    <w:unhideWhenUsed/>
    <w:rsid w:val="00051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D32"/>
  </w:style>
  <w:style w:type="paragraph" w:styleId="a7">
    <w:name w:val="Balloon Text"/>
    <w:basedOn w:val="a"/>
    <w:link w:val="a8"/>
    <w:uiPriority w:val="99"/>
    <w:semiHidden/>
    <w:unhideWhenUsed/>
    <w:rsid w:val="00051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1D3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8B69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ansensyou@ken.pref.kochi.lg.jp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8B56B227674E7DBB61C4A1C6CCFE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3AD186-EB33-4C38-9F12-BF279BF22717}"/>
      </w:docPartPr>
      <w:docPartBody>
        <w:p w:rsidR="00C15839" w:rsidRDefault="00E2434E" w:rsidP="00E2434E">
          <w:pPr>
            <w:pStyle w:val="D68B56B227674E7DBB61C4A1C6CCFEBF"/>
          </w:pPr>
          <w:r>
            <w:rPr>
              <w:lang w:val="ja-JP"/>
            </w:rPr>
            <w:t>[</w:t>
          </w:r>
          <w:r>
            <w:rPr>
              <w:lang w:val="ja-JP"/>
            </w:rPr>
            <w:t>テキストを入力してください</w:t>
          </w:r>
          <w:r>
            <w:rPr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434E"/>
    <w:rsid w:val="000C4EC6"/>
    <w:rsid w:val="002F491B"/>
    <w:rsid w:val="00352840"/>
    <w:rsid w:val="004E6B70"/>
    <w:rsid w:val="006170DF"/>
    <w:rsid w:val="00636BA2"/>
    <w:rsid w:val="006C0387"/>
    <w:rsid w:val="0083195E"/>
    <w:rsid w:val="008D302F"/>
    <w:rsid w:val="009F10CD"/>
    <w:rsid w:val="00A06FA6"/>
    <w:rsid w:val="00A70BBA"/>
    <w:rsid w:val="00B2087E"/>
    <w:rsid w:val="00B35B6C"/>
    <w:rsid w:val="00C15839"/>
    <w:rsid w:val="00DC52E5"/>
    <w:rsid w:val="00E2434E"/>
    <w:rsid w:val="00FC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387A7267A9B4FE7873A79471F21447E">
    <w:name w:val="E387A7267A9B4FE7873A79471F21447E"/>
    <w:rsid w:val="00E2434E"/>
    <w:pPr>
      <w:widowControl w:val="0"/>
      <w:jc w:val="both"/>
    </w:pPr>
  </w:style>
  <w:style w:type="paragraph" w:customStyle="1" w:styleId="D68B56B227674E7DBB61C4A1C6CCFEBF">
    <w:name w:val="D68B56B227674E7DBB61C4A1C6CCFEBF"/>
    <w:rsid w:val="00E2434E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dc:description/>
  <cp:lastModifiedBy>ioas_user</cp:lastModifiedBy>
  <cp:revision>24</cp:revision>
  <cp:lastPrinted>2015-11-26T02:32:00Z</cp:lastPrinted>
  <dcterms:created xsi:type="dcterms:W3CDTF">2015-10-20T02:40:00Z</dcterms:created>
  <dcterms:modified xsi:type="dcterms:W3CDTF">2015-12-09T03:03:00Z</dcterms:modified>
</cp:coreProperties>
</file>