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  <w:color w:val="auto"/>
        </w:rPr>
      </w:pPr>
      <w:r>
        <w:rPr>
          <w:rFonts w:hint="eastAsia" w:ascii="ＭＳ ゴシック" w:hAnsi="ＭＳ ゴシック" w:eastAsia="ＭＳ ゴシック"/>
          <w:b w:val="1"/>
        </w:rPr>
        <w:t>第９号様式</w:t>
      </w:r>
      <w:r>
        <w:rPr>
          <w:rFonts w:hint="eastAsia"/>
        </w:rPr>
        <w:t>（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15</w:t>
      </w:r>
      <w:r>
        <w:rPr>
          <w:rFonts w:hint="eastAsia"/>
          <w:color w:val="auto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高知県知事　様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届出者　住所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16510</wp:posOffset>
                </wp:positionV>
                <wp:extent cx="2120265" cy="3022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20265" cy="302260"/>
                        </a:xfrm>
                        <a:prstGeom prst="bracketPair">
                          <a:avLst>
                            <a:gd name="adj" fmla="val 17212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.3pt;mso-position-vertical-relative:text;mso-position-horizontal-relative:text;position:absolute;height:23.8pt;width:166.95pt;margin-left:270.3pt;z-index:2;" o:spid="_x0000_s1026" o:allowincell="t" o:allowoverlap="t" filled="f" stroked="t" strokecolor="#000000" strokeweight="0.5pt" o:spt="185" type="#_x0000_t185" adj="371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w:t>法人の場合は、主たる事務所の所　　</w:t>
      </w:r>
      <w:r>
        <w:rPr>
          <w:rFonts w:hint="default" w:ascii="ＭＳ 明朝" w:hAnsi="ＭＳ 明朝" w:eastAsia="ＭＳ 明朝"/>
          <w:kern w:val="2"/>
          <w:sz w:val="21"/>
        </w:rPr>
        <w:br w:type="textWrapping" w:clear="none"/>
      </w:r>
      <w:r>
        <w:rPr>
          <w:rFonts w:hint="default" w:ascii="ＭＳ 明朝" w:hAnsi="ＭＳ 明朝" w:eastAsia="ＭＳ 明朝"/>
          <w:kern w:val="2"/>
          <w:sz w:val="21"/>
        </w:rPr>
        <w:t>在地、名称及び代表者の職・氏名　　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認定建築物エネルギー消費性能向上計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画変更届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left="210" w:hanging="21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認定建築物エネ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ルギー消費性能向上計画について建築物のエネルギー消費性能の向上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等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に関する法律施行規則第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5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条に規定する軽微な変更をしますので、高知県建築物のエネルギー消費性能の向上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等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に関する法律施行細則第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5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条の規定によ</w:t>
      </w:r>
      <w:r>
        <w:rPr>
          <w:rFonts w:hint="default" w:ascii="ＭＳ 明朝" w:hAnsi="ＭＳ 明朝" w:eastAsia="ＭＳ 明朝"/>
          <w:kern w:val="2"/>
          <w:sz w:val="21"/>
        </w:rPr>
        <w:t>り下記のとおり届け出ます。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１　認定建築物エネルギー消費性能向上計画の認定（変更認定）番号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第　　　　　号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２　認定建築物エネルギー消費性能向上計画の認定（変更認定）年月日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年　　月　　日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３　認定に係る建築物の位置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４　変更内容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ind w:leftChars="0" w:rightChars="0" w:hanging="420" w:hangingChars="20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注　３欄は、認定に係る建築物が位置する地名及び地番並びに住戸の番号（共同住宅等又は複合建築物において、住戸の部分に係る認定を受けている場合に限ります。）を記入してください。</w:t>
      </w:r>
    </w:p>
    <w:p>
      <w:pPr>
        <w:pStyle w:val="0"/>
        <w:jc w:val="both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17" w:bottom="1417" w:left="1417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3</Words>
  <Characters>371</Characters>
  <Application>JUST Note</Application>
  <Lines>39</Lines>
  <Paragraphs>16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第９号様式</dc:title>
  <dc:creator>第一法規株式会社</dc:creator>
  <cp:lastModifiedBy>457646</cp:lastModifiedBy>
  <cp:lastPrinted>2016-11-02T16:26:00Z</cp:lastPrinted>
  <dcterms:created xsi:type="dcterms:W3CDTF">2020-03-03T17:16:00Z</dcterms:created>
  <dcterms:modified xsi:type="dcterms:W3CDTF">2025-03-26T01:42:17Z</dcterms:modified>
  <cp:revision>8</cp:revision>
</cp:coreProperties>
</file>