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bottom w:val="nil"/>
          <w:right w:val="nil"/>
        </w:tblBorders>
        <w:tblLayout w:type="fixed"/>
        <w:tblLook w:val="0000"/>
      </w:tblPr>
      <w:tblGrid>
        <w:gridCol w:w="9072"/>
      </w:tblGrid>
      <w:tr w:rsidR="00552F81" w:rsidRPr="00552F81" w:rsidTr="00223AFC">
        <w:trPr>
          <w:trHeight w:val="110"/>
        </w:trPr>
        <w:tc>
          <w:tcPr>
            <w:tcW w:w="9072" w:type="dxa"/>
          </w:tcPr>
          <w:p w:rsidR="00DA1B57" w:rsidRDefault="00DA1B57" w:rsidP="00552F81">
            <w:pPr>
              <w:autoSpaceDE w:val="0"/>
              <w:autoSpaceDN w:val="0"/>
              <w:adjustRightInd w:val="0"/>
              <w:jc w:val="left"/>
              <w:rPr>
                <w:rFonts w:ascii="ＭＳ Ｐゴシック" w:eastAsia="ＭＳ Ｐゴシック" w:cs="ＭＳ Ｐゴシック" w:hint="eastAsia"/>
                <w:color w:val="000000"/>
                <w:kern w:val="0"/>
                <w:sz w:val="22"/>
                <w:szCs w:val="22"/>
              </w:rPr>
            </w:pPr>
            <w:r>
              <w:rPr>
                <w:rFonts w:ascii="ＭＳ Ｐゴシック" w:eastAsia="ＭＳ Ｐゴシック" w:cs="ＭＳ Ｐゴシック" w:hint="eastAsia"/>
                <w:color w:val="000000"/>
                <w:kern w:val="0"/>
                <w:sz w:val="22"/>
                <w:szCs w:val="22"/>
              </w:rPr>
              <w:t>（様式</w:t>
            </w:r>
            <w:r w:rsidR="00552F81" w:rsidRPr="00552F81">
              <w:rPr>
                <w:rFonts w:ascii="ＭＳ Ｐゴシック" w:eastAsia="ＭＳ Ｐゴシック" w:cs="ＭＳ Ｐゴシック" w:hint="eastAsia"/>
                <w:color w:val="000000"/>
                <w:kern w:val="0"/>
                <w:sz w:val="22"/>
                <w:szCs w:val="22"/>
              </w:rPr>
              <w:t>１</w:t>
            </w:r>
            <w:r w:rsidR="00552F81" w:rsidRPr="00552F81">
              <w:rPr>
                <w:rFonts w:ascii="ＭＳ Ｐゴシック" w:eastAsia="ＭＳ Ｐゴシック" w:cs="ＭＳ Ｐゴシック"/>
                <w:color w:val="000000"/>
                <w:kern w:val="0"/>
                <w:sz w:val="22"/>
                <w:szCs w:val="22"/>
              </w:rPr>
              <w:t xml:space="preserve"> </w:t>
            </w:r>
            <w:r>
              <w:rPr>
                <w:rFonts w:ascii="ＭＳ Ｐゴシック" w:eastAsia="ＭＳ Ｐゴシック" w:cs="ＭＳ Ｐゴシック" w:hint="eastAsia"/>
                <w:color w:val="000000"/>
                <w:kern w:val="0"/>
                <w:sz w:val="22"/>
                <w:szCs w:val="22"/>
              </w:rPr>
              <w:t>肝炎ウイルス検診　受診のご案内</w:t>
            </w:r>
            <w:r w:rsidR="00552F81" w:rsidRPr="00552F81">
              <w:rPr>
                <w:rFonts w:ascii="ＭＳ Ｐゴシック" w:eastAsia="ＭＳ Ｐゴシック" w:cs="ＭＳ Ｐゴシック" w:hint="eastAsia"/>
                <w:color w:val="000000"/>
                <w:kern w:val="0"/>
                <w:sz w:val="22"/>
                <w:szCs w:val="22"/>
              </w:rPr>
              <w:t>）</w:t>
            </w:r>
          </w:p>
          <w:p w:rsidR="00552F81" w:rsidRDefault="00552F81" w:rsidP="00552F81">
            <w:pPr>
              <w:autoSpaceDE w:val="0"/>
              <w:autoSpaceDN w:val="0"/>
              <w:adjustRightInd w:val="0"/>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color w:val="000000"/>
                <w:kern w:val="0"/>
                <w:sz w:val="22"/>
                <w:szCs w:val="22"/>
              </w:rPr>
              <w:t xml:space="preserve"> </w:t>
            </w:r>
          </w:p>
          <w:p w:rsidR="00552F81" w:rsidRPr="00552F81" w:rsidRDefault="00552F81" w:rsidP="00552F81">
            <w:pPr>
              <w:autoSpaceDE w:val="0"/>
              <w:autoSpaceDN w:val="0"/>
              <w:adjustRightInd w:val="0"/>
              <w:jc w:val="left"/>
              <w:rPr>
                <w:rFonts w:ascii="ＭＳ Ｐゴシック" w:eastAsia="ＭＳ Ｐゴシック" w:cs="ＭＳ Ｐゴシック"/>
                <w:color w:val="000000"/>
                <w:kern w:val="0"/>
                <w:sz w:val="22"/>
                <w:szCs w:val="22"/>
              </w:rPr>
            </w:pPr>
          </w:p>
        </w:tc>
      </w:tr>
      <w:tr w:rsidR="00552F81" w:rsidRPr="00552F81" w:rsidTr="00223AFC">
        <w:trPr>
          <w:trHeight w:val="556"/>
        </w:trPr>
        <w:tc>
          <w:tcPr>
            <w:tcW w:w="9072" w:type="dxa"/>
          </w:tcPr>
          <w:p w:rsidR="00552F81" w:rsidRPr="00552F81" w:rsidRDefault="00552F81" w:rsidP="00552F81">
            <w:pPr>
              <w:autoSpaceDE w:val="0"/>
              <w:autoSpaceDN w:val="0"/>
              <w:adjustRightInd w:val="0"/>
              <w:jc w:val="center"/>
              <w:rPr>
                <w:rFonts w:ascii="ＭＳ Ｐゴシック" w:eastAsia="ＭＳ Ｐゴシック" w:cs="ＭＳ Ｐゴシック"/>
                <w:b/>
                <w:color w:val="000000"/>
                <w:kern w:val="0"/>
                <w:sz w:val="28"/>
                <w:szCs w:val="28"/>
              </w:rPr>
            </w:pPr>
            <w:r w:rsidRPr="00552F81">
              <w:rPr>
                <w:rFonts w:ascii="ＭＳ Ｐゴシック" w:eastAsia="ＭＳ Ｐゴシック" w:cs="ＭＳ Ｐゴシック" w:hint="eastAsia"/>
                <w:b/>
                <w:color w:val="000000"/>
                <w:kern w:val="0"/>
                <w:sz w:val="28"/>
                <w:szCs w:val="28"/>
              </w:rPr>
              <w:t>肝炎ウイルス検診</w:t>
            </w:r>
            <w:r w:rsidRPr="00552F81">
              <w:rPr>
                <w:rFonts w:ascii="ＭＳ Ｐゴシック" w:eastAsia="ＭＳ Ｐゴシック" w:cs="ＭＳ Ｐゴシック"/>
                <w:b/>
                <w:color w:val="000000"/>
                <w:kern w:val="0"/>
                <w:sz w:val="28"/>
                <w:szCs w:val="28"/>
              </w:rPr>
              <w:t xml:space="preserve"> </w:t>
            </w:r>
            <w:r w:rsidRPr="00552F81">
              <w:rPr>
                <w:rFonts w:ascii="ＭＳ Ｐゴシック" w:eastAsia="ＭＳ Ｐゴシック" w:cs="ＭＳ Ｐゴシック" w:hint="eastAsia"/>
                <w:b/>
                <w:color w:val="000000"/>
                <w:kern w:val="0"/>
                <w:sz w:val="28"/>
                <w:szCs w:val="28"/>
              </w:rPr>
              <w:t>受診のご案内</w:t>
            </w:r>
          </w:p>
        </w:tc>
      </w:tr>
      <w:tr w:rsidR="00552F81" w:rsidRPr="00552F81" w:rsidTr="00223AFC">
        <w:trPr>
          <w:trHeight w:val="2307"/>
        </w:trPr>
        <w:tc>
          <w:tcPr>
            <w:tcW w:w="9072" w:type="dxa"/>
          </w:tcPr>
          <w:p w:rsidR="00552F81" w:rsidRDefault="00223AFC" w:rsidP="00552F81">
            <w:pPr>
              <w:autoSpaceDE w:val="0"/>
              <w:autoSpaceDN w:val="0"/>
              <w:adjustRightInd w:val="0"/>
              <w:jc w:val="left"/>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2"/>
                <w:szCs w:val="22"/>
              </w:rPr>
              <w:t>〔このご案内は、今年度において、４０歳以上</w:t>
            </w:r>
            <w:r w:rsidR="00552F81" w:rsidRPr="00552F81">
              <w:rPr>
                <w:rFonts w:ascii="ＭＳ Ｐゴシック" w:eastAsia="ＭＳ Ｐゴシック" w:cs="ＭＳ Ｐゴシック" w:hint="eastAsia"/>
                <w:color w:val="000000"/>
                <w:kern w:val="0"/>
                <w:sz w:val="22"/>
                <w:szCs w:val="22"/>
              </w:rPr>
              <w:t>の方に対してお送りしております。〕</w:t>
            </w:r>
            <w:r w:rsidR="00552F81" w:rsidRPr="00552F81">
              <w:rPr>
                <w:rFonts w:ascii="ＭＳ Ｐゴシック" w:eastAsia="ＭＳ Ｐゴシック" w:cs="ＭＳ Ｐゴシック"/>
                <w:color w:val="000000"/>
                <w:kern w:val="0"/>
                <w:sz w:val="22"/>
                <w:szCs w:val="22"/>
              </w:rPr>
              <w:t xml:space="preserve"> </w:t>
            </w:r>
          </w:p>
          <w:p w:rsidR="00552F81" w:rsidRDefault="00552F81" w:rsidP="00552F81">
            <w:pPr>
              <w:autoSpaceDE w:val="0"/>
              <w:autoSpaceDN w:val="0"/>
              <w:adjustRightInd w:val="0"/>
              <w:jc w:val="left"/>
              <w:rPr>
                <w:rFonts w:ascii="ＭＳ Ｐゴシック" w:eastAsia="ＭＳ Ｐゴシック" w:cs="ＭＳ Ｐゴシック"/>
                <w:color w:val="000000"/>
                <w:kern w:val="0"/>
                <w:sz w:val="22"/>
                <w:szCs w:val="22"/>
              </w:rPr>
            </w:pPr>
          </w:p>
          <w:p w:rsidR="00552F81" w:rsidRPr="00552F81" w:rsidRDefault="00552F81" w:rsidP="00552F81">
            <w:pPr>
              <w:autoSpaceDE w:val="0"/>
              <w:autoSpaceDN w:val="0"/>
              <w:adjustRightInd w:val="0"/>
              <w:spacing w:line="276" w:lineRule="auto"/>
              <w:ind w:firstLineChars="100" w:firstLine="220"/>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○○市町村では、健康増進事業に基づき肝炎ウイルス検診を実施しています。</w:t>
            </w:r>
            <w:r w:rsidRPr="00552F81">
              <w:rPr>
                <w:rFonts w:ascii="ＭＳ Ｐゴシック" w:eastAsia="ＭＳ Ｐゴシック" w:cs="ＭＳ Ｐゴシック"/>
                <w:color w:val="000000"/>
                <w:kern w:val="0"/>
                <w:sz w:val="22"/>
                <w:szCs w:val="22"/>
              </w:rPr>
              <w:t xml:space="preserve"> </w:t>
            </w:r>
          </w:p>
          <w:p w:rsidR="00552F81" w:rsidRPr="00552F81" w:rsidRDefault="00552F81" w:rsidP="00552F81">
            <w:pPr>
              <w:autoSpaceDE w:val="0"/>
              <w:autoSpaceDN w:val="0"/>
              <w:adjustRightInd w:val="0"/>
              <w:spacing w:line="276" w:lineRule="auto"/>
              <w:ind w:firstLineChars="100" w:firstLine="220"/>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ウイルス性肝炎は、軽症のうちは殆ど自覚症状がありませんが、放っておくと、肝硬変や肝がんといった重篤な疾患に進行するおそれがあります。これまでに検診を受けたことがない方は、ぜひこの機会に検診を受診することをお勧めします。（特に</w:t>
            </w:r>
            <w:r w:rsidRPr="00552F81">
              <w:rPr>
                <w:rFonts w:ascii="ＭＳ Ｐゴシック" w:eastAsia="ＭＳ Ｐゴシック" w:cs="ＭＳ Ｐゴシック"/>
                <w:color w:val="000000"/>
                <w:kern w:val="0"/>
                <w:sz w:val="22"/>
                <w:szCs w:val="22"/>
              </w:rPr>
              <w:t>40</w:t>
            </w:r>
            <w:r w:rsidRPr="00552F81">
              <w:rPr>
                <w:rFonts w:ascii="ＭＳ Ｐゴシック" w:eastAsia="ＭＳ Ｐゴシック" w:cs="ＭＳ Ｐゴシック" w:hint="eastAsia"/>
                <w:color w:val="000000"/>
                <w:kern w:val="0"/>
                <w:sz w:val="22"/>
                <w:szCs w:val="22"/>
              </w:rPr>
              <w:t>歳以上の５歳刻みの年齢（</w:t>
            </w:r>
            <w:r w:rsidRPr="00552F81">
              <w:rPr>
                <w:rFonts w:ascii="ＭＳ Ｐゴシック" w:eastAsia="ＭＳ Ｐゴシック" w:cs="ＭＳ Ｐゴシック"/>
                <w:color w:val="000000"/>
                <w:kern w:val="0"/>
                <w:sz w:val="22"/>
                <w:szCs w:val="22"/>
              </w:rPr>
              <w:t>40</w:t>
            </w:r>
            <w:r w:rsidRPr="00552F81">
              <w:rPr>
                <w:rFonts w:ascii="ＭＳ Ｐゴシック" w:eastAsia="ＭＳ Ｐゴシック" w:cs="ＭＳ Ｐゴシック" w:hint="eastAsia"/>
                <w:color w:val="000000"/>
                <w:kern w:val="0"/>
                <w:sz w:val="22"/>
                <w:szCs w:val="22"/>
              </w:rPr>
              <w:t>歳、</w:t>
            </w:r>
            <w:r w:rsidRPr="00552F81">
              <w:rPr>
                <w:rFonts w:ascii="ＭＳ Ｐゴシック" w:eastAsia="ＭＳ Ｐゴシック" w:cs="ＭＳ Ｐゴシック"/>
                <w:color w:val="000000"/>
                <w:kern w:val="0"/>
                <w:sz w:val="22"/>
                <w:szCs w:val="22"/>
              </w:rPr>
              <w:t>45</w:t>
            </w:r>
            <w:r w:rsidRPr="00552F81">
              <w:rPr>
                <w:rFonts w:ascii="ＭＳ Ｐゴシック" w:eastAsia="ＭＳ Ｐゴシック" w:cs="ＭＳ Ｐゴシック" w:hint="eastAsia"/>
                <w:color w:val="000000"/>
                <w:kern w:val="0"/>
                <w:sz w:val="22"/>
                <w:szCs w:val="22"/>
              </w:rPr>
              <w:t>歳、</w:t>
            </w:r>
            <w:r w:rsidRPr="00552F81">
              <w:rPr>
                <w:rFonts w:ascii="ＭＳ Ｐゴシック" w:eastAsia="ＭＳ Ｐゴシック" w:cs="ＭＳ Ｐゴシック"/>
                <w:color w:val="000000"/>
                <w:kern w:val="0"/>
                <w:sz w:val="22"/>
                <w:szCs w:val="22"/>
              </w:rPr>
              <w:t>50</w:t>
            </w:r>
            <w:r w:rsidRPr="00552F81">
              <w:rPr>
                <w:rFonts w:ascii="ＭＳ Ｐゴシック" w:eastAsia="ＭＳ Ｐゴシック" w:cs="ＭＳ Ｐゴシック" w:hint="eastAsia"/>
                <w:color w:val="000000"/>
                <w:kern w:val="0"/>
                <w:sz w:val="22"/>
                <w:szCs w:val="22"/>
              </w:rPr>
              <w:t>歳、</w:t>
            </w:r>
            <w:r w:rsidRPr="00552F81">
              <w:rPr>
                <w:rFonts w:ascii="ＭＳ Ｐゴシック" w:eastAsia="ＭＳ Ｐゴシック" w:cs="ＭＳ Ｐゴシック"/>
                <w:color w:val="000000"/>
                <w:kern w:val="0"/>
                <w:sz w:val="22"/>
                <w:szCs w:val="22"/>
              </w:rPr>
              <w:t>55</w:t>
            </w:r>
            <w:r w:rsidRPr="00552F81">
              <w:rPr>
                <w:rFonts w:ascii="ＭＳ Ｐゴシック" w:eastAsia="ＭＳ Ｐゴシック" w:cs="ＭＳ Ｐゴシック" w:hint="eastAsia"/>
                <w:color w:val="000000"/>
                <w:kern w:val="0"/>
                <w:sz w:val="22"/>
                <w:szCs w:val="22"/>
              </w:rPr>
              <w:t>歳、</w:t>
            </w:r>
            <w:r w:rsidRPr="00552F81">
              <w:rPr>
                <w:rFonts w:ascii="ＭＳ Ｐゴシック" w:eastAsia="ＭＳ Ｐゴシック" w:cs="ＭＳ Ｐゴシック"/>
                <w:color w:val="000000"/>
                <w:kern w:val="0"/>
                <w:sz w:val="22"/>
                <w:szCs w:val="22"/>
              </w:rPr>
              <w:t>60</w:t>
            </w:r>
            <w:r w:rsidRPr="00552F81">
              <w:rPr>
                <w:rFonts w:ascii="ＭＳ Ｐゴシック" w:eastAsia="ＭＳ Ｐゴシック" w:cs="ＭＳ Ｐゴシック" w:hint="eastAsia"/>
                <w:color w:val="000000"/>
                <w:kern w:val="0"/>
                <w:sz w:val="22"/>
                <w:szCs w:val="22"/>
              </w:rPr>
              <w:t>歳、</w:t>
            </w:r>
            <w:r w:rsidRPr="00552F81">
              <w:rPr>
                <w:rFonts w:ascii="ＭＳ Ｐゴシック" w:eastAsia="ＭＳ Ｐゴシック" w:cs="ＭＳ Ｐゴシック"/>
                <w:color w:val="000000"/>
                <w:kern w:val="0"/>
                <w:sz w:val="22"/>
                <w:szCs w:val="22"/>
              </w:rPr>
              <w:t>65</w:t>
            </w:r>
            <w:r w:rsidRPr="00552F81">
              <w:rPr>
                <w:rFonts w:ascii="ＭＳ Ｐゴシック" w:eastAsia="ＭＳ Ｐゴシック" w:cs="ＭＳ Ｐゴシック" w:hint="eastAsia"/>
                <w:color w:val="000000"/>
                <w:kern w:val="0"/>
                <w:sz w:val="22"/>
                <w:szCs w:val="22"/>
              </w:rPr>
              <w:t>歳など）の方は、受検料が無料になります）</w:t>
            </w:r>
            <w:r w:rsidRPr="00552F81">
              <w:rPr>
                <w:rFonts w:ascii="ＭＳ Ｐゴシック" w:eastAsia="ＭＳ Ｐゴシック" w:cs="ＭＳ Ｐゴシック"/>
                <w:color w:val="000000"/>
                <w:kern w:val="0"/>
                <w:sz w:val="22"/>
                <w:szCs w:val="22"/>
              </w:rPr>
              <w:t xml:space="preserve"> </w:t>
            </w:r>
          </w:p>
          <w:p w:rsidR="00552F81" w:rsidRPr="00223AFC" w:rsidRDefault="00552F81" w:rsidP="00223AFC">
            <w:pPr>
              <w:autoSpaceDE w:val="0"/>
              <w:autoSpaceDN w:val="0"/>
              <w:adjustRightInd w:val="0"/>
              <w:spacing w:line="276" w:lineRule="auto"/>
              <w:ind w:firstLineChars="100" w:firstLine="221"/>
              <w:jc w:val="left"/>
              <w:rPr>
                <w:rFonts w:ascii="ＭＳ Ｐゴシック" w:eastAsia="ＭＳ Ｐゴシック" w:cs="ＭＳ Ｐゴシック"/>
                <w:b/>
                <w:color w:val="000000"/>
                <w:kern w:val="0"/>
                <w:sz w:val="22"/>
                <w:szCs w:val="22"/>
              </w:rPr>
            </w:pPr>
            <w:r w:rsidRPr="00223AFC">
              <w:rPr>
                <w:rFonts w:ascii="ＭＳ Ｐゴシック" w:eastAsia="ＭＳ Ｐゴシック" w:cs="ＭＳ Ｐゴシック" w:hint="eastAsia"/>
                <w:b/>
                <w:color w:val="000000"/>
                <w:kern w:val="0"/>
                <w:sz w:val="22"/>
                <w:szCs w:val="22"/>
              </w:rPr>
              <w:t>これまで肝炎ウイルス検診を受診されたことがない方は、この機会に、受診いただくことをお勧めします。</w:t>
            </w:r>
            <w:r w:rsidRPr="00223AFC">
              <w:rPr>
                <w:rFonts w:ascii="ＭＳ Ｐゴシック" w:eastAsia="ＭＳ Ｐゴシック" w:cs="ＭＳ Ｐゴシック"/>
                <w:b/>
                <w:color w:val="000000"/>
                <w:kern w:val="0"/>
                <w:sz w:val="22"/>
                <w:szCs w:val="22"/>
              </w:rPr>
              <w:t xml:space="preserve"> </w:t>
            </w:r>
          </w:p>
          <w:p w:rsidR="00552F81" w:rsidRPr="00552F81" w:rsidRDefault="00552F81" w:rsidP="00552F81">
            <w:pPr>
              <w:autoSpaceDE w:val="0"/>
              <w:autoSpaceDN w:val="0"/>
              <w:adjustRightInd w:val="0"/>
              <w:spacing w:line="276" w:lineRule="auto"/>
              <w:ind w:firstLineChars="100" w:firstLine="220"/>
              <w:jc w:val="left"/>
              <w:rPr>
                <w:rFonts w:ascii="ＭＳ Ｐゴシック" w:eastAsia="ＭＳ Ｐゴシック" w:cs="ＭＳ Ｐゴシック"/>
                <w:color w:val="000000"/>
                <w:kern w:val="0"/>
                <w:sz w:val="22"/>
                <w:szCs w:val="22"/>
              </w:rPr>
            </w:pP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360" w:lineRule="auto"/>
              <w:jc w:val="left"/>
              <w:rPr>
                <w:rFonts w:ascii="ＭＳ Ｐゴシック" w:eastAsia="ＭＳ Ｐゴシック" w:cs="ＭＳ Ｐゴシック"/>
                <w:color w:val="000000"/>
                <w:kern w:val="0"/>
              </w:rPr>
            </w:pPr>
            <w:r w:rsidRPr="00552F81">
              <w:rPr>
                <w:rFonts w:ascii="ＭＳ Ｐゴシック" w:eastAsia="ＭＳ Ｐゴシック" w:cs="ＭＳ Ｐゴシック" w:hint="eastAsia"/>
                <w:color w:val="000000"/>
                <w:kern w:val="0"/>
              </w:rPr>
              <w:t>●検査内容</w:t>
            </w:r>
            <w:r w:rsidRPr="00552F81">
              <w:rPr>
                <w:rFonts w:ascii="ＭＳ Ｐゴシック" w:eastAsia="ＭＳ Ｐゴシック" w:cs="ＭＳ Ｐゴシック"/>
                <w:color w:val="000000"/>
                <w:kern w:val="0"/>
              </w:rPr>
              <w:t xml:space="preserve"> </w:t>
            </w:r>
            <w:r w:rsidRPr="00552F81">
              <w:rPr>
                <w:rFonts w:ascii="ＭＳ Ｐゴシック" w:eastAsia="ＭＳ Ｐゴシック" w:cs="ＭＳ Ｐゴシック" w:hint="eastAsia"/>
                <w:color w:val="000000"/>
                <w:kern w:val="0"/>
              </w:rPr>
              <w:t>：</w:t>
            </w:r>
            <w:r w:rsidRPr="00552F81">
              <w:rPr>
                <w:rFonts w:ascii="ＭＳ Ｐゴシック" w:eastAsia="ＭＳ Ｐゴシック" w:cs="ＭＳ Ｐゴシック"/>
                <w:color w:val="000000"/>
                <w:kern w:val="0"/>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360" w:lineRule="auto"/>
              <w:jc w:val="left"/>
              <w:rPr>
                <w:rFonts w:ascii="ＭＳ Ｐゴシック" w:eastAsia="ＭＳ Ｐゴシック" w:cs="ＭＳ Ｐゴシック"/>
                <w:color w:val="000000"/>
                <w:kern w:val="0"/>
              </w:rPr>
            </w:pPr>
            <w:r w:rsidRPr="00552F81">
              <w:rPr>
                <w:rFonts w:ascii="ＭＳ Ｐゴシック" w:eastAsia="ＭＳ Ｐゴシック" w:cs="ＭＳ Ｐゴシック" w:hint="eastAsia"/>
                <w:color w:val="000000"/>
                <w:kern w:val="0"/>
              </w:rPr>
              <w:t>●実施場所</w:t>
            </w:r>
            <w:r w:rsidRPr="00552F81">
              <w:rPr>
                <w:rFonts w:ascii="ＭＳ Ｐゴシック" w:eastAsia="ＭＳ Ｐゴシック" w:cs="ＭＳ Ｐゴシック"/>
                <w:color w:val="000000"/>
                <w:kern w:val="0"/>
              </w:rPr>
              <w:t xml:space="preserve"> </w:t>
            </w:r>
            <w:r w:rsidRPr="00552F81">
              <w:rPr>
                <w:rFonts w:ascii="ＭＳ Ｐゴシック" w:eastAsia="ＭＳ Ｐゴシック" w:cs="ＭＳ Ｐゴシック" w:hint="eastAsia"/>
                <w:color w:val="000000"/>
                <w:kern w:val="0"/>
              </w:rPr>
              <w:t>：</w:t>
            </w:r>
            <w:r w:rsidRPr="00552F81">
              <w:rPr>
                <w:rFonts w:ascii="ＭＳ Ｐゴシック" w:eastAsia="ＭＳ Ｐゴシック" w:cs="ＭＳ Ｐゴシック"/>
                <w:color w:val="000000"/>
                <w:kern w:val="0"/>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360" w:lineRule="auto"/>
              <w:jc w:val="left"/>
              <w:rPr>
                <w:rFonts w:ascii="ＭＳ Ｐゴシック" w:eastAsia="ＭＳ Ｐゴシック" w:cs="ＭＳ Ｐゴシック"/>
                <w:color w:val="000000"/>
                <w:kern w:val="0"/>
              </w:rPr>
            </w:pPr>
            <w:r w:rsidRPr="00552F81">
              <w:rPr>
                <w:rFonts w:ascii="ＭＳ Ｐゴシック" w:eastAsia="ＭＳ Ｐゴシック" w:cs="ＭＳ Ｐゴシック" w:hint="eastAsia"/>
                <w:color w:val="000000"/>
                <w:kern w:val="0"/>
              </w:rPr>
              <w:t>●日程</w:t>
            </w:r>
            <w:r w:rsidRPr="00552F81">
              <w:rPr>
                <w:rFonts w:ascii="ＭＳ Ｐゴシック" w:eastAsia="ＭＳ Ｐゴシック" w:cs="ＭＳ Ｐゴシック"/>
                <w:color w:val="000000"/>
                <w:kern w:val="0"/>
              </w:rPr>
              <w:t xml:space="preserve"> </w:t>
            </w:r>
            <w:r w:rsidRPr="00552F81">
              <w:rPr>
                <w:rFonts w:ascii="ＭＳ Ｐゴシック" w:eastAsia="ＭＳ Ｐゴシック" w:cs="ＭＳ Ｐゴシック" w:hint="eastAsia"/>
                <w:color w:val="000000"/>
                <w:kern w:val="0"/>
              </w:rPr>
              <w:t>：</w:t>
            </w:r>
            <w:r w:rsidRPr="00552F81">
              <w:rPr>
                <w:rFonts w:ascii="ＭＳ Ｐゴシック" w:eastAsia="ＭＳ Ｐゴシック" w:cs="ＭＳ Ｐゴシック"/>
                <w:color w:val="000000"/>
                <w:kern w:val="0"/>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360" w:lineRule="auto"/>
              <w:jc w:val="left"/>
              <w:rPr>
                <w:rFonts w:ascii="ＭＳ Ｐゴシック" w:eastAsia="ＭＳ Ｐゴシック" w:cs="ＭＳ Ｐゴシック"/>
                <w:color w:val="000000"/>
                <w:kern w:val="0"/>
              </w:rPr>
            </w:pPr>
            <w:r w:rsidRPr="00552F81">
              <w:rPr>
                <w:rFonts w:ascii="ＭＳ Ｐゴシック" w:eastAsia="ＭＳ Ｐゴシック" w:cs="ＭＳ Ｐゴシック" w:hint="eastAsia"/>
                <w:color w:val="000000"/>
                <w:kern w:val="0"/>
              </w:rPr>
              <w:t>●費用</w:t>
            </w:r>
            <w:r w:rsidRPr="00552F81">
              <w:rPr>
                <w:rFonts w:ascii="ＭＳ Ｐゴシック" w:eastAsia="ＭＳ Ｐゴシック" w:cs="ＭＳ Ｐゴシック"/>
                <w:color w:val="000000"/>
                <w:kern w:val="0"/>
              </w:rPr>
              <w:t xml:space="preserve"> </w:t>
            </w:r>
            <w:r w:rsidRPr="00552F81">
              <w:rPr>
                <w:rFonts w:ascii="ＭＳ Ｐゴシック" w:eastAsia="ＭＳ Ｐゴシック" w:cs="ＭＳ Ｐゴシック" w:hint="eastAsia"/>
                <w:color w:val="000000"/>
                <w:kern w:val="0"/>
              </w:rPr>
              <w:t>：</w:t>
            </w:r>
            <w:r w:rsidRPr="00552F81">
              <w:rPr>
                <w:rFonts w:ascii="ＭＳ Ｐゴシック" w:eastAsia="ＭＳ Ｐゴシック" w:cs="ＭＳ Ｐゴシック"/>
                <w:color w:val="000000"/>
                <w:kern w:val="0"/>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360" w:lineRule="auto"/>
              <w:jc w:val="left"/>
              <w:rPr>
                <w:rFonts w:ascii="ＭＳ Ｐゴシック" w:eastAsia="ＭＳ Ｐゴシック" w:cs="ＭＳ Ｐゴシック"/>
                <w:color w:val="000000"/>
                <w:kern w:val="0"/>
              </w:rPr>
            </w:pPr>
            <w:r w:rsidRPr="00552F81">
              <w:rPr>
                <w:rFonts w:ascii="ＭＳ Ｐゴシック" w:eastAsia="ＭＳ Ｐゴシック" w:cs="ＭＳ Ｐゴシック" w:hint="eastAsia"/>
                <w:color w:val="000000"/>
                <w:kern w:val="0"/>
              </w:rPr>
              <w:t>●受診方法</w:t>
            </w:r>
            <w:r w:rsidRPr="00552F81">
              <w:rPr>
                <w:rFonts w:ascii="ＭＳ Ｐゴシック" w:eastAsia="ＭＳ Ｐゴシック" w:cs="ＭＳ Ｐゴシック"/>
                <w:color w:val="000000"/>
                <w:kern w:val="0"/>
              </w:rPr>
              <w:t xml:space="preserve"> </w:t>
            </w:r>
            <w:r w:rsidRPr="00552F81">
              <w:rPr>
                <w:rFonts w:ascii="ＭＳ Ｐゴシック" w:eastAsia="ＭＳ Ｐゴシック" w:cs="ＭＳ Ｐゴシック" w:hint="eastAsia"/>
                <w:color w:val="000000"/>
                <w:kern w:val="0"/>
              </w:rPr>
              <w:t>：</w:t>
            </w:r>
            <w:r w:rsidRPr="00552F81">
              <w:rPr>
                <w:rFonts w:ascii="ＭＳ Ｐゴシック" w:eastAsia="ＭＳ Ｐゴシック" w:cs="ＭＳ Ｐゴシック"/>
                <w:color w:val="000000"/>
                <w:kern w:val="0"/>
              </w:rPr>
              <w:t xml:space="preserve"> </w:t>
            </w:r>
          </w:p>
        </w:tc>
      </w:tr>
      <w:tr w:rsidR="00552F81" w:rsidRPr="00552F81" w:rsidTr="00223AFC">
        <w:trPr>
          <w:trHeight w:val="110"/>
        </w:trPr>
        <w:tc>
          <w:tcPr>
            <w:tcW w:w="9072" w:type="dxa"/>
          </w:tcPr>
          <w:p w:rsidR="00552F81" w:rsidRDefault="00552F81" w:rsidP="00552F81">
            <w:pPr>
              <w:autoSpaceDE w:val="0"/>
              <w:autoSpaceDN w:val="0"/>
              <w:adjustRightInd w:val="0"/>
              <w:jc w:val="left"/>
              <w:rPr>
                <w:rFonts w:ascii="ＭＳ Ｐゴシック" w:eastAsia="ＭＳ Ｐゴシック" w:cs="ＭＳ Ｐゴシック"/>
                <w:color w:val="000000"/>
                <w:kern w:val="0"/>
                <w:sz w:val="22"/>
                <w:szCs w:val="22"/>
              </w:rPr>
            </w:pPr>
          </w:p>
          <w:p w:rsidR="00552F81" w:rsidRPr="00552F81" w:rsidRDefault="00552F81" w:rsidP="00552F81">
            <w:pPr>
              <w:autoSpaceDE w:val="0"/>
              <w:autoSpaceDN w:val="0"/>
              <w:adjustRightInd w:val="0"/>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〔注意事項〕</w:t>
            </w:r>
            <w:r w:rsidRPr="00552F81">
              <w:rPr>
                <w:rFonts w:ascii="ＭＳ Ｐゴシック" w:eastAsia="ＭＳ Ｐゴシック" w:cs="ＭＳ Ｐゴシック"/>
                <w:color w:val="000000"/>
                <w:kern w:val="0"/>
                <w:sz w:val="22"/>
                <w:szCs w:val="22"/>
              </w:rPr>
              <w:t xml:space="preserve"> </w:t>
            </w:r>
          </w:p>
        </w:tc>
      </w:tr>
      <w:tr w:rsidR="00552F81" w:rsidRPr="00552F81" w:rsidTr="00223AFC">
        <w:trPr>
          <w:trHeight w:val="650"/>
        </w:trPr>
        <w:tc>
          <w:tcPr>
            <w:tcW w:w="9072" w:type="dxa"/>
          </w:tcPr>
          <w:p w:rsidR="00552F81" w:rsidRPr="00552F81" w:rsidRDefault="00552F81" w:rsidP="00552F81">
            <w:pPr>
              <w:autoSpaceDE w:val="0"/>
              <w:autoSpaceDN w:val="0"/>
              <w:adjustRightInd w:val="0"/>
              <w:spacing w:line="276" w:lineRule="auto"/>
              <w:ind w:left="220" w:hangingChars="100" w:hanging="220"/>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本検診は、他の機会に肝炎ウイルス検診を受ける予定がない方及び過去に肝炎ウイルス検診を受けたことがない方が対象となります。ただし、特定健診等において肝機能検査の数値に異常が見られた方は、希望により検査を受けていただくことができますが、速やかに医療機関にかかることをお勧めいたします。</w:t>
            </w:r>
            <w:r w:rsidRPr="00552F81">
              <w:rPr>
                <w:rFonts w:ascii="ＭＳ Ｐゴシック" w:eastAsia="ＭＳ Ｐゴシック" w:cs="ＭＳ Ｐゴシック"/>
                <w:color w:val="000000"/>
                <w:kern w:val="0"/>
                <w:sz w:val="22"/>
                <w:szCs w:val="22"/>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276" w:lineRule="auto"/>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○受診の際は、この通知を必ず窓口に提出してください。</w:t>
            </w:r>
            <w:r w:rsidRPr="00552F81">
              <w:rPr>
                <w:rFonts w:ascii="ＭＳ Ｐゴシック" w:eastAsia="ＭＳ Ｐゴシック" w:cs="ＭＳ Ｐゴシック"/>
                <w:color w:val="000000"/>
                <w:kern w:val="0"/>
                <w:sz w:val="22"/>
                <w:szCs w:val="22"/>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276" w:lineRule="auto"/>
              <w:jc w:val="left"/>
              <w:rPr>
                <w:rFonts w:ascii="ＭＳ Ｐゴシック" w:eastAsia="ＭＳ Ｐゴシック" w:cs="ＭＳ Ｐゴシック"/>
                <w:color w:val="000000"/>
                <w:kern w:val="0"/>
                <w:sz w:val="22"/>
                <w:szCs w:val="22"/>
              </w:rPr>
            </w:pPr>
            <w:r w:rsidRPr="00552F81">
              <w:rPr>
                <w:rFonts w:ascii="ＭＳ Ｐゴシック" w:eastAsia="ＭＳ Ｐゴシック" w:cs="ＭＳ Ｐゴシック" w:hint="eastAsia"/>
                <w:color w:val="000000"/>
                <w:kern w:val="0"/>
                <w:sz w:val="22"/>
                <w:szCs w:val="22"/>
              </w:rPr>
              <w:t>○この通知に記載してある有効期限内に受診してください。</w:t>
            </w:r>
            <w:r w:rsidRPr="00552F81">
              <w:rPr>
                <w:rFonts w:ascii="ＭＳ Ｐゴシック" w:eastAsia="ＭＳ Ｐゴシック" w:cs="ＭＳ Ｐゴシック"/>
                <w:color w:val="000000"/>
                <w:kern w:val="0"/>
                <w:sz w:val="22"/>
                <w:szCs w:val="22"/>
              </w:rPr>
              <w:t xml:space="preserve"> </w:t>
            </w:r>
          </w:p>
        </w:tc>
      </w:tr>
      <w:tr w:rsidR="00552F81" w:rsidRPr="00552F81" w:rsidTr="00223AFC">
        <w:trPr>
          <w:trHeight w:val="110"/>
        </w:trPr>
        <w:tc>
          <w:tcPr>
            <w:tcW w:w="9072" w:type="dxa"/>
          </w:tcPr>
          <w:p w:rsidR="00552F81" w:rsidRPr="00552F81" w:rsidRDefault="00552F81" w:rsidP="00552F81">
            <w:pPr>
              <w:autoSpaceDE w:val="0"/>
              <w:autoSpaceDN w:val="0"/>
              <w:adjustRightInd w:val="0"/>
              <w:spacing w:line="276" w:lineRule="auto"/>
              <w:jc w:val="left"/>
              <w:rPr>
                <w:rFonts w:ascii="ＭＳ Ｐゴシック" w:eastAsia="ＭＳ Ｐゴシック" w:cs="ＭＳ Ｐゴシック"/>
                <w:color w:val="000000"/>
                <w:kern w:val="0"/>
                <w:sz w:val="22"/>
                <w:szCs w:val="22"/>
              </w:rPr>
            </w:pPr>
          </w:p>
        </w:tc>
      </w:tr>
    </w:tbl>
    <w:p w:rsidR="00552F81" w:rsidRDefault="00552F81" w:rsidP="00DB5FFD">
      <w:pPr>
        <w:rPr>
          <w:rFonts w:ascii="ＭＳ 明朝" w:eastAsia="ＭＳ 明朝" w:hAnsi="ＭＳ 明朝"/>
          <w:sz w:val="22"/>
          <w:szCs w:val="22"/>
        </w:rPr>
      </w:pPr>
    </w:p>
    <w:tbl>
      <w:tblPr>
        <w:tblStyle w:val="aa"/>
        <w:tblW w:w="0" w:type="auto"/>
        <w:tblInd w:w="108" w:type="dxa"/>
        <w:tblLook w:val="04A0"/>
      </w:tblPr>
      <w:tblGrid>
        <w:gridCol w:w="2127"/>
        <w:gridCol w:w="6945"/>
      </w:tblGrid>
      <w:tr w:rsidR="00552F81" w:rsidTr="00223AFC">
        <w:trPr>
          <w:trHeight w:val="385"/>
        </w:trPr>
        <w:tc>
          <w:tcPr>
            <w:tcW w:w="9072" w:type="dxa"/>
            <w:gridSpan w:val="2"/>
            <w:vAlign w:val="center"/>
          </w:tcPr>
          <w:p w:rsidR="00552F81" w:rsidRDefault="00552F81" w:rsidP="00552F81">
            <w:pPr>
              <w:jc w:val="right"/>
              <w:rPr>
                <w:rFonts w:ascii="ＭＳ 明朝" w:eastAsia="ＭＳ 明朝" w:hAnsi="ＭＳ 明朝"/>
                <w:sz w:val="22"/>
                <w:szCs w:val="22"/>
              </w:rPr>
            </w:pPr>
            <w:r>
              <w:rPr>
                <w:rFonts w:ascii="ＭＳ 明朝" w:eastAsia="ＭＳ 明朝" w:hAnsi="ＭＳ 明朝" w:hint="eastAsia"/>
                <w:sz w:val="22"/>
                <w:szCs w:val="22"/>
              </w:rPr>
              <w:t>年　　月　　日交付</w:t>
            </w:r>
          </w:p>
        </w:tc>
      </w:tr>
      <w:tr w:rsidR="00552F81" w:rsidTr="00223AFC">
        <w:trPr>
          <w:trHeight w:val="419"/>
        </w:trPr>
        <w:tc>
          <w:tcPr>
            <w:tcW w:w="2127" w:type="dxa"/>
            <w:vAlign w:val="center"/>
          </w:tcPr>
          <w:p w:rsidR="00552F81" w:rsidRDefault="00552F81" w:rsidP="00552F81">
            <w:pPr>
              <w:rPr>
                <w:rFonts w:ascii="ＭＳ 明朝" w:eastAsia="ＭＳ 明朝" w:hAnsi="ＭＳ 明朝"/>
                <w:sz w:val="22"/>
                <w:szCs w:val="22"/>
              </w:rPr>
            </w:pPr>
            <w:r>
              <w:rPr>
                <w:rFonts w:ascii="ＭＳ 明朝" w:eastAsia="ＭＳ 明朝" w:hAnsi="ＭＳ 明朝" w:hint="eastAsia"/>
                <w:sz w:val="22"/>
                <w:szCs w:val="22"/>
              </w:rPr>
              <w:t>整理番号</w:t>
            </w:r>
          </w:p>
        </w:tc>
        <w:tc>
          <w:tcPr>
            <w:tcW w:w="6945" w:type="dxa"/>
          </w:tcPr>
          <w:p w:rsidR="00552F81" w:rsidRDefault="00552F81" w:rsidP="00DB5FFD">
            <w:pPr>
              <w:rPr>
                <w:rFonts w:ascii="ＭＳ 明朝" w:eastAsia="ＭＳ 明朝" w:hAnsi="ＭＳ 明朝"/>
                <w:sz w:val="22"/>
                <w:szCs w:val="22"/>
              </w:rPr>
            </w:pPr>
          </w:p>
        </w:tc>
      </w:tr>
      <w:tr w:rsidR="00552F81" w:rsidTr="00223AFC">
        <w:trPr>
          <w:trHeight w:val="978"/>
        </w:trPr>
        <w:tc>
          <w:tcPr>
            <w:tcW w:w="2127" w:type="dxa"/>
            <w:vAlign w:val="center"/>
          </w:tcPr>
          <w:p w:rsidR="00552F81" w:rsidRPr="00552F81" w:rsidRDefault="00552F81" w:rsidP="00552F81">
            <w:pPr>
              <w:rPr>
                <w:rFonts w:ascii="ＭＳ 明朝" w:eastAsia="ＭＳ 明朝" w:hAnsi="ＭＳ 明朝"/>
                <w:sz w:val="18"/>
                <w:szCs w:val="18"/>
              </w:rPr>
            </w:pPr>
            <w:r w:rsidRPr="00552F81">
              <w:rPr>
                <w:rFonts w:ascii="ＭＳ 明朝" w:eastAsia="ＭＳ 明朝" w:hAnsi="ＭＳ 明朝" w:hint="eastAsia"/>
                <w:sz w:val="18"/>
                <w:szCs w:val="18"/>
              </w:rPr>
              <w:t>ふりがな</w:t>
            </w:r>
          </w:p>
          <w:p w:rsidR="00552F81" w:rsidRDefault="00552F81" w:rsidP="00552F81">
            <w:pPr>
              <w:rPr>
                <w:rFonts w:ascii="ＭＳ 明朝" w:eastAsia="ＭＳ 明朝" w:hAnsi="ＭＳ 明朝"/>
                <w:sz w:val="22"/>
                <w:szCs w:val="22"/>
              </w:rPr>
            </w:pPr>
          </w:p>
          <w:p w:rsidR="00552F81" w:rsidRDefault="00552F81" w:rsidP="00552F81">
            <w:pPr>
              <w:rPr>
                <w:rFonts w:ascii="ＭＳ 明朝" w:eastAsia="ＭＳ 明朝" w:hAnsi="ＭＳ 明朝"/>
                <w:sz w:val="22"/>
                <w:szCs w:val="22"/>
              </w:rPr>
            </w:pPr>
            <w:r>
              <w:rPr>
                <w:rFonts w:ascii="ＭＳ 明朝" w:eastAsia="ＭＳ 明朝" w:hAnsi="ＭＳ 明朝" w:hint="eastAsia"/>
                <w:sz w:val="22"/>
                <w:szCs w:val="22"/>
              </w:rPr>
              <w:t>受診者氏名</w:t>
            </w:r>
          </w:p>
        </w:tc>
        <w:tc>
          <w:tcPr>
            <w:tcW w:w="6945" w:type="dxa"/>
            <w:vAlign w:val="bottom"/>
          </w:tcPr>
          <w:p w:rsidR="00552F81" w:rsidRDefault="00552F81" w:rsidP="00223AFC">
            <w:pPr>
              <w:jc w:val="right"/>
              <w:rPr>
                <w:rFonts w:ascii="ＭＳ 明朝" w:eastAsia="ＭＳ 明朝" w:hAnsi="ＭＳ 明朝"/>
                <w:sz w:val="22"/>
                <w:szCs w:val="22"/>
              </w:rPr>
            </w:pPr>
            <w:r>
              <w:rPr>
                <w:rFonts w:ascii="ＭＳ 明朝" w:eastAsia="ＭＳ 明朝" w:hAnsi="ＭＳ 明朝" w:hint="eastAsia"/>
                <w:sz w:val="22"/>
                <w:szCs w:val="22"/>
              </w:rPr>
              <w:t>（男・女）</w:t>
            </w:r>
          </w:p>
        </w:tc>
      </w:tr>
      <w:tr w:rsidR="00552F81" w:rsidTr="00223AFC">
        <w:trPr>
          <w:trHeight w:val="417"/>
        </w:trPr>
        <w:tc>
          <w:tcPr>
            <w:tcW w:w="2127" w:type="dxa"/>
            <w:vAlign w:val="center"/>
          </w:tcPr>
          <w:p w:rsidR="00552F81" w:rsidRDefault="00552F81" w:rsidP="00552F81">
            <w:pPr>
              <w:rPr>
                <w:rFonts w:ascii="ＭＳ 明朝" w:eastAsia="ＭＳ 明朝" w:hAnsi="ＭＳ 明朝"/>
                <w:sz w:val="22"/>
                <w:szCs w:val="22"/>
              </w:rPr>
            </w:pPr>
            <w:r>
              <w:rPr>
                <w:rFonts w:ascii="ＭＳ 明朝" w:eastAsia="ＭＳ 明朝" w:hAnsi="ＭＳ 明朝" w:hint="eastAsia"/>
                <w:sz w:val="22"/>
                <w:szCs w:val="22"/>
              </w:rPr>
              <w:t>生年月日</w:t>
            </w:r>
          </w:p>
        </w:tc>
        <w:tc>
          <w:tcPr>
            <w:tcW w:w="6945" w:type="dxa"/>
            <w:vAlign w:val="center"/>
          </w:tcPr>
          <w:p w:rsidR="00552F81" w:rsidRDefault="00223AFC" w:rsidP="00223AFC">
            <w:pPr>
              <w:rPr>
                <w:rFonts w:ascii="ＭＳ 明朝" w:eastAsia="ＭＳ 明朝" w:hAnsi="ＭＳ 明朝"/>
                <w:sz w:val="22"/>
                <w:szCs w:val="22"/>
              </w:rPr>
            </w:pPr>
            <w:r>
              <w:rPr>
                <w:rFonts w:ascii="ＭＳ 明朝" w:eastAsia="ＭＳ 明朝" w:hAnsi="ＭＳ 明朝" w:hint="eastAsia"/>
                <w:sz w:val="22"/>
                <w:szCs w:val="22"/>
              </w:rPr>
              <w:t xml:space="preserve">　　　年　　月　　日生　（　　歳）</w:t>
            </w:r>
          </w:p>
        </w:tc>
      </w:tr>
      <w:tr w:rsidR="00552F81" w:rsidTr="00223AFC">
        <w:trPr>
          <w:trHeight w:val="423"/>
        </w:trPr>
        <w:tc>
          <w:tcPr>
            <w:tcW w:w="2127" w:type="dxa"/>
            <w:vAlign w:val="center"/>
          </w:tcPr>
          <w:p w:rsidR="00552F81" w:rsidRDefault="00552F81" w:rsidP="00552F81">
            <w:pPr>
              <w:rPr>
                <w:rFonts w:ascii="ＭＳ 明朝" w:eastAsia="ＭＳ 明朝" w:hAnsi="ＭＳ 明朝"/>
                <w:sz w:val="22"/>
                <w:szCs w:val="22"/>
              </w:rPr>
            </w:pPr>
            <w:r>
              <w:rPr>
                <w:rFonts w:ascii="ＭＳ 明朝" w:eastAsia="ＭＳ 明朝" w:hAnsi="ＭＳ 明朝" w:hint="eastAsia"/>
                <w:sz w:val="22"/>
                <w:szCs w:val="22"/>
              </w:rPr>
              <w:t>検診期日</w:t>
            </w:r>
          </w:p>
        </w:tc>
        <w:tc>
          <w:tcPr>
            <w:tcW w:w="6945" w:type="dxa"/>
          </w:tcPr>
          <w:p w:rsidR="00552F81" w:rsidRDefault="00552F81" w:rsidP="00DB5FFD">
            <w:pPr>
              <w:rPr>
                <w:rFonts w:ascii="ＭＳ 明朝" w:eastAsia="ＭＳ 明朝" w:hAnsi="ＭＳ 明朝"/>
                <w:sz w:val="22"/>
                <w:szCs w:val="22"/>
              </w:rPr>
            </w:pPr>
          </w:p>
        </w:tc>
      </w:tr>
      <w:tr w:rsidR="00552F81" w:rsidTr="00223AFC">
        <w:trPr>
          <w:trHeight w:val="415"/>
        </w:trPr>
        <w:tc>
          <w:tcPr>
            <w:tcW w:w="2127" w:type="dxa"/>
            <w:vAlign w:val="center"/>
          </w:tcPr>
          <w:p w:rsidR="00552F81" w:rsidRDefault="00552F81" w:rsidP="00552F81">
            <w:pPr>
              <w:rPr>
                <w:rFonts w:ascii="ＭＳ 明朝" w:eastAsia="ＭＳ 明朝" w:hAnsi="ＭＳ 明朝"/>
                <w:sz w:val="22"/>
                <w:szCs w:val="22"/>
              </w:rPr>
            </w:pPr>
            <w:r>
              <w:rPr>
                <w:rFonts w:ascii="ＭＳ 明朝" w:eastAsia="ＭＳ 明朝" w:hAnsi="ＭＳ 明朝" w:hint="eastAsia"/>
                <w:sz w:val="22"/>
                <w:szCs w:val="22"/>
              </w:rPr>
              <w:t>検診実施機関</w:t>
            </w:r>
          </w:p>
        </w:tc>
        <w:tc>
          <w:tcPr>
            <w:tcW w:w="6945" w:type="dxa"/>
          </w:tcPr>
          <w:p w:rsidR="00552F81" w:rsidRDefault="00552F81" w:rsidP="00DB5FFD">
            <w:pPr>
              <w:rPr>
                <w:rFonts w:ascii="ＭＳ 明朝" w:eastAsia="ＭＳ 明朝" w:hAnsi="ＭＳ 明朝"/>
                <w:sz w:val="22"/>
                <w:szCs w:val="22"/>
              </w:rPr>
            </w:pPr>
          </w:p>
        </w:tc>
      </w:tr>
    </w:tbl>
    <w:p w:rsidR="00552F81" w:rsidRPr="00900929" w:rsidRDefault="00552F81" w:rsidP="00DB5FFD">
      <w:pPr>
        <w:rPr>
          <w:rFonts w:ascii="ＭＳ 明朝" w:eastAsia="ＭＳ 明朝" w:hAnsi="ＭＳ 明朝"/>
          <w:sz w:val="22"/>
          <w:szCs w:val="22"/>
        </w:rPr>
      </w:pPr>
    </w:p>
    <w:sectPr w:rsidR="00552F81" w:rsidRPr="00900929" w:rsidSect="009B420B">
      <w:pgSz w:w="11906" w:h="16838" w:code="9"/>
      <w:pgMar w:top="1418" w:right="1418" w:bottom="1134" w:left="1418" w:header="851" w:footer="992" w:gutter="0"/>
      <w:cols w:space="425"/>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0E" w:rsidRDefault="0051780E" w:rsidP="002E65E8">
      <w:r>
        <w:separator/>
      </w:r>
    </w:p>
  </w:endnote>
  <w:endnote w:type="continuationSeparator" w:id="0">
    <w:p w:rsidR="0051780E" w:rsidRDefault="0051780E" w:rsidP="002E6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f.....">
    <w:altName w:val="ＭＳ 明朝"/>
    <w:panose1 w:val="00000000000000000000"/>
    <w:charset w:val="80"/>
    <w:family w:val="roman"/>
    <w:notTrueType/>
    <w:pitch w:val="default"/>
    <w:sig w:usb0="00000001" w:usb1="08070000" w:usb2="00000010" w:usb3="00000000" w:csb0="00020000" w:csb1="00000000"/>
  </w:font>
  <w:font w:name="ＭＳ Ｐゴシック">
    <w:altName w:val="‡l‡r‡o… S… V…b… N"/>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0E" w:rsidRDefault="0051780E" w:rsidP="002E65E8">
      <w:r>
        <w:separator/>
      </w:r>
    </w:p>
  </w:footnote>
  <w:footnote w:type="continuationSeparator" w:id="0">
    <w:p w:rsidR="0051780E" w:rsidRDefault="0051780E" w:rsidP="002E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7DFE"/>
    <w:multiLevelType w:val="singleLevel"/>
    <w:tmpl w:val="9F1A26E8"/>
    <w:lvl w:ilvl="0">
      <w:start w:val="1"/>
      <w:numFmt w:val="decimalEnclosedCircle"/>
      <w:lvlText w:val="%1"/>
      <w:lvlJc w:val="left"/>
      <w:pPr>
        <w:tabs>
          <w:tab w:val="num" w:pos="1320"/>
        </w:tabs>
        <w:ind w:left="1320" w:hanging="24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65E8"/>
    <w:rsid w:val="00021315"/>
    <w:rsid w:val="00060D33"/>
    <w:rsid w:val="00062C2A"/>
    <w:rsid w:val="0009264B"/>
    <w:rsid w:val="000C117B"/>
    <w:rsid w:val="0015657C"/>
    <w:rsid w:val="001567ED"/>
    <w:rsid w:val="00175AE7"/>
    <w:rsid w:val="00197DFF"/>
    <w:rsid w:val="001A7E00"/>
    <w:rsid w:val="001C021D"/>
    <w:rsid w:val="001D33BE"/>
    <w:rsid w:val="001E4546"/>
    <w:rsid w:val="00223AFC"/>
    <w:rsid w:val="00244509"/>
    <w:rsid w:val="00253059"/>
    <w:rsid w:val="002579F2"/>
    <w:rsid w:val="002605A0"/>
    <w:rsid w:val="00292AC8"/>
    <w:rsid w:val="002A10F6"/>
    <w:rsid w:val="002A7582"/>
    <w:rsid w:val="002B1B30"/>
    <w:rsid w:val="002D510F"/>
    <w:rsid w:val="002E65E8"/>
    <w:rsid w:val="002F1191"/>
    <w:rsid w:val="00303256"/>
    <w:rsid w:val="00366C24"/>
    <w:rsid w:val="0037432F"/>
    <w:rsid w:val="003A27E4"/>
    <w:rsid w:val="003B5F8E"/>
    <w:rsid w:val="003C6C66"/>
    <w:rsid w:val="003D0EA3"/>
    <w:rsid w:val="0040262E"/>
    <w:rsid w:val="004400A1"/>
    <w:rsid w:val="00443B13"/>
    <w:rsid w:val="0044504F"/>
    <w:rsid w:val="00476297"/>
    <w:rsid w:val="00476CE6"/>
    <w:rsid w:val="004878D0"/>
    <w:rsid w:val="00495A0E"/>
    <w:rsid w:val="004C38E6"/>
    <w:rsid w:val="004F663B"/>
    <w:rsid w:val="0051780E"/>
    <w:rsid w:val="005426B4"/>
    <w:rsid w:val="00552F81"/>
    <w:rsid w:val="005541D2"/>
    <w:rsid w:val="0055702D"/>
    <w:rsid w:val="00570F44"/>
    <w:rsid w:val="005908FC"/>
    <w:rsid w:val="005B13DA"/>
    <w:rsid w:val="005C5248"/>
    <w:rsid w:val="005E0010"/>
    <w:rsid w:val="005E10DB"/>
    <w:rsid w:val="005F7BB9"/>
    <w:rsid w:val="00674DD3"/>
    <w:rsid w:val="006C0988"/>
    <w:rsid w:val="00704DE9"/>
    <w:rsid w:val="0072417A"/>
    <w:rsid w:val="00755EBE"/>
    <w:rsid w:val="00761EF2"/>
    <w:rsid w:val="007B0D1E"/>
    <w:rsid w:val="007C1A22"/>
    <w:rsid w:val="007C5DBC"/>
    <w:rsid w:val="007D3039"/>
    <w:rsid w:val="008438EA"/>
    <w:rsid w:val="0086255C"/>
    <w:rsid w:val="00865F5F"/>
    <w:rsid w:val="00896560"/>
    <w:rsid w:val="008B00A3"/>
    <w:rsid w:val="008F4E0E"/>
    <w:rsid w:val="0090082F"/>
    <w:rsid w:val="00900929"/>
    <w:rsid w:val="00924710"/>
    <w:rsid w:val="00955DB1"/>
    <w:rsid w:val="009A6A37"/>
    <w:rsid w:val="009A6B46"/>
    <w:rsid w:val="009B420B"/>
    <w:rsid w:val="009B5975"/>
    <w:rsid w:val="009C078F"/>
    <w:rsid w:val="009D400D"/>
    <w:rsid w:val="00A62F99"/>
    <w:rsid w:val="00A927B9"/>
    <w:rsid w:val="00AB2244"/>
    <w:rsid w:val="00AD2091"/>
    <w:rsid w:val="00AE1591"/>
    <w:rsid w:val="00B04779"/>
    <w:rsid w:val="00B30598"/>
    <w:rsid w:val="00B819BB"/>
    <w:rsid w:val="00BB1BB4"/>
    <w:rsid w:val="00BB2E7F"/>
    <w:rsid w:val="00C11C74"/>
    <w:rsid w:val="00C235A4"/>
    <w:rsid w:val="00C559FC"/>
    <w:rsid w:val="00CA1A77"/>
    <w:rsid w:val="00CB6568"/>
    <w:rsid w:val="00CE2BA8"/>
    <w:rsid w:val="00D0146E"/>
    <w:rsid w:val="00D775A0"/>
    <w:rsid w:val="00D861E2"/>
    <w:rsid w:val="00D912C4"/>
    <w:rsid w:val="00DA1394"/>
    <w:rsid w:val="00DA1B57"/>
    <w:rsid w:val="00DB4481"/>
    <w:rsid w:val="00DB5FFD"/>
    <w:rsid w:val="00DC5D79"/>
    <w:rsid w:val="00E27D74"/>
    <w:rsid w:val="00E902BE"/>
    <w:rsid w:val="00EA515F"/>
    <w:rsid w:val="00EB5093"/>
    <w:rsid w:val="00EE2FA8"/>
    <w:rsid w:val="00EE61A5"/>
    <w:rsid w:val="00EF114F"/>
    <w:rsid w:val="00F012F7"/>
    <w:rsid w:val="00F01962"/>
    <w:rsid w:val="00F2456C"/>
    <w:rsid w:val="00F47418"/>
    <w:rsid w:val="00F63968"/>
    <w:rsid w:val="00F771E2"/>
    <w:rsid w:val="00F82B12"/>
    <w:rsid w:val="00FD1762"/>
    <w:rsid w:val="00FE24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30"/>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B1B30"/>
    <w:pPr>
      <w:jc w:val="center"/>
    </w:pPr>
  </w:style>
  <w:style w:type="paragraph" w:styleId="a4">
    <w:name w:val="Closing"/>
    <w:basedOn w:val="a"/>
    <w:semiHidden/>
    <w:rsid w:val="002B1B30"/>
    <w:pPr>
      <w:jc w:val="right"/>
    </w:pPr>
  </w:style>
  <w:style w:type="paragraph" w:styleId="a5">
    <w:name w:val="Block Text"/>
    <w:basedOn w:val="a"/>
    <w:semiHidden/>
    <w:rsid w:val="002B1B30"/>
    <w:pPr>
      <w:ind w:left="1080" w:right="1080"/>
    </w:pPr>
    <w:rPr>
      <w:rFonts w:eastAsia="ＭＳ ゴシック"/>
    </w:rPr>
  </w:style>
  <w:style w:type="paragraph" w:styleId="a6">
    <w:name w:val="header"/>
    <w:basedOn w:val="a"/>
    <w:link w:val="a7"/>
    <w:uiPriority w:val="99"/>
    <w:semiHidden/>
    <w:unhideWhenUsed/>
    <w:rsid w:val="002E65E8"/>
    <w:pPr>
      <w:tabs>
        <w:tab w:val="center" w:pos="4252"/>
        <w:tab w:val="right" w:pos="8504"/>
      </w:tabs>
      <w:snapToGrid w:val="0"/>
    </w:pPr>
  </w:style>
  <w:style w:type="character" w:customStyle="1" w:styleId="a7">
    <w:name w:val="ヘッダー (文字)"/>
    <w:basedOn w:val="a0"/>
    <w:link w:val="a6"/>
    <w:uiPriority w:val="99"/>
    <w:semiHidden/>
    <w:rsid w:val="002E65E8"/>
    <w:rPr>
      <w:rFonts w:eastAsia="ＭＳ Ｐ明朝"/>
      <w:kern w:val="2"/>
      <w:sz w:val="24"/>
      <w:szCs w:val="24"/>
    </w:rPr>
  </w:style>
  <w:style w:type="paragraph" w:styleId="a8">
    <w:name w:val="footer"/>
    <w:basedOn w:val="a"/>
    <w:link w:val="a9"/>
    <w:uiPriority w:val="99"/>
    <w:semiHidden/>
    <w:unhideWhenUsed/>
    <w:rsid w:val="002E65E8"/>
    <w:pPr>
      <w:tabs>
        <w:tab w:val="center" w:pos="4252"/>
        <w:tab w:val="right" w:pos="8504"/>
      </w:tabs>
      <w:snapToGrid w:val="0"/>
    </w:pPr>
  </w:style>
  <w:style w:type="character" w:customStyle="1" w:styleId="a9">
    <w:name w:val="フッター (文字)"/>
    <w:basedOn w:val="a0"/>
    <w:link w:val="a8"/>
    <w:uiPriority w:val="99"/>
    <w:semiHidden/>
    <w:rsid w:val="002E65E8"/>
    <w:rPr>
      <w:rFonts w:eastAsia="ＭＳ Ｐ明朝"/>
      <w:kern w:val="2"/>
      <w:sz w:val="24"/>
      <w:szCs w:val="24"/>
    </w:rPr>
  </w:style>
  <w:style w:type="paragraph" w:customStyle="1" w:styleId="Default">
    <w:name w:val="Default"/>
    <w:rsid w:val="00FE2401"/>
    <w:pPr>
      <w:widowControl w:val="0"/>
      <w:autoSpaceDE w:val="0"/>
      <w:autoSpaceDN w:val="0"/>
      <w:adjustRightInd w:val="0"/>
    </w:pPr>
    <w:rPr>
      <w:rFonts w:ascii="ＭＳf....." w:eastAsia="ＭＳf....." w:cs="ＭＳf....."/>
      <w:color w:val="000000"/>
      <w:sz w:val="24"/>
      <w:szCs w:val="24"/>
    </w:rPr>
  </w:style>
  <w:style w:type="table" w:styleId="aa">
    <w:name w:val="Table Grid"/>
    <w:basedOn w:val="a1"/>
    <w:uiPriority w:val="59"/>
    <w:rsid w:val="00552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BE88-5C90-4B5E-A4D9-4C5C2933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肝炎ウイルス検査実施指針</vt:lpstr>
      <vt:lpstr>肝炎ウイルス検査実施指針</vt:lpstr>
    </vt:vector>
  </TitlesOfParts>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肝炎ウイルス検査実施指針</dc:title>
  <dc:creator>bengamin</dc:creator>
  <cp:lastModifiedBy>ioas_user</cp:lastModifiedBy>
  <cp:revision>2</cp:revision>
  <cp:lastPrinted>2014-04-03T04:11:00Z</cp:lastPrinted>
  <dcterms:created xsi:type="dcterms:W3CDTF">2017-03-27T09:29:00Z</dcterms:created>
  <dcterms:modified xsi:type="dcterms:W3CDTF">2017-03-27T09:29:00Z</dcterms:modified>
</cp:coreProperties>
</file>