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eastAsia"/>
        </w:rPr>
        <w:t>第３号様式</w:t>
      </w:r>
    </w:p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default"/>
        </w:rPr>
        <w:t xml:space="preserve">                                   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  <w:u w:val="single" w:color="000000"/>
        </w:rPr>
        <w:t>給食施設名　　　　　　　　　　　　　</w:t>
      </w:r>
    </w:p>
    <w:p>
      <w:pPr>
        <w:pStyle w:val="0"/>
        <w:adjustRightInd w:val="1"/>
        <w:ind w:leftChars="0" w:firstLineChars="0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ind w:leftChars="0" w:firstLineChars="0"/>
        <w:jc w:val="center"/>
        <w:rPr>
          <w:rFonts w:hint="default" w:ascii="ＭＳ 明朝" w:hAnsi="ＭＳ 明朝"/>
        </w:rPr>
      </w:pPr>
      <w:r>
        <w:rPr>
          <w:rFonts w:hint="eastAsia"/>
        </w:rPr>
        <w:t>給食提供施設一覧表</w:t>
      </w:r>
    </w:p>
    <w:tbl>
      <w:tblPr>
        <w:tblStyle w:val="11"/>
        <w:tblW w:w="881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485"/>
        <w:gridCol w:w="1025"/>
        <w:gridCol w:w="4305"/>
      </w:tblGrid>
      <w:tr>
        <w:trPr>
          <w:trHeight w:val="361" w:hRule="atLeast"/>
        </w:trPr>
        <w:tc>
          <w:tcPr>
            <w:tcW w:w="348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提供先施設名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給食数</w:t>
            </w:r>
          </w:p>
        </w:tc>
        <w:tc>
          <w:tcPr>
            <w:tcW w:w="4305" w:type="dxa"/>
            <w:vMerge w:val="restart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TEL</w:t>
            </w:r>
            <w:r>
              <w:rPr>
                <w:rFonts w:hint="eastAsia" w:ascii="ＭＳ 明朝" w:hAnsi="ＭＳ 明朝"/>
              </w:rPr>
              <w:t>）</w:t>
            </w:r>
          </w:p>
        </w:tc>
      </w:tr>
      <w:tr>
        <w:trPr>
          <w:trHeight w:val="361" w:hRule="atLeast"/>
        </w:trPr>
        <w:tc>
          <w:tcPr>
            <w:tcW w:w="3485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職員食等</w:t>
            </w:r>
          </w:p>
        </w:tc>
        <w:tc>
          <w:tcPr>
            <w:tcW w:w="4305" w:type="dxa"/>
            <w:vMerge w:val="continue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348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auto" w:sz="12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90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28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1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00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30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15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30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30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30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30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15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30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3485" w:type="dxa"/>
            <w:vMerge w:val="restart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3485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45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  <w:tc>
          <w:tcPr>
            <w:tcW w:w="1025" w:type="dxa"/>
            <w:tcBorders>
              <w:top w:val="dashSmallGap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default" w:ascii="ＭＳ 明朝" w:hAnsi="ＭＳ 明朝"/>
              </w:rPr>
            </w:pP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atLeas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/>
          <w:sz w:val="20"/>
        </w:rPr>
        <w:t>（注）センター方式や親子方式など施設外に給食を配送している場合は、提供先等を記入してください。</w:t>
      </w:r>
    </w:p>
    <w:sectPr>
      <w:type w:val="continuous"/>
      <w:pgSz w:w="11906" w:h="16838"/>
      <w:pgMar w:top="1134" w:right="1418" w:bottom="1134" w:left="1588" w:header="720" w:footer="720" w:gutter="0"/>
      <w:pgNumType w:start="1"/>
      <w:cols w:space="720"/>
      <w:noEndnote w:val="1"/>
      <w:textDirection w:val="lrTb"/>
      <w:docGrid w:type="linesAndChars" w:linePitch="303" w:charSpace="-30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88"/>
  <w:hyphenationZone w:val="0"/>
  <w:drawingGridHorizontalSpacing w:val="20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412</Characters>
  <Application>JUST Note</Application>
  <Lines>633</Lines>
  <Paragraphs>176</Paragraphs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465227</cp:lastModifiedBy>
  <cp:lastPrinted>2015-05-29T14:28:00Z</cp:lastPrinted>
  <dcterms:created xsi:type="dcterms:W3CDTF">2016-05-06T01:23:00Z</dcterms:created>
  <dcterms:modified xsi:type="dcterms:W3CDTF">2020-04-07T08:07:26Z</dcterms:modified>
  <cp:revision>2</cp:revision>
</cp:coreProperties>
</file>