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hd w:val="clear" w:color="auto" w:fill="FFFFFF"/>
        <w:rPr>
          <w:rFonts w:hint="eastAsia" w:ascii="ＭＳ 明朝" w:hAnsi="ＭＳ 明朝" w:eastAsia="ＭＳ 明朝"/>
          <w:sz w:val="22"/>
        </w:rPr>
      </w:pPr>
      <w:r>
        <w:rPr>
          <w:rFonts w:hint="eastAsia" w:ascii="ＭＳ 明朝" w:hAnsi="ＭＳ 明朝" w:eastAsia="ＭＳ 明朝"/>
          <w:sz w:val="22"/>
        </w:rPr>
        <w:t>別記</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第１号様式（第６条関係）</w:t>
      </w:r>
    </w:p>
    <w:p>
      <w:pPr>
        <w:pStyle w:val="0"/>
        <w:widowControl w:val="1"/>
        <w:shd w:val="clear" w:color="auto" w:fill="FFFFFF"/>
        <w:ind w:left="7195"/>
        <w:jc w:val="right"/>
        <w:rPr>
          <w:rFonts w:hint="eastAsia" w:ascii="ＭＳ 明朝" w:hAnsi="ＭＳ 明朝" w:eastAsia="ＭＳ 明朝"/>
          <w:color w:val="auto"/>
          <w:sz w:val="22"/>
        </w:rPr>
      </w:pPr>
      <w:r>
        <w:rPr>
          <w:rFonts w:hint="eastAsia" w:ascii="ＭＳ 明朝" w:hAnsi="ＭＳ 明朝" w:eastAsia="ＭＳ 明朝"/>
          <w:color w:val="auto"/>
          <w:spacing w:val="410"/>
          <w:kern w:val="0"/>
          <w:sz w:val="22"/>
          <w:fitText w:val="1260" w:id="1"/>
        </w:rPr>
        <w:t>第</w:t>
      </w:r>
      <w:r>
        <w:rPr>
          <w:rFonts w:hint="eastAsia" w:ascii="ＭＳ 明朝" w:hAnsi="ＭＳ 明朝" w:eastAsia="ＭＳ 明朝"/>
          <w:color w:val="auto"/>
          <w:kern w:val="0"/>
          <w:sz w:val="22"/>
          <w:fitText w:val="1260" w:id="1"/>
        </w:rPr>
        <w:t>号</w:t>
      </w:r>
    </w:p>
    <w:p>
      <w:pPr>
        <w:pStyle w:val="0"/>
        <w:widowControl w:val="1"/>
        <w:shd w:val="clear" w:color="auto" w:fill="FFFFFF"/>
        <w:ind w:left="7195"/>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2"/>
        </w:rPr>
        <w:t>年　月　</w:t>
      </w:r>
      <w:r>
        <w:rPr>
          <w:rFonts w:hint="eastAsia" w:ascii="ＭＳ 明朝" w:hAnsi="ＭＳ 明朝" w:eastAsia="ＭＳ 明朝"/>
          <w:color w:val="auto"/>
          <w:kern w:val="0"/>
          <w:sz w:val="22"/>
          <w:fitText w:val="1260" w:id="2"/>
        </w:rPr>
        <w:t>日</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wordWrap w:val="0"/>
        <w:ind w:right="199" w:firstLine="6380" w:firstLineChars="2900"/>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left="0" w:leftChars="0" w:firstLineChars="0"/>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年度高知県農地集積支援事業費補助金交付申請書</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年度において、下記のとおり事業を実施したいので､高知県農地集積支援事業費補助金交付要綱第６条第１項の規定により補助金　　　　円の交付を申請します。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0"/>
        <w:widowControl w:val="1"/>
        <w:shd w:val="clear" w:color="auto" w:fill="FFFFFF"/>
        <w:ind w:left="4747"/>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２　事業の内容及び計画</w:t>
      </w:r>
    </w:p>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5"/>
        <w:tblW w:w="8610" w:type="dxa"/>
        <w:tblInd w:w="108" w:type="dxa"/>
        <w:tblLayout w:type="fixed"/>
        <w:tblLook w:firstRow="1" w:lastRow="0" w:firstColumn="1" w:lastColumn="0" w:noHBand="0" w:noVBand="1" w:val="04A0"/>
      </w:tblPr>
      <w:tblGrid>
        <w:gridCol w:w="630"/>
        <w:gridCol w:w="2914"/>
        <w:gridCol w:w="1843"/>
        <w:gridCol w:w="1843"/>
        <w:gridCol w:w="1380"/>
      </w:tblGrid>
      <w:tr>
        <w:trPr/>
        <w:tc>
          <w:tcPr>
            <w:tcW w:w="3544"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68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138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1380"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38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80" w:type="dxa"/>
            <w:vAlign w:val="top"/>
          </w:tcPr>
          <w:p>
            <w:pPr>
              <w:pStyle w:val="0"/>
              <w:widowControl w:val="1"/>
              <w:rPr>
                <w:rFonts w:hint="eastAsia" w:ascii="ＭＳ 明朝" w:hAnsi="ＭＳ 明朝" w:eastAsia="ＭＳ 明朝"/>
                <w:color w:val="auto"/>
                <w:sz w:val="22"/>
              </w:rPr>
            </w:pPr>
          </w:p>
        </w:tc>
      </w:tr>
    </w:tbl>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（注）「備考」欄は、消費税仕入控除税額を減額した場合には「減額した金額○○円」を、同税額がない場合は「該当なし」を、同税額が明らかでない場合には「含税額」をそれぞれ記入してください。</w:t>
      </w:r>
    </w:p>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また、別記第２号様式の交付決定前着手届を提出した場合には、着手年月日及び文書番号を記入してください。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shd w:val="clear" w:color="auto" w:fill="FFFFFF"/>
        <w:ind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４　事業完了予定年月日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収支予算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（１）収入</w:t>
      </w:r>
    </w:p>
    <w:tbl>
      <w:tblPr>
        <w:tblStyle w:val="25"/>
        <w:tblW w:w="7988" w:type="dxa"/>
        <w:tblInd w:w="100" w:type="dxa"/>
        <w:tblLayout w:type="fixed"/>
        <w:tblLook w:firstRow="1" w:lastRow="0" w:firstColumn="1" w:lastColumn="0" w:noHBand="0" w:noVBand="1" w:val="04A0"/>
      </w:tblPr>
      <w:tblGrid>
        <w:gridCol w:w="1142"/>
        <w:gridCol w:w="1795"/>
        <w:gridCol w:w="1796"/>
        <w:gridCol w:w="1796"/>
        <w:gridCol w:w="1459"/>
      </w:tblGrid>
      <w:tr>
        <w:trPr/>
        <w:tc>
          <w:tcPr>
            <w:tcW w:w="114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前年度予算額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145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r>
        <w:trPr/>
        <w:tc>
          <w:tcPr>
            <w:tcW w:w="1142"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459"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（２）支出</w:t>
      </w:r>
    </w:p>
    <w:tbl>
      <w:tblPr>
        <w:tblStyle w:val="25"/>
        <w:tblW w:w="9555" w:type="dxa"/>
        <w:tblInd w:w="100" w:type="dxa"/>
        <w:tblLayout w:type="fixed"/>
        <w:tblLook w:firstRow="1" w:lastRow="0" w:firstColumn="1" w:lastColumn="0" w:noHBand="0" w:noVBand="1" w:val="04A0"/>
      </w:tblPr>
      <w:tblGrid>
        <w:gridCol w:w="630"/>
        <w:gridCol w:w="2922"/>
        <w:gridCol w:w="1601"/>
        <w:gridCol w:w="1575"/>
        <w:gridCol w:w="1260"/>
        <w:gridCol w:w="1567"/>
      </w:tblGrid>
      <w:tr>
        <w:trPr>
          <w:trHeight w:val="426" w:hRule="atLeast"/>
        </w:trPr>
        <w:tc>
          <w:tcPr>
            <w:tcW w:w="3552"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01"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575"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前年度予算額</w:t>
            </w:r>
          </w:p>
        </w:tc>
        <w:tc>
          <w:tcPr>
            <w:tcW w:w="126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bookmarkStart w:id="0" w:name="_GoBack"/>
            <w:bookmarkEnd w:id="0"/>
          </w:p>
        </w:tc>
        <w:tc>
          <w:tcPr>
            <w:tcW w:w="1567"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5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6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75"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1567"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22"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601"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22"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Merge w:val="continue"/>
            <w:vAlign w:val="top"/>
          </w:tcPr>
          <w:p>
            <w:pPr>
              <w:pStyle w:val="0"/>
              <w:widowControl w:val="1"/>
              <w:rPr>
                <w:rFonts w:hint="default" w:asciiTheme="minorEastAsia" w:hAnsiTheme="minorEastAsia" w:eastAsiaTheme="minorEastAsia"/>
                <w:sz w:val="22"/>
              </w:rPr>
            </w:pPr>
          </w:p>
        </w:tc>
      </w:tr>
      <w:tr>
        <w:trPr/>
        <w:tc>
          <w:tcPr>
            <w:tcW w:w="3552"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01"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75"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26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67"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第１号様式の２（第６条関係）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3"/>
        </w:rPr>
        <w:t>第</w:t>
      </w:r>
      <w:r>
        <w:rPr>
          <w:rFonts w:hint="eastAsia" w:ascii="ＭＳ 明朝" w:hAnsi="ＭＳ 明朝" w:eastAsia="ＭＳ 明朝"/>
          <w:color w:val="auto"/>
          <w:spacing w:val="0"/>
          <w:sz w:val="22"/>
          <w:fitText w:val="1200" w:id="3"/>
        </w:rPr>
        <w:t>号</w:t>
      </w:r>
    </w:p>
    <w:p>
      <w:pPr>
        <w:pStyle w:val="15"/>
        <w:tabs>
          <w:tab w:val="left" w:leader="none" w:pos="281"/>
          <w:tab w:val="right" w:leader="none" w:pos="11022"/>
        </w:tabs>
        <w:jc w:val="right"/>
        <w:rPr>
          <w:rFonts w:hint="eastAsia" w:ascii="ＭＳ 明朝" w:hAnsi="ＭＳ 明朝" w:eastAsia="ＭＳ 明朝"/>
          <w:color w:val="auto"/>
          <w:spacing w:val="0"/>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12"/>
          <w:sz w:val="22"/>
          <w:fitText w:val="1200" w:id="4"/>
        </w:rPr>
        <w:t>年　月　</w:t>
      </w:r>
      <w:r>
        <w:rPr>
          <w:rFonts w:hint="eastAsia" w:ascii="ＭＳ 明朝" w:hAnsi="ＭＳ 明朝" w:eastAsia="ＭＳ 明朝"/>
          <w:color w:val="auto"/>
          <w:spacing w:val="2"/>
          <w:sz w:val="22"/>
          <w:fitText w:val="1200" w:id="4"/>
        </w:rPr>
        <w:t>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rPr>
          <w:rFonts w:hint="eastAsia" w:ascii="ＭＳ 明朝" w:hAnsi="ＭＳ 明朝" w:eastAsia="ＭＳ 明朝"/>
          <w:color w:val="auto"/>
          <w:sz w:val="22"/>
        </w:rPr>
      </w:pP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年度高知県農地集積支援事業費補助金交付申請書</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令和　年度において、高知県農業会議に要する経費に対する事業を下記のとおり実施したいので、高知県農地集積支援事業費補助金交付要綱第６条第１項の規定により補助金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円の交付を申請します。</w:t>
      </w:r>
    </w:p>
    <w:p>
      <w:pPr>
        <w:pStyle w:val="0"/>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事業計画及びその内容</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（１）組織関係</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ア　会議開催回数　　　　　回</w:t>
      </w:r>
    </w:p>
    <w:p>
      <w:pPr>
        <w:pStyle w:val="0"/>
        <w:ind w:firstLine="220" w:firstLineChars="100"/>
        <w:rPr>
          <w:rFonts w:hint="eastAsia" w:ascii="ＭＳ 明朝" w:hAnsi="ＭＳ 明朝" w:eastAsia="ＭＳ 明朝"/>
          <w:color w:val="auto"/>
          <w:spacing w:val="2"/>
          <w:sz w:val="22"/>
        </w:rPr>
      </w:pPr>
      <w:r>
        <w:rPr>
          <w:rFonts w:hint="eastAsia" w:ascii="ＭＳ 明朝" w:hAnsi="ＭＳ 明朝" w:eastAsia="ＭＳ 明朝"/>
          <w:color w:val="auto"/>
          <w:sz w:val="22"/>
        </w:rPr>
        <w:t>　　　（出席役職員数　　　　人）</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イ　打合わせ、調査等実施回数　　　　　回</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2"/>
          <w:sz w:val="22"/>
        </w:rPr>
        <w:t>　　（出席役職員数　　　　　人日）</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ウ　負担金対象職員数　　　　　人</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（業務日数　　　　　人日）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（２）農業委員会活動活性化推進対策事業の実施計画</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80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イ　巡回指導の実施</w:t>
      </w:r>
    </w:p>
    <w:tbl>
      <w:tblPr>
        <w:tblStyle w:val="11"/>
        <w:tblW w:w="6900"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ウ　情報収集・提供活動</w:t>
      </w:r>
    </w:p>
    <w:tbl>
      <w:tblPr>
        <w:tblStyle w:val="25"/>
        <w:tblW w:w="5812" w:type="dxa"/>
        <w:tblInd w:w="624" w:type="dxa"/>
        <w:tblLayout w:type="fixed"/>
        <w:tblLook w:firstRow="1" w:lastRow="0" w:firstColumn="1" w:lastColumn="0" w:noHBand="0" w:noVBand="1" w:val="04A0"/>
      </w:tblPr>
      <w:tblGrid>
        <w:gridCol w:w="2800"/>
        <w:gridCol w:w="3012"/>
      </w:tblGrid>
      <w:tr>
        <w:trPr/>
        <w:tc>
          <w:tcPr>
            <w:tcW w:w="2800"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資料の名称</w:t>
            </w:r>
          </w:p>
        </w:tc>
        <w:tc>
          <w:tcPr>
            <w:tcW w:w="3012"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作成部数</w:t>
            </w: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086"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1"/>
        <w:gridCol w:w="2309"/>
        <w:gridCol w:w="3586"/>
      </w:tblGrid>
      <w:tr>
        <w:trPr>
          <w:trHeight w:val="364" w:hRule="atLeast"/>
        </w:trPr>
        <w:tc>
          <w:tcPr>
            <w:tcW w:w="2191"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30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58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評価委員</w:t>
            </w: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オ　会議等への参加</w:t>
      </w:r>
    </w:p>
    <w:tbl>
      <w:tblPr>
        <w:tblStyle w:val="11"/>
        <w:tblW w:w="8131"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
        <w:gridCol w:w="1330"/>
        <w:gridCol w:w="962"/>
        <w:gridCol w:w="1330"/>
        <w:gridCol w:w="3507"/>
      </w:tblGrid>
      <w:tr>
        <w:trPr>
          <w:trHeight w:val="334" w:hRule="atLeast"/>
        </w:trPr>
        <w:tc>
          <w:tcPr>
            <w:tcW w:w="100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96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507"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（３）機構集積支援事業</w:t>
      </w:r>
    </w:p>
    <w:tbl>
      <w:tblPr>
        <w:tblStyle w:val="11"/>
        <w:tblW w:w="56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827"/>
        <w:gridCol w:w="1843"/>
      </w:tblGrid>
      <w:tr>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w:t>
            </w:r>
          </w:p>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の支援事業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有　・　無</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収支予算</w:t>
      </w:r>
    </w:p>
    <w:p>
      <w:pPr>
        <w:pStyle w:val="0"/>
        <w:ind w:firstLine="110" w:firstLineChars="5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11"/>
        <w:tblW w:w="6804" w:type="dxa"/>
        <w:tblInd w:w="482" w:type="dxa"/>
        <w:tblLayout w:type="fixed"/>
        <w:tblCellMar>
          <w:left w:w="56" w:type="dxa"/>
          <w:right w:w="56" w:type="dxa"/>
        </w:tblCellMar>
        <w:tblLook w:firstRow="0" w:lastRow="0" w:firstColumn="0" w:lastColumn="0" w:noHBand="0" w:noVBand="0" w:val="0000"/>
      </w:tblPr>
      <w:tblGrid>
        <w:gridCol w:w="1701"/>
        <w:gridCol w:w="2551"/>
        <w:gridCol w:w="2552"/>
      </w:tblGrid>
      <w:tr>
        <w:trPr>
          <w:trHeight w:val="483"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　　分</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2"/>
                <w:sz w:val="22"/>
              </w:rPr>
              <w:t>本</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年</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度</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予</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算</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3"/>
                <w:sz w:val="22"/>
              </w:rPr>
              <w:t>備　　　考</w:t>
            </w:r>
          </w:p>
        </w:tc>
      </w:tr>
      <w:tr>
        <w:trPr>
          <w:trHeight w:val="581"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kern w:val="0"/>
                <w:sz w:val="22"/>
              </w:rPr>
              <w:t>国庫補助金</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3"/>
                <w:sz w:val="22"/>
              </w:rPr>
            </w:pPr>
            <w:r>
              <w:rPr>
                <w:rFonts w:hint="eastAsia" w:ascii="ＭＳ 明朝" w:hAnsi="ＭＳ 明朝" w:eastAsia="ＭＳ 明朝"/>
                <w:color w:val="auto"/>
                <w:spacing w:val="1"/>
                <w:sz w:val="22"/>
              </w:rPr>
              <w:t xml:space="preserve">                  </w:t>
            </w:r>
            <w:r>
              <w:rPr>
                <w:rFonts w:hint="eastAsia" w:ascii="ＭＳ 明朝" w:hAnsi="ＭＳ 明朝" w:eastAsia="ＭＳ 明朝"/>
                <w:color w:val="auto"/>
                <w:spacing w:val="3"/>
                <w:sz w:val="22"/>
              </w:rPr>
              <w:t>円</w:t>
            </w:r>
          </w:p>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62"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kern w:val="0"/>
                <w:sz w:val="22"/>
              </w:rPr>
            </w:pPr>
            <w:r>
              <w:rPr>
                <w:rFonts w:hint="eastAsia" w:ascii="ＭＳ 明朝" w:hAnsi="ＭＳ 明朝" w:eastAsia="ＭＳ 明朝"/>
                <w:color w:val="auto"/>
                <w:sz w:val="22"/>
              </w:rPr>
              <w:t>県補助金</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1"/>
                <w:sz w:val="22"/>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6"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農業会議費</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0"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計</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pacing w:val="0"/>
          <w:kern w:val="2"/>
          <w:sz w:val="22"/>
        </w:rPr>
      </w:pPr>
      <w:r>
        <w:rPr>
          <w:rFonts w:hint="eastAsia" w:ascii="ＭＳ 明朝" w:hAnsi="ＭＳ 明朝" w:eastAsia="ＭＳ 明朝"/>
        </w:rPr>
        <w:br w:type="page"/>
      </w:r>
    </w:p>
    <w:p>
      <w:pPr>
        <w:pStyle w:val="15"/>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（２）支出</w:t>
      </w:r>
    </w:p>
    <w:tbl>
      <w:tblPr>
        <w:tblStyle w:val="11"/>
        <w:tblW w:w="9455" w:type="dxa"/>
        <w:tblInd w:w="156" w:type="dxa"/>
        <w:tblLayout w:type="fixed"/>
        <w:tblCellMar>
          <w:left w:w="56" w:type="dxa"/>
          <w:right w:w="56" w:type="dxa"/>
        </w:tblCellMar>
        <w:tblLook w:firstRow="0" w:lastRow="0" w:firstColumn="0" w:lastColumn="0" w:noHBand="0" w:noVBand="0" w:val="0000"/>
      </w:tblPr>
      <w:tblGrid>
        <w:gridCol w:w="2877"/>
        <w:gridCol w:w="1134"/>
        <w:gridCol w:w="1276"/>
        <w:gridCol w:w="1276"/>
        <w:gridCol w:w="1134"/>
        <w:gridCol w:w="1758"/>
      </w:tblGrid>
      <w:tr>
        <w:trPr>
          <w:cantSplit/>
          <w:trHeight w:val="360" w:hRule="atLeast"/>
        </w:trPr>
        <w:tc>
          <w:tcPr>
            <w:tcW w:w="28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4820"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予　算　額</w:t>
            </w:r>
          </w:p>
        </w:tc>
        <w:tc>
          <w:tcPr>
            <w:tcW w:w="175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820"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28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75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284" w:hRule="atLeast"/>
        </w:trPr>
        <w:tc>
          <w:tcPr>
            <w:tcW w:w="2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13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7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10"/>
                <w:sz w:val="22"/>
              </w:rPr>
              <w:t>１　広域的な農地の利用調整活動等への支援事業</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（１）役職員</w:t>
            </w:r>
            <w:r>
              <w:rPr>
                <w:rFonts w:hint="eastAsia" w:ascii="ＭＳ 明朝" w:hAnsi="ＭＳ 明朝" w:eastAsia="ＭＳ 明朝"/>
                <w:color w:val="auto"/>
                <w:spacing w:val="-9"/>
                <w:sz w:val="22"/>
              </w:rPr>
              <w:t>手当</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（２）職員</w:t>
            </w:r>
            <w:r>
              <w:rPr>
                <w:rFonts w:hint="eastAsia" w:ascii="ＭＳ 明朝" w:hAnsi="ＭＳ 明朝" w:eastAsia="ＭＳ 明朝"/>
                <w:color w:val="auto"/>
                <w:spacing w:val="-9"/>
                <w:sz w:val="22"/>
              </w:rPr>
              <w:t>給与</w:t>
            </w:r>
            <w:r>
              <w:rPr>
                <w:rFonts w:hint="eastAsia" w:ascii="ＭＳ 明朝" w:hAnsi="ＭＳ 明朝" w:eastAsia="ＭＳ 明朝"/>
                <w:color w:val="auto"/>
                <w:spacing w:val="-15"/>
                <w:sz w:val="22"/>
              </w:rPr>
              <w:t>費</w:t>
            </w:r>
            <w:r>
              <w:rPr>
                <w:rFonts w:hint="eastAsia" w:ascii="ＭＳ 明朝" w:hAnsi="ＭＳ 明朝" w:eastAsia="ＭＳ 明朝"/>
                <w:color w:val="auto"/>
                <w:spacing w:val="-9"/>
                <w:sz w:val="22"/>
              </w:rPr>
              <w:t>等</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（３）旅費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（４）事務等経費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（５）その他経費</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20"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65"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09"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13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7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snapToGrid w:val="0"/>
        <w:spacing w:line="276" w:lineRule="auto"/>
        <w:rPr>
          <w:rFonts w:hint="eastAsia" w:ascii="ＭＳ 明朝" w:hAnsi="ＭＳ 明朝" w:eastAsia="ＭＳ 明朝"/>
          <w:color w:val="auto"/>
          <w:sz w:val="22"/>
        </w:rPr>
      </w:pP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p>
    <w:p>
      <w:pPr>
        <w:pStyle w:val="0"/>
        <w:snapToGrid w:val="0"/>
        <w:spacing w:line="276" w:lineRule="auto"/>
        <w:rPr>
          <w:rFonts w:hint="eastAsia" w:ascii="ＭＳ 明朝" w:hAnsi="ＭＳ 明朝" w:eastAsia="ＭＳ 明朝"/>
          <w:color w:val="auto"/>
          <w:sz w:val="22"/>
        </w:rPr>
      </w:pP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５　添付資料</w:t>
      </w: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　定款</w:t>
      </w:r>
    </w:p>
    <w:p>
      <w:pPr>
        <w:pStyle w:val="0"/>
        <w:widowControl w:val="1"/>
        <w:jc w:val="left"/>
        <w:rPr>
          <w:rFonts w:hint="default" w:asciiTheme="minorEastAsia" w:hAnsiTheme="minorEastAsia" w:eastAsiaTheme="minorEastAsia"/>
          <w:sz w:val="22"/>
        </w:rPr>
        <w:sectPr>
          <w:pgSz w:w="11906" w:h="16838"/>
          <w:pgMar w:top="1134" w:right="1134" w:bottom="1134" w:left="1134" w:header="851" w:footer="992" w:gutter="0"/>
          <w:cols w:space="720"/>
          <w:textDirection w:val="lrTb"/>
          <w:docGrid w:type="lines" w:linePitch="360"/>
        </w:sectPr>
      </w:pPr>
      <w:r>
        <w:rPr>
          <w:rFonts w:hint="eastAsia" w:ascii="ＭＳ 明朝" w:hAnsi="ＭＳ 明朝" w:eastAsia="ＭＳ 明朝"/>
          <w:color w:val="auto"/>
          <w:sz w:val="22"/>
        </w:rPr>
        <w:br w:type="page"/>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様式第１号の３（第９条関係）</w:t>
      </w:r>
    </w:p>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pacing w:val="132"/>
          <w:kern w:val="0"/>
          <w:sz w:val="22"/>
          <w:fitText w:val="2640" w:id="5"/>
        </w:rPr>
        <w:t>財産管理台</w:t>
      </w:r>
      <w:r>
        <w:rPr>
          <w:rFonts w:hint="eastAsia" w:ascii="ＭＳ 明朝" w:hAnsi="ＭＳ 明朝" w:eastAsia="ＭＳ 明朝"/>
          <w:color w:val="auto"/>
          <w:kern w:val="0"/>
          <w:sz w:val="22"/>
          <w:fitText w:val="2640" w:id="5"/>
        </w:rPr>
        <w:t>帳</w:t>
      </w:r>
    </w:p>
    <w:tbl>
      <w:tblPr>
        <w:tblStyle w:val="25"/>
        <w:tblW w:w="5180" w:type="dxa"/>
        <w:tblInd w:w="173" w:type="dxa"/>
        <w:tblBorders>
          <w:top w:val="none" w:color="auto" w:sz="0" w:space="0"/>
          <w:left w:val="none" w:color="auto" w:sz="0" w:space="0"/>
          <w:right w:val="none" w:color="auto" w:sz="0" w:space="0"/>
          <w:insideV w:val="none" w:color="auto" w:sz="0" w:space="0"/>
        </w:tblBorders>
        <w:tblLayout w:type="fixed"/>
        <w:tblLook w:firstRow="1" w:lastRow="0" w:firstColumn="1" w:lastColumn="0" w:noHBand="0" w:noVBand="1" w:val="04A0"/>
      </w:tblPr>
      <w:tblGrid>
        <w:gridCol w:w="1785"/>
        <w:gridCol w:w="3395"/>
      </w:tblGrid>
      <w:tr>
        <w:trPr/>
        <w:tc>
          <w:tcPr>
            <w:tcW w:w="1785" w:type="dxa"/>
            <w:vAlign w:val="top"/>
          </w:tcPr>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補助事業者名</w:t>
            </w:r>
          </w:p>
        </w:tc>
        <w:tc>
          <w:tcPr>
            <w:tcW w:w="3395" w:type="dxa"/>
            <w:vAlign w:val="top"/>
          </w:tcPr>
          <w:p>
            <w:pPr>
              <w:pStyle w:val="0"/>
              <w:widowControl w:val="1"/>
              <w:jc w:val="left"/>
              <w:rPr>
                <w:rFonts w:hint="eastAsia" w:ascii="ＭＳ 明朝" w:hAnsi="ＭＳ 明朝" w:eastAsia="ＭＳ 明朝"/>
                <w:color w:val="auto"/>
                <w:sz w:val="22"/>
              </w:rPr>
            </w:pPr>
          </w:p>
        </w:tc>
      </w:tr>
    </w:tbl>
    <w:p>
      <w:pPr>
        <w:pStyle w:val="0"/>
        <w:widowControl w:val="1"/>
        <w:jc w:val="left"/>
        <w:rPr>
          <w:rFonts w:hint="eastAsia" w:ascii="ＭＳ 明朝" w:hAnsi="ＭＳ 明朝" w:eastAsia="ＭＳ 明朝"/>
          <w:color w:val="auto"/>
          <w:sz w:val="22"/>
        </w:rPr>
      </w:pPr>
    </w:p>
    <w:tbl>
      <w:tblPr>
        <w:tblStyle w:val="25"/>
        <w:tblW w:w="15015" w:type="dxa"/>
        <w:tblInd w:w="173" w:type="dxa"/>
        <w:tblLayout w:type="fixed"/>
        <w:tblLook w:firstRow="1" w:lastRow="0" w:firstColumn="1" w:lastColumn="0" w:noHBand="0" w:noVBand="1" w:val="04A0"/>
      </w:tblPr>
      <w:tblGrid>
        <w:gridCol w:w="420"/>
        <w:gridCol w:w="945"/>
        <w:gridCol w:w="52"/>
        <w:gridCol w:w="795"/>
        <w:gridCol w:w="795"/>
        <w:gridCol w:w="189"/>
        <w:gridCol w:w="992"/>
        <w:gridCol w:w="850"/>
        <w:gridCol w:w="851"/>
        <w:gridCol w:w="850"/>
        <w:gridCol w:w="993"/>
        <w:gridCol w:w="850"/>
        <w:gridCol w:w="851"/>
        <w:gridCol w:w="850"/>
        <w:gridCol w:w="851"/>
        <w:gridCol w:w="708"/>
        <w:gridCol w:w="993"/>
        <w:gridCol w:w="850"/>
        <w:gridCol w:w="851"/>
        <w:gridCol w:w="479"/>
      </w:tblGrid>
      <w:tr>
        <w:trPr/>
        <w:tc>
          <w:tcPr>
            <w:tcW w:w="1417" w:type="dxa"/>
            <w:gridSpan w:val="3"/>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事業実施年度</w:t>
            </w:r>
          </w:p>
        </w:tc>
        <w:tc>
          <w:tcPr>
            <w:tcW w:w="1590" w:type="dxa"/>
            <w:gridSpan w:val="2"/>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令和　　年度</w:t>
            </w:r>
          </w:p>
        </w:tc>
        <w:tc>
          <w:tcPr>
            <w:tcW w:w="9828" w:type="dxa"/>
            <w:gridSpan w:val="12"/>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農林水産省所管補助金名</w:t>
            </w:r>
          </w:p>
        </w:tc>
        <w:tc>
          <w:tcPr>
            <w:tcW w:w="2180"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r>
      <w:tr>
        <w:trPr/>
        <w:tc>
          <w:tcPr>
            <w:tcW w:w="420" w:type="dxa"/>
            <w:vMerge w:val="restart"/>
            <w:textDirection w:val="tbRlV"/>
            <w:vAlign w:val="center"/>
          </w:tcPr>
          <w:p>
            <w:pPr>
              <w:pStyle w:val="0"/>
              <w:widowControl w:val="1"/>
              <w:ind w:left="113" w:right="113"/>
              <w:jc w:val="center"/>
              <w:rPr>
                <w:rFonts w:hint="eastAsia" w:ascii="ＭＳ 明朝" w:hAnsi="ＭＳ 明朝" w:eastAsia="ＭＳ 明朝"/>
                <w:color w:val="auto"/>
                <w:sz w:val="18"/>
              </w:rPr>
            </w:pPr>
            <w:r>
              <w:rPr>
                <w:rFonts w:hint="eastAsia" w:ascii="ＭＳ 明朝" w:hAnsi="ＭＳ 明朝" w:eastAsia="ＭＳ 明朝"/>
                <w:color w:val="auto"/>
                <w:sz w:val="18"/>
              </w:rPr>
              <w:t>事業区分</w:t>
            </w:r>
          </w:p>
        </w:tc>
        <w:tc>
          <w:tcPr>
            <w:tcW w:w="4618" w:type="dxa"/>
            <w:gridSpan w:val="7"/>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事業の内容</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工期</w:t>
            </w:r>
          </w:p>
        </w:tc>
        <w:tc>
          <w:tcPr>
            <w:tcW w:w="4395" w:type="dxa"/>
            <w:gridSpan w:val="5"/>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経費の配分</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処分制限期間</w:t>
            </w:r>
          </w:p>
        </w:tc>
        <w:tc>
          <w:tcPr>
            <w:tcW w:w="1701" w:type="dxa"/>
            <w:gridSpan w:val="2"/>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処分の状況</w:t>
            </w:r>
          </w:p>
        </w:tc>
        <w:tc>
          <w:tcPr>
            <w:tcW w:w="479" w:type="dxa"/>
            <w:vMerge w:val="restart"/>
            <w:vAlign w:val="center"/>
          </w:tcPr>
          <w:p>
            <w:pPr>
              <w:pStyle w:val="0"/>
              <w:jc w:val="center"/>
              <w:rPr>
                <w:rFonts w:hint="eastAsia" w:ascii="ＭＳ 明朝" w:hAnsi="ＭＳ 明朝" w:eastAsia="ＭＳ 明朝"/>
                <w:color w:val="auto"/>
                <w:sz w:val="18"/>
              </w:rPr>
            </w:pPr>
            <w:r>
              <w:rPr>
                <w:rFonts w:hint="eastAsia" w:ascii="ＭＳ 明朝" w:hAnsi="ＭＳ 明朝" w:eastAsia="ＭＳ 明朝"/>
                <w:color w:val="auto"/>
                <w:sz w:val="18"/>
              </w:rPr>
              <w:t>摘要</w:t>
            </w:r>
          </w:p>
        </w:tc>
      </w:tr>
      <w:tr>
        <w:trPr/>
        <w:tc>
          <w:tcPr>
            <w:tcW w:w="420" w:type="dxa"/>
            <w:vMerge w:val="continue"/>
            <w:vAlign w:val="top"/>
          </w:tcPr>
          <w:p>
            <w:pPr>
              <w:pStyle w:val="0"/>
              <w:widowControl w:val="1"/>
              <w:jc w:val="left"/>
              <w:rPr>
                <w:rFonts w:hint="default" w:asciiTheme="minorEastAsia" w:hAnsiTheme="minorEastAsia" w:eastAsiaTheme="minorEastAsia"/>
                <w:sz w:val="18"/>
              </w:rPr>
            </w:pPr>
          </w:p>
        </w:tc>
        <w:tc>
          <w:tcPr>
            <w:tcW w:w="945"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事業種目</w:t>
            </w:r>
          </w:p>
        </w:tc>
        <w:tc>
          <w:tcPr>
            <w:tcW w:w="847" w:type="dxa"/>
            <w:gridSpan w:val="2"/>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事業主体</w:t>
            </w:r>
          </w:p>
        </w:tc>
        <w:tc>
          <w:tcPr>
            <w:tcW w:w="984" w:type="dxa"/>
            <w:gridSpan w:val="2"/>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工種構造施設区分</w:t>
            </w:r>
          </w:p>
        </w:tc>
        <w:tc>
          <w:tcPr>
            <w:tcW w:w="992"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施工箇所</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又　　は</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設置場所</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事業量</w:t>
            </w:r>
          </w:p>
        </w:tc>
        <w:tc>
          <w:tcPr>
            <w:tcW w:w="851"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着　工</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竣　工</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993"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総事業費</w:t>
            </w:r>
          </w:p>
        </w:tc>
        <w:tc>
          <w:tcPr>
            <w:tcW w:w="3402" w:type="dxa"/>
            <w:gridSpan w:val="4"/>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負担区分</w:t>
            </w:r>
          </w:p>
        </w:tc>
        <w:tc>
          <w:tcPr>
            <w:tcW w:w="708"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耐用年数</w:t>
            </w:r>
          </w:p>
        </w:tc>
        <w:tc>
          <w:tcPr>
            <w:tcW w:w="993" w:type="dxa"/>
            <w:vMerge w:val="restart"/>
            <w:vAlign w:val="center"/>
          </w:tcPr>
          <w:p>
            <w:pPr>
              <w:pStyle w:val="0"/>
              <w:widowControl w:val="1"/>
              <w:rPr>
                <w:rFonts w:hint="eastAsia" w:ascii="ＭＳ 明朝" w:hAnsi="ＭＳ 明朝" w:eastAsia="ＭＳ 明朝"/>
                <w:color w:val="auto"/>
                <w:sz w:val="18"/>
              </w:rPr>
            </w:pPr>
            <w:r>
              <w:rPr>
                <w:rFonts w:hint="eastAsia" w:ascii="ＭＳ 明朝" w:hAnsi="ＭＳ 明朝" w:eastAsia="ＭＳ 明朝"/>
                <w:color w:val="auto"/>
                <w:sz w:val="18"/>
              </w:rPr>
              <w:t>処分制限年月日</w:t>
            </w:r>
          </w:p>
        </w:tc>
        <w:tc>
          <w:tcPr>
            <w:tcW w:w="850"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承　認</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年月日</w:t>
            </w:r>
          </w:p>
        </w:tc>
        <w:tc>
          <w:tcPr>
            <w:tcW w:w="851" w:type="dxa"/>
            <w:vMerge w:val="restart"/>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処分の</w:t>
            </w:r>
          </w:p>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内　容</w:t>
            </w:r>
          </w:p>
        </w:tc>
        <w:tc>
          <w:tcPr>
            <w:tcW w:w="479" w:type="dxa"/>
            <w:vMerge w:val="continue"/>
            <w:vAlign w:val="top"/>
          </w:tcPr>
          <w:p>
            <w:pPr>
              <w:pStyle w:val="0"/>
              <w:widowControl w:val="1"/>
              <w:jc w:val="left"/>
              <w:rPr>
                <w:rFonts w:hint="default" w:asciiTheme="minorEastAsia" w:hAnsiTheme="minorEastAsia" w:eastAsiaTheme="minorEastAsia"/>
                <w:sz w:val="18"/>
              </w:rPr>
            </w:pPr>
          </w:p>
        </w:tc>
      </w:tr>
      <w:tr>
        <w:trPr/>
        <w:tc>
          <w:tcPr>
            <w:tcW w:w="420" w:type="dxa"/>
            <w:vMerge w:val="continue"/>
            <w:vAlign w:val="top"/>
          </w:tcPr>
          <w:p>
            <w:pPr>
              <w:pStyle w:val="0"/>
              <w:widowControl w:val="1"/>
              <w:jc w:val="left"/>
              <w:rPr>
                <w:rFonts w:hint="default" w:asciiTheme="minorEastAsia" w:hAnsiTheme="minorEastAsia" w:eastAsiaTheme="minorEastAsia"/>
                <w:sz w:val="18"/>
              </w:rPr>
            </w:pPr>
          </w:p>
        </w:tc>
        <w:tc>
          <w:tcPr>
            <w:tcW w:w="945" w:type="dxa"/>
            <w:vMerge w:val="continue"/>
            <w:vAlign w:val="top"/>
          </w:tcPr>
          <w:p>
            <w:pPr>
              <w:pStyle w:val="0"/>
              <w:widowControl w:val="1"/>
              <w:jc w:val="left"/>
              <w:rPr>
                <w:rFonts w:hint="default" w:asciiTheme="minorEastAsia" w:hAnsiTheme="minorEastAsia" w:eastAsiaTheme="minorEastAsia"/>
                <w:sz w:val="18"/>
              </w:rPr>
            </w:pPr>
          </w:p>
        </w:tc>
        <w:tc>
          <w:tcPr>
            <w:tcW w:w="847" w:type="dxa"/>
            <w:gridSpan w:val="2"/>
            <w:vMerge w:val="continue"/>
            <w:vAlign w:val="top"/>
          </w:tcPr>
          <w:p>
            <w:pPr>
              <w:pStyle w:val="0"/>
              <w:widowControl w:val="1"/>
              <w:jc w:val="left"/>
              <w:rPr>
                <w:rFonts w:hint="default" w:asciiTheme="minorEastAsia" w:hAnsiTheme="minorEastAsia" w:eastAsiaTheme="minorEastAsia"/>
                <w:sz w:val="18"/>
              </w:rPr>
            </w:pPr>
          </w:p>
        </w:tc>
        <w:tc>
          <w:tcPr>
            <w:tcW w:w="984" w:type="dxa"/>
            <w:gridSpan w:val="2"/>
            <w:vMerge w:val="continue"/>
            <w:vAlign w:val="top"/>
          </w:tcPr>
          <w:p>
            <w:pPr>
              <w:pStyle w:val="0"/>
              <w:widowControl w:val="1"/>
              <w:jc w:val="left"/>
              <w:rPr>
                <w:rFonts w:hint="default" w:asciiTheme="minorEastAsia" w:hAnsiTheme="minorEastAsia" w:eastAsiaTheme="minorEastAsia"/>
                <w:sz w:val="18"/>
              </w:rPr>
            </w:pPr>
          </w:p>
        </w:tc>
        <w:tc>
          <w:tcPr>
            <w:tcW w:w="992"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851"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993" w:type="dxa"/>
            <w:vMerge w:val="continue"/>
            <w:vAlign w:val="top"/>
          </w:tcPr>
          <w:p>
            <w:pPr>
              <w:pStyle w:val="0"/>
              <w:widowControl w:val="1"/>
              <w:jc w:val="left"/>
              <w:rPr>
                <w:rFonts w:hint="default" w:asciiTheme="minorEastAsia" w:hAnsiTheme="minorEastAsia" w:eastAsiaTheme="minorEastAsia"/>
                <w:sz w:val="18"/>
              </w:rPr>
            </w:pPr>
          </w:p>
        </w:tc>
        <w:tc>
          <w:tcPr>
            <w:tcW w:w="850"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国庫補助金</w:t>
            </w:r>
          </w:p>
        </w:tc>
        <w:tc>
          <w:tcPr>
            <w:tcW w:w="851"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県補助金</w:t>
            </w:r>
          </w:p>
        </w:tc>
        <w:tc>
          <w:tcPr>
            <w:tcW w:w="850"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市町村費</w:t>
            </w:r>
          </w:p>
        </w:tc>
        <w:tc>
          <w:tcPr>
            <w:tcW w:w="851" w:type="dxa"/>
            <w:vAlign w:val="top"/>
          </w:tcPr>
          <w:p>
            <w:pPr>
              <w:pStyle w:val="0"/>
              <w:widowControl w:val="1"/>
              <w:jc w:val="left"/>
              <w:rPr>
                <w:rFonts w:hint="eastAsia" w:ascii="ＭＳ 明朝" w:hAnsi="ＭＳ 明朝" w:eastAsia="ＭＳ 明朝"/>
                <w:color w:val="auto"/>
                <w:sz w:val="18"/>
              </w:rPr>
            </w:pPr>
            <w:r>
              <w:rPr>
                <w:rFonts w:hint="eastAsia" w:ascii="ＭＳ 明朝" w:hAnsi="ＭＳ 明朝" w:eastAsia="ＭＳ 明朝"/>
                <w:color w:val="auto"/>
                <w:sz w:val="18"/>
              </w:rPr>
              <w:t>その他</w:t>
            </w:r>
          </w:p>
        </w:tc>
        <w:tc>
          <w:tcPr>
            <w:tcW w:w="708" w:type="dxa"/>
            <w:vMerge w:val="continue"/>
            <w:vAlign w:val="top"/>
          </w:tcPr>
          <w:p>
            <w:pPr>
              <w:pStyle w:val="0"/>
              <w:widowControl w:val="1"/>
              <w:jc w:val="left"/>
              <w:rPr>
                <w:rFonts w:hint="default" w:asciiTheme="minorEastAsia" w:hAnsiTheme="minorEastAsia" w:eastAsiaTheme="minorEastAsia"/>
                <w:sz w:val="18"/>
              </w:rPr>
            </w:pPr>
          </w:p>
        </w:tc>
        <w:tc>
          <w:tcPr>
            <w:tcW w:w="993" w:type="dxa"/>
            <w:vMerge w:val="continue"/>
            <w:vAlign w:val="top"/>
          </w:tcPr>
          <w:p>
            <w:pPr>
              <w:pStyle w:val="0"/>
              <w:widowControl w:val="1"/>
              <w:jc w:val="left"/>
              <w:rPr>
                <w:rFonts w:hint="default" w:asciiTheme="minorEastAsia" w:hAnsiTheme="minorEastAsia" w:eastAsiaTheme="minorEastAsia"/>
                <w:sz w:val="18"/>
              </w:rPr>
            </w:pPr>
          </w:p>
        </w:tc>
        <w:tc>
          <w:tcPr>
            <w:tcW w:w="850" w:type="dxa"/>
            <w:vMerge w:val="continue"/>
            <w:vAlign w:val="top"/>
          </w:tcPr>
          <w:p>
            <w:pPr>
              <w:pStyle w:val="0"/>
              <w:widowControl w:val="1"/>
              <w:jc w:val="left"/>
              <w:rPr>
                <w:rFonts w:hint="default" w:asciiTheme="minorEastAsia" w:hAnsiTheme="minorEastAsia" w:eastAsiaTheme="minorEastAsia"/>
                <w:sz w:val="18"/>
              </w:rPr>
            </w:pPr>
          </w:p>
        </w:tc>
        <w:tc>
          <w:tcPr>
            <w:tcW w:w="851" w:type="dxa"/>
            <w:vMerge w:val="continue"/>
            <w:vAlign w:val="top"/>
          </w:tcPr>
          <w:p>
            <w:pPr>
              <w:pStyle w:val="0"/>
              <w:widowControl w:val="1"/>
              <w:jc w:val="left"/>
              <w:rPr>
                <w:rFonts w:hint="default" w:asciiTheme="minorEastAsia" w:hAnsiTheme="minorEastAsia" w:eastAsiaTheme="minorEastAsia"/>
                <w:sz w:val="18"/>
              </w:rPr>
            </w:pPr>
          </w:p>
        </w:tc>
        <w:tc>
          <w:tcPr>
            <w:tcW w:w="479" w:type="dxa"/>
            <w:vMerge w:val="continue"/>
            <w:vAlign w:val="top"/>
          </w:tcPr>
          <w:p>
            <w:pPr>
              <w:pStyle w:val="0"/>
              <w:widowControl w:val="1"/>
              <w:jc w:val="left"/>
              <w:rPr>
                <w:rFonts w:hint="default" w:asciiTheme="minorEastAsia" w:hAnsiTheme="minorEastAsia" w:eastAsiaTheme="minorEastAsia"/>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0"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1"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0"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851" w:type="dxa"/>
            <w:vAlign w:val="center"/>
          </w:tcPr>
          <w:p>
            <w:pPr>
              <w:pStyle w:val="0"/>
              <w:widowControl w:val="1"/>
              <w:jc w:val="right"/>
              <w:rPr>
                <w:rFonts w:hint="eastAsia" w:ascii="ＭＳ 明朝" w:hAnsi="ＭＳ 明朝" w:eastAsia="ＭＳ 明朝"/>
                <w:color w:val="auto"/>
                <w:sz w:val="18"/>
              </w:rPr>
            </w:pPr>
            <w:r>
              <w:rPr>
                <w:rFonts w:hint="eastAsia" w:ascii="ＭＳ 明朝" w:hAnsi="ＭＳ 明朝" w:eastAsia="ＭＳ 明朝"/>
                <w:color w:val="auto"/>
                <w:sz w:val="18"/>
              </w:rPr>
              <w:t>円</w:t>
            </w: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vAlign w:val="top"/>
          </w:tcPr>
          <w:p>
            <w:pPr>
              <w:pStyle w:val="0"/>
              <w:widowControl w:val="1"/>
              <w:jc w:val="left"/>
              <w:rPr>
                <w:rFonts w:hint="eastAsia" w:ascii="ＭＳ 明朝" w:hAnsi="ＭＳ 明朝" w:eastAsia="ＭＳ 明朝"/>
                <w:color w:val="auto"/>
                <w:sz w:val="18"/>
              </w:rPr>
            </w:pPr>
          </w:p>
        </w:tc>
        <w:tc>
          <w:tcPr>
            <w:tcW w:w="992"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vAlign w:val="top"/>
          </w:tcPr>
          <w:p>
            <w:pPr>
              <w:pStyle w:val="0"/>
              <w:widowControl w:val="1"/>
              <w:jc w:val="left"/>
              <w:rPr>
                <w:rFonts w:hint="eastAsia" w:ascii="ＭＳ 明朝" w:hAnsi="ＭＳ 明朝" w:eastAsia="ＭＳ 明朝"/>
                <w:color w:val="auto"/>
                <w:sz w:val="18"/>
              </w:rPr>
            </w:pPr>
          </w:p>
        </w:tc>
        <w:tc>
          <w:tcPr>
            <w:tcW w:w="993" w:type="dxa"/>
            <w:vAlign w:val="top"/>
          </w:tcPr>
          <w:p>
            <w:pPr>
              <w:pStyle w:val="0"/>
              <w:widowControl w:val="1"/>
              <w:jc w:val="left"/>
              <w:rPr>
                <w:rFonts w:hint="eastAsia" w:ascii="ＭＳ 明朝" w:hAnsi="ＭＳ 明朝" w:eastAsia="ＭＳ 明朝"/>
                <w:color w:val="auto"/>
                <w:sz w:val="18"/>
              </w:rPr>
            </w:pPr>
          </w:p>
        </w:tc>
        <w:tc>
          <w:tcPr>
            <w:tcW w:w="850" w:type="dxa"/>
            <w:vAlign w:val="top"/>
          </w:tcPr>
          <w:p>
            <w:pPr>
              <w:pStyle w:val="0"/>
              <w:widowControl w:val="1"/>
              <w:jc w:val="left"/>
              <w:rPr>
                <w:rFonts w:hint="eastAsia" w:ascii="ＭＳ 明朝" w:hAnsi="ＭＳ 明朝" w:eastAsia="ＭＳ 明朝"/>
                <w:color w:val="auto"/>
                <w:sz w:val="18"/>
              </w:rPr>
            </w:pPr>
          </w:p>
        </w:tc>
        <w:tc>
          <w:tcPr>
            <w:tcW w:w="851" w:type="dxa"/>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vAlign w:val="top"/>
          </w:tcPr>
          <w:p>
            <w:pPr>
              <w:pStyle w:val="0"/>
              <w:widowControl w:val="1"/>
              <w:jc w:val="left"/>
              <w:rPr>
                <w:rFonts w:hint="eastAsia" w:ascii="ＭＳ 明朝" w:hAnsi="ＭＳ 明朝" w:eastAsia="ＭＳ 明朝"/>
                <w:color w:val="auto"/>
                <w:sz w:val="18"/>
              </w:rPr>
            </w:pPr>
          </w:p>
        </w:tc>
        <w:tc>
          <w:tcPr>
            <w:tcW w:w="945" w:type="dxa"/>
            <w:vAlign w:val="top"/>
          </w:tcPr>
          <w:p>
            <w:pPr>
              <w:pStyle w:val="0"/>
              <w:widowControl w:val="1"/>
              <w:jc w:val="left"/>
              <w:rPr>
                <w:rFonts w:hint="eastAsia" w:ascii="ＭＳ 明朝" w:hAnsi="ＭＳ 明朝" w:eastAsia="ＭＳ 明朝"/>
                <w:color w:val="auto"/>
                <w:sz w:val="18"/>
              </w:rPr>
            </w:pP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r>
        <w:trPr/>
        <w:tc>
          <w:tcPr>
            <w:tcW w:w="42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45" w:type="dxa"/>
            <w:vAlign w:val="center"/>
          </w:tcPr>
          <w:p>
            <w:pPr>
              <w:pStyle w:val="0"/>
              <w:widowControl w:val="1"/>
              <w:jc w:val="center"/>
              <w:rPr>
                <w:rFonts w:hint="eastAsia" w:ascii="ＭＳ 明朝" w:hAnsi="ＭＳ 明朝" w:eastAsia="ＭＳ 明朝"/>
                <w:color w:val="auto"/>
                <w:sz w:val="18"/>
              </w:rPr>
            </w:pPr>
            <w:r>
              <w:rPr>
                <w:rFonts w:hint="eastAsia" w:ascii="ＭＳ 明朝" w:hAnsi="ＭＳ 明朝" w:eastAsia="ＭＳ 明朝"/>
                <w:color w:val="auto"/>
                <w:sz w:val="18"/>
              </w:rPr>
              <w:t>合　計</w:t>
            </w:r>
          </w:p>
        </w:tc>
        <w:tc>
          <w:tcPr>
            <w:tcW w:w="847" w:type="dxa"/>
            <w:gridSpan w:val="2"/>
            <w:vAlign w:val="top"/>
          </w:tcPr>
          <w:p>
            <w:pPr>
              <w:pStyle w:val="0"/>
              <w:widowControl w:val="1"/>
              <w:jc w:val="left"/>
              <w:rPr>
                <w:rFonts w:hint="eastAsia" w:ascii="ＭＳ 明朝" w:hAnsi="ＭＳ 明朝" w:eastAsia="ＭＳ 明朝"/>
                <w:color w:val="auto"/>
                <w:sz w:val="18"/>
              </w:rPr>
            </w:pPr>
          </w:p>
        </w:tc>
        <w:tc>
          <w:tcPr>
            <w:tcW w:w="98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850" w:type="dxa"/>
            <w:vAlign w:val="center"/>
          </w:tcPr>
          <w:p>
            <w:pPr>
              <w:pStyle w:val="0"/>
              <w:widowControl w:val="1"/>
              <w:jc w:val="right"/>
              <w:rPr>
                <w:rFonts w:hint="eastAsia" w:ascii="ＭＳ 明朝" w:hAnsi="ＭＳ 明朝" w:eastAsia="ＭＳ 明朝"/>
                <w:color w:val="auto"/>
                <w:sz w:val="18"/>
              </w:rPr>
            </w:pPr>
          </w:p>
        </w:tc>
        <w:tc>
          <w:tcPr>
            <w:tcW w:w="851" w:type="dxa"/>
            <w:vAlign w:val="center"/>
          </w:tcPr>
          <w:p>
            <w:pPr>
              <w:pStyle w:val="0"/>
              <w:widowControl w:val="1"/>
              <w:jc w:val="right"/>
              <w:rPr>
                <w:rFonts w:hint="eastAsia" w:ascii="ＭＳ 明朝" w:hAnsi="ＭＳ 明朝" w:eastAsia="ＭＳ 明朝"/>
                <w:color w:val="auto"/>
                <w:sz w:val="18"/>
              </w:rPr>
            </w:pPr>
          </w:p>
        </w:tc>
        <w:tc>
          <w:tcPr>
            <w:tcW w:w="708"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993"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85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eastAsia" w:ascii="ＭＳ 明朝" w:hAnsi="ＭＳ 明朝" w:eastAsia="ＭＳ 明朝"/>
                <w:color w:val="auto"/>
                <w:sz w:val="18"/>
              </w:rPr>
            </w:pPr>
          </w:p>
        </w:tc>
        <w:tc>
          <w:tcPr>
            <w:tcW w:w="479" w:type="dxa"/>
            <w:vAlign w:val="top"/>
          </w:tcPr>
          <w:p>
            <w:pPr>
              <w:pStyle w:val="0"/>
              <w:widowControl w:val="1"/>
              <w:jc w:val="left"/>
              <w:rPr>
                <w:rFonts w:hint="eastAsia" w:ascii="ＭＳ 明朝" w:hAnsi="ＭＳ 明朝" w:eastAsia="ＭＳ 明朝"/>
                <w:color w:val="auto"/>
                <w:sz w:val="18"/>
              </w:rPr>
            </w:pPr>
          </w:p>
        </w:tc>
      </w:tr>
    </w:tbl>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（注）１　「処分制限年月日」欄は、処分制限の終期を記入してください。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　　　２　「処分の内容」欄は、譲渡、交換、貸付け、担保提供等別に記入してください。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　　　３　「摘要」欄は、譲渡先、交換先、貸付け先及び抵当権等の設定権者の名称又は補助金返還額を記入してください。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　　　４　この書式により難い場合は、処分制限期間欄及び処分の状況欄を含む他の書式をもって財産管理台帳に代えることができます。</w:t>
      </w:r>
    </w:p>
    <w:p>
      <w:pPr>
        <w:pStyle w:val="0"/>
        <w:widowControl w:val="1"/>
        <w:jc w:val="left"/>
        <w:rPr>
          <w:rFonts w:hint="default" w:asciiTheme="minorEastAsia" w:hAnsiTheme="minorEastAsia" w:eastAsiaTheme="minorEastAsia"/>
          <w:sz w:val="22"/>
        </w:rPr>
        <w:sectPr>
          <w:pgSz w:w="16838" w:h="11906" w:orient="landscape"/>
          <w:pgMar w:top="1021" w:right="851" w:bottom="1021" w:left="851" w:header="851" w:footer="992" w:gutter="0"/>
          <w:cols w:space="720"/>
          <w:textDirection w:val="lrTb"/>
          <w:docGrid w:type="linesAndChars" w:linePitch="360"/>
        </w:sectPr>
      </w:pP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第２号様式（第</w:t>
      </w:r>
      <w:r>
        <w:rPr>
          <w:rFonts w:hint="eastAsia" w:ascii="ＭＳ 明朝" w:hAnsi="ＭＳ 明朝" w:eastAsia="ＭＳ 明朝"/>
          <w:color w:val="auto"/>
          <w:sz w:val="22"/>
        </w:rPr>
        <w:t>10</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6"/>
        </w:rPr>
        <w:t>第　　　</w:t>
      </w:r>
      <w:r>
        <w:rPr>
          <w:rFonts w:hint="eastAsia" w:ascii="ＭＳ 明朝" w:hAnsi="ＭＳ 明朝" w:eastAsia="ＭＳ 明朝"/>
          <w:color w:val="auto"/>
          <w:kern w:val="0"/>
          <w:sz w:val="22"/>
          <w:fitText w:val="1260" w:id="6"/>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7"/>
        </w:rPr>
        <w:t>年　月　</w:t>
      </w:r>
      <w:r>
        <w:rPr>
          <w:rFonts w:hint="eastAsia" w:ascii="ＭＳ 明朝" w:hAnsi="ＭＳ 明朝" w:eastAsia="ＭＳ 明朝"/>
          <w:color w:val="auto"/>
          <w:kern w:val="0"/>
          <w:sz w:val="22"/>
          <w:fitText w:val="1260" w:id="7"/>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0"/>
        <w:ind w:firstLine="6380" w:firstLineChars="2900"/>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2" behindDoc="0" locked="0" layoutInCell="1" hidden="0" allowOverlap="1">
                <wp:simplePos x="0" y="0"/>
                <wp:positionH relativeFrom="column">
                  <wp:posOffset>3843020</wp:posOffset>
                </wp:positionH>
                <wp:positionV relativeFrom="paragraph">
                  <wp:posOffset>-1270</wp:posOffset>
                </wp:positionV>
                <wp:extent cx="90805" cy="898525"/>
                <wp:effectExtent l="5080" t="5080" r="5715" b="5715"/>
                <wp:wrapNone/>
                <wp:docPr id="1026" name="オブジェクト 0"/>
                <a:graphic xmlns:a="http://schemas.openxmlformats.org/drawingml/2006/main">
                  <a:graphicData uri="http://schemas.microsoft.com/office/word/2010/wordprocessingShape">
                    <wps:wsp>
                      <wps:cNvPr id="1026" name="オブジェクト 0"/>
                      <wps:cNvSpPr/>
                      <wps:spPr>
                        <a:xfrm>
                          <a:off x="0" y="0"/>
                          <a:ext cx="90805" cy="898525"/>
                        </a:xfrm>
                        <a:prstGeom prst="leftBracket">
                          <a:avLst>
                            <a:gd name="adj" fmla="val 82455"/>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0.1pt;mso-position-vertical-relative:text;mso-position-horizontal-relative:text;position:absolute;height:70.75pt;width:7.15pt;margin-left:302.60000000000002pt;z-index:2;"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3" behindDoc="0" locked="0" layoutInCell="1" hidden="0" allowOverlap="1">
                <wp:simplePos x="0" y="0"/>
                <wp:positionH relativeFrom="column">
                  <wp:posOffset>5671820</wp:posOffset>
                </wp:positionH>
                <wp:positionV relativeFrom="paragraph">
                  <wp:posOffset>-1270</wp:posOffset>
                </wp:positionV>
                <wp:extent cx="90805" cy="898525"/>
                <wp:effectExtent l="5080" t="5080" r="5715" b="5715"/>
                <wp:wrapNone/>
                <wp:docPr id="1027" name="オブジェクト 0"/>
                <a:graphic xmlns:a="http://schemas.openxmlformats.org/drawingml/2006/main">
                  <a:graphicData uri="http://schemas.microsoft.com/office/word/2010/wordprocessingShape">
                    <wps:wsp>
                      <wps:cNvPr id="1027" name="オブジェクト 0"/>
                      <wps:cNvSpPr/>
                      <wps:spPr>
                        <a:xfrm>
                          <a:off x="0" y="0"/>
                          <a:ext cx="90805" cy="898525"/>
                        </a:xfrm>
                        <a:prstGeom prst="rightBracket">
                          <a:avLst>
                            <a:gd name="adj" fmla="val 82455"/>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argin-top:-0.1pt;mso-position-vertical-relative:text;mso-position-horizontal-relative:text;position:absolute;height:70.75pt;width:7.15pt;margin-left:446.6pt;z-index:3;"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color w:val="auto"/>
          <w:sz w:val="22"/>
        </w:rPr>
        <w:t>又は住所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年度高知県農地集積支援事業交付決定前着手届</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年度において、別記条件を了承の上、下記により交付決定前に着手したいので、高知県農地集積支援事業費補助金交付要綱第</w:t>
      </w:r>
      <w:r>
        <w:rPr>
          <w:rFonts w:hint="eastAsia" w:ascii="ＭＳ 明朝" w:hAnsi="ＭＳ 明朝" w:eastAsia="ＭＳ 明朝"/>
          <w:color w:val="auto"/>
          <w:sz w:val="22"/>
        </w:rPr>
        <w:t>10</w:t>
      </w:r>
      <w:r>
        <w:rPr>
          <w:rFonts w:hint="eastAsia" w:ascii="ＭＳ 明朝" w:hAnsi="ＭＳ 明朝" w:eastAsia="ＭＳ 明朝"/>
          <w:color w:val="auto"/>
          <w:sz w:val="22"/>
        </w:rPr>
        <w:t>条の規定により交付決定前着手届を提出します。</w:t>
      </w:r>
    </w:p>
    <w:p>
      <w:pPr>
        <w:pStyle w:val="0"/>
        <w:widowControl w:val="1"/>
        <w:shd w:val="clear" w:color="auto" w:fill="FFFFFF"/>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widowControl w:val="1"/>
        <w:shd w:val="clear" w:color="auto" w:fill="FFFFFF"/>
        <w:rPr>
          <w:rFonts w:hint="eastAsia" w:ascii="ＭＳ 明朝" w:hAnsi="ＭＳ 明朝" w:eastAsia="ＭＳ 明朝"/>
          <w:color w:val="auto"/>
          <w:sz w:val="22"/>
        </w:rPr>
      </w:pPr>
    </w:p>
    <w:p>
      <w:pPr>
        <w:pStyle w:val="0"/>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１　補助金の交付の決定通知を受けるまでの期間内に、天災地変等の事由によって実施した事業に損失が生じた場合、これらの損失は、事業主体が負担すること。</w:t>
      </w:r>
    </w:p>
    <w:p>
      <w:pPr>
        <w:pStyle w:val="0"/>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２　補助金の交付の決定通知を受けた補助金額が、交付申請額又は交付申請予定額に達しない場合においても、異議がないこと。</w:t>
      </w:r>
    </w:p>
    <w:p>
      <w:pPr>
        <w:pStyle w:val="0"/>
        <w:widowControl w:val="1"/>
        <w:shd w:val="clear" w:color="auto" w:fill="FFFFFF"/>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t>３　当該事業について、着手から補助金の交付の決定通知を受けるまでの期間内において、計画変更（事業の内容変更）を行わないこと。</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（別添）</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3118"/>
        <w:gridCol w:w="1701"/>
        <w:gridCol w:w="1701"/>
        <w:gridCol w:w="1205"/>
        <w:gridCol w:w="1205"/>
      </w:tblGrid>
      <w:tr>
        <w:trPr>
          <w:trHeight w:val="328" w:hRule="atLeast"/>
        </w:trPr>
        <w:tc>
          <w:tcPr>
            <w:tcW w:w="851"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事業実施主体</w:t>
            </w:r>
          </w:p>
        </w:tc>
        <w:tc>
          <w:tcPr>
            <w:tcW w:w="3118"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01"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事業費</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01"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rPr>
                <w:rFonts w:hint="eastAsia" w:ascii="ＭＳ 明朝" w:hAnsi="ＭＳ 明朝" w:eastAsia="ＭＳ 明朝"/>
                <w:color w:val="auto"/>
                <w:spacing w:val="0"/>
                <w:sz w:val="22"/>
              </w:rPr>
            </w:pPr>
          </w:p>
        </w:tc>
        <w:tc>
          <w:tcPr>
            <w:tcW w:w="1205"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着手</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年月日</w:t>
            </w:r>
          </w:p>
        </w:tc>
        <w:tc>
          <w:tcPr>
            <w:tcW w:w="1205" w:type="dxa"/>
            <w:vMerge w:val="restart"/>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完了予定</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年月日</w:t>
            </w:r>
          </w:p>
        </w:tc>
      </w:tr>
      <w:tr>
        <w:trPr>
          <w:trHeight w:val="560" w:hRule="atLeast"/>
        </w:trPr>
        <w:tc>
          <w:tcPr>
            <w:tcW w:w="851" w:type="dxa"/>
            <w:vMerge w:val="continue"/>
            <w:vAlign w:val="center"/>
          </w:tcPr>
          <w:p>
            <w:pPr>
              <w:pStyle w:val="15"/>
              <w:jc w:val="center"/>
              <w:rPr>
                <w:rFonts w:hint="default" w:asciiTheme="minorEastAsia" w:hAnsiTheme="minorEastAsia" w:eastAsiaTheme="minorEastAsia"/>
                <w:spacing w:val="0"/>
                <w:sz w:val="22"/>
              </w:rPr>
            </w:pPr>
          </w:p>
        </w:tc>
        <w:tc>
          <w:tcPr>
            <w:tcW w:w="3118" w:type="dxa"/>
            <w:vMerge w:val="continue"/>
            <w:vAlign w:val="center"/>
          </w:tcPr>
          <w:p>
            <w:pPr>
              <w:pStyle w:val="15"/>
              <w:jc w:val="center"/>
              <w:rPr>
                <w:rFonts w:hint="default" w:asciiTheme="minorEastAsia" w:hAnsiTheme="minorEastAsia" w:eastAsiaTheme="minorEastAsia"/>
                <w:spacing w:val="0"/>
                <w:sz w:val="22"/>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rPr>
                <w:rFonts w:hint="default" w:asciiTheme="minorEastAsia" w:hAnsiTheme="minorEastAsia" w:eastAsiaTheme="minorEastAsia"/>
                <w:spacing w:val="0"/>
                <w:sz w:val="22"/>
              </w:rPr>
            </w:pPr>
          </w:p>
        </w:tc>
        <w:tc>
          <w:tcPr>
            <w:tcW w:w="170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うち補助金</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205" w:type="dxa"/>
            <w:vMerge w:val="continue"/>
            <w:vAlign w:val="center"/>
          </w:tcPr>
          <w:p>
            <w:pPr>
              <w:pStyle w:val="15"/>
              <w:jc w:val="center"/>
              <w:rPr>
                <w:rFonts w:hint="default" w:asciiTheme="minorEastAsia" w:hAnsiTheme="minorEastAsia" w:eastAsiaTheme="minorEastAsia"/>
                <w:spacing w:val="0"/>
                <w:sz w:val="22"/>
              </w:rPr>
            </w:pPr>
          </w:p>
        </w:tc>
        <w:tc>
          <w:tcPr>
            <w:tcW w:w="1205" w:type="dxa"/>
            <w:vMerge w:val="continue"/>
            <w:vAlign w:val="center"/>
          </w:tcPr>
          <w:p>
            <w:pPr>
              <w:pStyle w:val="15"/>
              <w:jc w:val="center"/>
              <w:rPr>
                <w:rFonts w:hint="default" w:asciiTheme="minorEastAsia" w:hAnsiTheme="minorEastAsia" w:eastAsiaTheme="minorEastAsia"/>
                <w:spacing w:val="0"/>
                <w:sz w:val="22"/>
              </w:rPr>
            </w:pPr>
          </w:p>
        </w:tc>
      </w:tr>
      <w:tr>
        <w:trPr>
          <w:trHeight w:val="631" w:hRule="atLeast"/>
        </w:trPr>
        <w:tc>
          <w:tcPr>
            <w:tcW w:w="851" w:type="dxa"/>
            <w:vMerge w:val="restart"/>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農業委員</w:t>
            </w:r>
            <w:r>
              <w:rPr>
                <w:rFonts w:hint="eastAsia" w:ascii="ＭＳ 明朝" w:hAnsi="ＭＳ 明朝" w:eastAsia="ＭＳ 明朝"/>
                <w:color w:val="auto"/>
                <w:spacing w:val="99"/>
                <w:sz w:val="22"/>
                <w:fitText w:val="638" w:id="8"/>
              </w:rPr>
              <w:t>会</w:t>
            </w:r>
            <w:r>
              <w:rPr>
                <w:rFonts w:hint="eastAsia" w:ascii="ＭＳ 明朝" w:hAnsi="ＭＳ 明朝" w:eastAsia="ＭＳ 明朝"/>
                <w:color w:val="auto"/>
                <w:spacing w:val="0"/>
                <w:sz w:val="22"/>
                <w:fitText w:val="638" w:id="8"/>
              </w:rPr>
              <w:t>等</w:t>
            </w:r>
          </w:p>
        </w:tc>
        <w:tc>
          <w:tcPr>
            <w:tcW w:w="3118" w:type="dxa"/>
            <w:vAlign w:val="center"/>
          </w:tcPr>
          <w:p>
            <w:pPr>
              <w:pStyle w:val="15"/>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農地法に基づく事務の適正実施のための支援事業</w:t>
            </w:r>
          </w:p>
        </w:tc>
        <w:tc>
          <w:tcPr>
            <w:tcW w:w="1701"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614" w:hRule="atLeast"/>
        </w:trPr>
        <w:tc>
          <w:tcPr>
            <w:tcW w:w="851" w:type="dxa"/>
            <w:vMerge w:val="continue"/>
            <w:vAlign w:val="center"/>
          </w:tcPr>
          <w:p>
            <w:pPr>
              <w:pStyle w:val="15"/>
              <w:rPr>
                <w:rFonts w:hint="default" w:asciiTheme="minorEastAsia" w:hAnsiTheme="minorEastAsia" w:eastAsiaTheme="minorEastAsia"/>
                <w:spacing w:val="0"/>
                <w:sz w:val="22"/>
              </w:rPr>
            </w:pPr>
          </w:p>
        </w:tc>
        <w:tc>
          <w:tcPr>
            <w:tcW w:w="3118" w:type="dxa"/>
            <w:vAlign w:val="center"/>
          </w:tcPr>
          <w:p>
            <w:pPr>
              <w:pStyle w:val="15"/>
              <w:rPr>
                <w:rFonts w:hint="eastAsia" w:ascii="ＭＳ 明朝" w:hAnsi="ＭＳ 明朝" w:eastAsia="ＭＳ 明朝"/>
                <w:color w:val="auto"/>
                <w:sz w:val="22"/>
              </w:rPr>
            </w:pPr>
            <w:r>
              <w:rPr>
                <w:rFonts w:hint="eastAsia" w:ascii="ＭＳ 明朝" w:hAnsi="ＭＳ 明朝" w:eastAsia="ＭＳ 明朝"/>
                <w:color w:val="auto"/>
                <w:spacing w:val="2"/>
                <w:sz w:val="22"/>
              </w:rPr>
              <w:t>農地の有効利用を図るための支援事業</w:t>
            </w:r>
          </w:p>
        </w:tc>
        <w:tc>
          <w:tcPr>
            <w:tcW w:w="1701"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693" w:hRule="atLeast"/>
        </w:trPr>
        <w:tc>
          <w:tcPr>
            <w:tcW w:w="851" w:type="dxa"/>
            <w:vMerge w:val="restart"/>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高知県農業会議</w:t>
            </w:r>
          </w:p>
        </w:tc>
        <w:tc>
          <w:tcPr>
            <w:tcW w:w="3118" w:type="dxa"/>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0"/>
                <w:sz w:val="22"/>
              </w:rPr>
              <w:t>農業委員会活動活性化推進事業費</w:t>
            </w:r>
          </w:p>
        </w:tc>
        <w:tc>
          <w:tcPr>
            <w:tcW w:w="1701"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r>
        <w:trPr>
          <w:trHeight w:val="733" w:hRule="atLeast"/>
        </w:trPr>
        <w:tc>
          <w:tcPr>
            <w:tcW w:w="851" w:type="dxa"/>
            <w:vMerge w:val="continue"/>
            <w:vAlign w:val="center"/>
          </w:tcPr>
          <w:p>
            <w:pPr>
              <w:pStyle w:val="15"/>
              <w:rPr>
                <w:rFonts w:hint="default" w:asciiTheme="minorEastAsia" w:hAnsiTheme="minorEastAsia" w:eastAsiaTheme="minorEastAsia"/>
                <w:spacing w:val="0"/>
                <w:sz w:val="22"/>
              </w:rPr>
            </w:pPr>
          </w:p>
        </w:tc>
        <w:tc>
          <w:tcPr>
            <w:tcW w:w="3118" w:type="dxa"/>
            <w:vAlign w:val="center"/>
          </w:tcPr>
          <w:p>
            <w:pPr>
              <w:pStyle w:val="15"/>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広域的な農地の利用調整活動等への支援事業</w:t>
            </w:r>
          </w:p>
        </w:tc>
        <w:tc>
          <w:tcPr>
            <w:tcW w:w="1701" w:type="dxa"/>
            <w:vAlign w:val="center"/>
          </w:tcPr>
          <w:p>
            <w:pPr>
              <w:pStyle w:val="15"/>
              <w:jc w:val="right"/>
              <w:rPr>
                <w:rFonts w:hint="eastAsia" w:ascii="ＭＳ 明朝" w:hAnsi="ＭＳ 明朝" w:eastAsia="ＭＳ 明朝"/>
                <w:color w:val="auto"/>
                <w:spacing w:val="0"/>
                <w:sz w:val="22"/>
              </w:rPr>
            </w:pPr>
          </w:p>
        </w:tc>
        <w:tc>
          <w:tcPr>
            <w:tcW w:w="1701"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jc w:val="right"/>
              <w:rPr>
                <w:rFonts w:hint="eastAsia" w:ascii="ＭＳ 明朝" w:hAnsi="ＭＳ 明朝" w:eastAsia="ＭＳ 明朝"/>
                <w:color w:val="auto"/>
                <w:spacing w:val="0"/>
                <w:sz w:val="22"/>
              </w:rPr>
            </w:pPr>
          </w:p>
        </w:tc>
        <w:tc>
          <w:tcPr>
            <w:tcW w:w="1205" w:type="dxa"/>
            <w:vAlign w:val="center"/>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（理由）</w:t>
      </w:r>
    </w:p>
    <w:tbl>
      <w:tblPr>
        <w:tblStyle w:val="25"/>
        <w:tblW w:w="9781" w:type="dxa"/>
        <w:tblInd w:w="108" w:type="dxa"/>
        <w:tblLayout w:type="fixed"/>
        <w:tblLook w:firstRow="1" w:lastRow="0" w:firstColumn="1" w:lastColumn="0" w:noHBand="0" w:noVBand="1" w:val="04A0"/>
      </w:tblPr>
      <w:tblGrid>
        <w:gridCol w:w="9781"/>
      </w:tblGrid>
      <w:tr>
        <w:trPr/>
        <w:tc>
          <w:tcPr>
            <w:tcW w:w="9781" w:type="dxa"/>
            <w:vAlign w:val="top"/>
          </w:tcPr>
          <w:p>
            <w:pPr>
              <w:pStyle w:val="0"/>
              <w:rPr>
                <w:rFonts w:hint="eastAsia" w:ascii="ＭＳ 明朝" w:hAnsi="ＭＳ 明朝" w:eastAsia="ＭＳ 明朝"/>
                <w:color w:val="auto"/>
                <w:sz w:val="22"/>
              </w:rPr>
            </w:pPr>
          </w:p>
        </w:tc>
      </w:tr>
    </w:tbl>
    <w:p>
      <w:pPr>
        <w:pStyle w:val="0"/>
        <w:ind w:left="220" w:hanging="220" w:hangingChars="100"/>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第３号様式（第</w:t>
      </w:r>
      <w:r>
        <w:rPr>
          <w:rFonts w:hint="eastAsia" w:ascii="ＭＳ 明朝" w:hAnsi="ＭＳ 明朝" w:eastAsia="ＭＳ 明朝"/>
          <w:color w:val="auto"/>
          <w:sz w:val="22"/>
        </w:rPr>
        <w:t>12</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9"/>
        </w:rPr>
        <w:t>第　　　</w:t>
      </w:r>
      <w:r>
        <w:rPr>
          <w:rFonts w:hint="eastAsia" w:ascii="ＭＳ 明朝" w:hAnsi="ＭＳ 明朝" w:eastAsia="ＭＳ 明朝"/>
          <w:color w:val="auto"/>
          <w:kern w:val="0"/>
          <w:sz w:val="22"/>
          <w:fitText w:val="1260" w:id="9"/>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0"/>
        </w:rPr>
        <w:t>年　月　</w:t>
      </w:r>
      <w:r>
        <w:rPr>
          <w:rFonts w:hint="eastAsia" w:ascii="ＭＳ 明朝" w:hAnsi="ＭＳ 明朝" w:eastAsia="ＭＳ 明朝"/>
          <w:color w:val="auto"/>
          <w:kern w:val="0"/>
          <w:sz w:val="22"/>
          <w:fitText w:val="1260" w:id="10"/>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wordWrap w:val="0"/>
        <w:ind w:right="-57" w:firstLine="6380" w:firstLineChars="2900"/>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年度高知県農地集積支援事業費補助金変更（中止、廃止）承認申請書</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号で（変更）交付の決定通知がありました令和　　年度高知県農地集積支援事業費補助金については、高知県農地集積支援事業費補助金交付要綱第</w:t>
      </w:r>
      <w:r>
        <w:rPr>
          <w:rFonts w:hint="eastAsia" w:ascii="ＭＳ 明朝" w:hAnsi="ＭＳ 明朝" w:eastAsia="ＭＳ 明朝"/>
          <w:color w:val="auto"/>
          <w:sz w:val="22"/>
        </w:rPr>
        <w:t>12</w:t>
      </w:r>
      <w:r>
        <w:rPr>
          <w:rFonts w:hint="eastAsia" w:ascii="ＭＳ 明朝" w:hAnsi="ＭＳ 明朝" w:eastAsia="ＭＳ 明朝"/>
          <w:color w:val="auto"/>
          <w:sz w:val="22"/>
        </w:rPr>
        <w:t>条第１項の規定により下記のとおり計画を変更（中止、廃止）し〔金　　　　　円の追加交付（減額承認）を受け〕たいので、承認されたく申請します。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変更（中止、廃止）の理由</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変更計画等の内容</w:t>
      </w:r>
    </w:p>
    <w:p>
      <w:pPr>
        <w:pStyle w:val="0"/>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　※実施要綱第９の１の</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により提出した別紙様式第８号に係る事業実施計画及び別紙「機構集積支援事業経費内訳」を添えてください。</w:t>
      </w:r>
    </w:p>
    <w:p>
      <w:pPr>
        <w:pStyle w:val="0"/>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5"/>
        <w:tblW w:w="8145" w:type="dxa"/>
        <w:tblInd w:w="108" w:type="dxa"/>
        <w:tblLayout w:type="fixed"/>
        <w:tblLook w:firstRow="1" w:lastRow="0" w:firstColumn="1" w:lastColumn="0" w:noHBand="0" w:noVBand="1" w:val="04A0"/>
      </w:tblPr>
      <w:tblGrid>
        <w:gridCol w:w="630"/>
        <w:gridCol w:w="2914"/>
        <w:gridCol w:w="1843"/>
        <w:gridCol w:w="1843"/>
        <w:gridCol w:w="915"/>
      </w:tblGrid>
      <w:tr>
        <w:trPr/>
        <w:tc>
          <w:tcPr>
            <w:tcW w:w="3544"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686"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915"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915"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15" w:type="dxa"/>
            <w:vAlign w:val="top"/>
          </w:tcPr>
          <w:p>
            <w:pPr>
              <w:pStyle w:val="0"/>
              <w:widowControl w:val="1"/>
              <w:rPr>
                <w:rFonts w:hint="eastAsia" w:ascii="ＭＳ 明朝" w:hAnsi="ＭＳ 明朝" w:eastAsia="ＭＳ 明朝"/>
                <w:color w:val="auto"/>
                <w:sz w:val="22"/>
              </w:rPr>
            </w:pPr>
          </w:p>
        </w:tc>
      </w:tr>
    </w:tbl>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（注）「備考」欄は、消費税仕入控除税額を減額した場合には「減額した金額○○円」を、同税額がない場合は「該当なし」を、同税額が明らかでない場合には「含税額」をそれぞれ記入してください。</w:t>
      </w:r>
    </w:p>
    <w:p>
      <w:pPr>
        <w:pStyle w:val="0"/>
        <w:widowControl w:val="1"/>
        <w:ind w:left="440" w:hanging="440" w:hangingChars="200"/>
        <w:jc w:val="left"/>
        <w:rPr>
          <w:rFonts w:hint="eastAsia" w:ascii="ＭＳ 明朝" w:hAnsi="ＭＳ 明朝" w:eastAsia="ＭＳ 明朝"/>
          <w:color w:val="auto"/>
          <w:sz w:val="22"/>
        </w:rPr>
      </w:pPr>
      <w:r>
        <w:rPr>
          <w:rFonts w:hint="eastAsia" w:ascii="ＭＳ 明朝" w:hAnsi="ＭＳ 明朝" w:eastAsia="ＭＳ 明朝"/>
          <w:color w:val="auto"/>
          <w:sz w:val="22"/>
        </w:rPr>
        <w:t>　　　また、別記第２号様式の交付決定前着手届を提出した場合には、着手年月日及び文書番号を記入してください。</w:t>
      </w:r>
      <w:r>
        <w:rPr>
          <w:rFonts w:hint="eastAsia" w:ascii="ＭＳ 明朝" w:hAnsi="ＭＳ 明朝" w:eastAsia="ＭＳ 明朝"/>
          <w:color w:val="auto"/>
          <w:sz w:val="22"/>
        </w:rPr>
        <w:br w:type="page"/>
      </w:r>
    </w:p>
    <w:p>
      <w:pPr>
        <w:pStyle w:val="0"/>
        <w:widowControl w:val="1"/>
        <w:shd w:val="clear" w:color="auto" w:fill="FFFFFF"/>
        <w:ind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４　事業完了予定年月日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収支予算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　収入</w:t>
      </w:r>
    </w:p>
    <w:tbl>
      <w:tblPr>
        <w:tblStyle w:val="25"/>
        <w:tblW w:w="7230" w:type="dxa"/>
        <w:tblInd w:w="108" w:type="dxa"/>
        <w:tblLayout w:type="fixed"/>
        <w:tblLook w:firstRow="1" w:lastRow="0" w:firstColumn="1" w:lastColumn="0" w:noHBand="0" w:noVBand="1" w:val="04A0"/>
      </w:tblPr>
      <w:tblGrid>
        <w:gridCol w:w="1134"/>
        <w:gridCol w:w="1795"/>
        <w:gridCol w:w="1796"/>
        <w:gridCol w:w="1796"/>
        <w:gridCol w:w="709"/>
      </w:tblGrid>
      <w:tr>
        <w:trPr/>
        <w:tc>
          <w:tcPr>
            <w:tcW w:w="113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前年度予算額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709"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9"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支出</w:t>
      </w:r>
    </w:p>
    <w:tbl>
      <w:tblPr>
        <w:tblStyle w:val="25"/>
        <w:tblW w:w="9870" w:type="dxa"/>
        <w:tblInd w:w="108" w:type="dxa"/>
        <w:tblLayout w:type="fixed"/>
        <w:tblLook w:firstRow="1" w:lastRow="0" w:firstColumn="1" w:lastColumn="0" w:noHBand="0" w:noVBand="1" w:val="04A0"/>
      </w:tblPr>
      <w:tblGrid>
        <w:gridCol w:w="630"/>
        <w:gridCol w:w="2914"/>
        <w:gridCol w:w="1601"/>
        <w:gridCol w:w="1680"/>
        <w:gridCol w:w="1365"/>
        <w:gridCol w:w="1680"/>
      </w:tblGrid>
      <w:tr>
        <w:trPr>
          <w:trHeight w:val="426" w:hRule="atLeast"/>
        </w:trPr>
        <w:tc>
          <w:tcPr>
            <w:tcW w:w="3544"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01"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680"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前年度予算額</w:t>
            </w:r>
          </w:p>
        </w:tc>
        <w:tc>
          <w:tcPr>
            <w:tcW w:w="136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p>
        </w:tc>
        <w:tc>
          <w:tcPr>
            <w:tcW w:w="1680"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6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6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36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168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601"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601"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01"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3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80"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0"/>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（注）１　金額の変更のない場合は〔　〕の部分を除いてください。</w:t>
      </w:r>
    </w:p>
    <w:p>
      <w:pPr>
        <w:pStyle w:val="0"/>
        <w:widowControl w:val="1"/>
        <w:shd w:val="clear" w:color="auto" w:fill="FFFFFF"/>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補助事業を中止し、又は廃止しようとする場合にあっては、「変更」を「中止」又は「廃止」と置き換えてください。</w:t>
      </w:r>
    </w:p>
    <w:p>
      <w:pPr>
        <w:pStyle w:val="0"/>
        <w:widowControl w:val="1"/>
        <w:shd w:val="clear" w:color="auto" w:fill="FFFFFF"/>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３　変更に該当する（中止の場合は中止後、廃止の場合は廃止後）箇所については、変更前を括弧書きで上段に記入してください。</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bookmarkStart w:id="1" w:name="OLE_LINK1"/>
      <w:r>
        <w:rPr>
          <w:rFonts w:hint="eastAsia" w:ascii="ＭＳ 明朝" w:hAnsi="ＭＳ 明朝" w:eastAsia="ＭＳ 明朝"/>
          <w:color w:val="auto"/>
          <w:sz w:val="22"/>
        </w:rPr>
        <w:t>第３号様式の２（第</w:t>
      </w:r>
      <w:r>
        <w:rPr>
          <w:rFonts w:hint="eastAsia" w:ascii="ＭＳ 明朝" w:hAnsi="ＭＳ 明朝" w:eastAsia="ＭＳ 明朝"/>
          <w:color w:val="auto"/>
          <w:sz w:val="22"/>
        </w:rPr>
        <w:t>12</w:t>
      </w:r>
      <w:r>
        <w:rPr>
          <w:rFonts w:hint="eastAsia" w:ascii="ＭＳ 明朝" w:hAnsi="ＭＳ 明朝" w:eastAsia="ＭＳ 明朝"/>
          <w:color w:val="auto"/>
          <w:sz w:val="22"/>
        </w:rPr>
        <w:t>条関係）</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1"/>
        </w:rPr>
        <w:t>第　　　</w:t>
      </w:r>
      <w:r>
        <w:rPr>
          <w:rFonts w:hint="eastAsia" w:ascii="ＭＳ 明朝" w:hAnsi="ＭＳ 明朝" w:eastAsia="ＭＳ 明朝"/>
          <w:color w:val="auto"/>
          <w:kern w:val="0"/>
          <w:sz w:val="22"/>
          <w:fitText w:val="1260" w:id="11"/>
        </w:rPr>
        <w:t>号</w:t>
      </w:r>
    </w:p>
    <w:p>
      <w:pPr>
        <w:pStyle w:val="0"/>
        <w:widowControl w:val="1"/>
        <w:shd w:val="clear" w:color="auto" w:fill="FFFFFF"/>
        <w:jc w:val="right"/>
        <w:rPr>
          <w:rFonts w:hint="eastAsia" w:ascii="ＭＳ 明朝" w:hAnsi="ＭＳ 明朝" w:eastAsia="ＭＳ 明朝"/>
          <w:color w:val="auto"/>
          <w:sz w:val="22"/>
        </w:rPr>
      </w:pPr>
      <w:r>
        <w:rPr>
          <w:rFonts w:hint="eastAsia" w:ascii="ＭＳ 明朝" w:hAnsi="ＭＳ 明朝" w:eastAsia="ＭＳ 明朝"/>
          <w:color w:val="auto"/>
          <w:spacing w:val="20"/>
          <w:kern w:val="0"/>
          <w:sz w:val="22"/>
          <w:fitText w:val="1260" w:id="12"/>
        </w:rPr>
        <w:t>年　月　</w:t>
      </w:r>
      <w:r>
        <w:rPr>
          <w:rFonts w:hint="eastAsia" w:ascii="ＭＳ 明朝" w:hAnsi="ＭＳ 明朝" w:eastAsia="ＭＳ 明朝"/>
          <w:color w:val="auto"/>
          <w:kern w:val="0"/>
          <w:sz w:val="22"/>
          <w:fitText w:val="1260" w:id="12"/>
        </w:rPr>
        <w:t>日</w:t>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0"/>
        <w:widowControl w:val="1"/>
        <w:shd w:val="clear" w:color="auto" w:fill="FFFFFF"/>
        <w:rPr>
          <w:rFonts w:hint="eastAsia" w:ascii="ＭＳ 明朝" w:hAnsi="ＭＳ 明朝" w:eastAsia="ＭＳ 明朝"/>
          <w:color w:val="auto"/>
          <w:sz w:val="22"/>
        </w:rPr>
      </w:pP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jc w:val="center"/>
        <w:rPr>
          <w:rFonts w:hint="eastAsia" w:ascii="ＭＳ 明朝" w:hAnsi="ＭＳ 明朝" w:eastAsia="ＭＳ 明朝"/>
          <w:color w:val="auto"/>
          <w:sz w:val="22"/>
        </w:rPr>
      </w:pPr>
      <w:r>
        <w:rPr>
          <w:rFonts w:hint="eastAsia" w:ascii="ＭＳ 明朝" w:hAnsi="ＭＳ 明朝" w:eastAsia="ＭＳ 明朝"/>
          <w:color w:val="auto"/>
          <w:sz w:val="22"/>
        </w:rPr>
        <w:t>令和</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年度高知県農地集積支援事業費補助金変更（中止、廃止）承認申請書</w:t>
      </w:r>
    </w:p>
    <w:p>
      <w:pPr>
        <w:pStyle w:val="0"/>
        <w:widowControl w:val="1"/>
        <w:shd w:val="clear" w:color="auto" w:fill="FFFFFF"/>
        <w:jc w:val="center"/>
        <w:rPr>
          <w:rFonts w:hint="eastAsia" w:ascii="ＭＳ 明朝" w:hAnsi="ＭＳ 明朝" w:eastAsia="ＭＳ 明朝"/>
          <w:color w:val="auto"/>
          <w:sz w:val="22"/>
        </w:rPr>
      </w:pPr>
    </w:p>
    <w:p>
      <w:pPr>
        <w:pStyle w:val="0"/>
        <w:widowControl w:val="1"/>
        <w:shd w:val="clear" w:color="auto" w:fill="FFFFFF"/>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号で（変更）交付の決定通知がありました令和　　年度高知県農地集積支援事業費補助金については、高知県農地集積支援事業費補助金交付要綱第</w:t>
      </w:r>
      <w:r>
        <w:rPr>
          <w:rFonts w:hint="eastAsia" w:ascii="ＭＳ 明朝" w:hAnsi="ＭＳ 明朝" w:eastAsia="ＭＳ 明朝"/>
          <w:color w:val="auto"/>
          <w:sz w:val="22"/>
        </w:rPr>
        <w:t>12</w:t>
      </w:r>
      <w:r>
        <w:rPr>
          <w:rFonts w:hint="eastAsia" w:ascii="ＭＳ 明朝" w:hAnsi="ＭＳ 明朝" w:eastAsia="ＭＳ 明朝"/>
          <w:color w:val="auto"/>
          <w:sz w:val="22"/>
        </w:rPr>
        <w:t>条第１項の規定により下記のとおり計画を変更（中止、廃止）し〔金　　　　　円の追加交付（減額承認）を受け〕たいので、承認されたく申請します。</w:t>
      </w:r>
    </w:p>
    <w:p>
      <w:pPr>
        <w:pStyle w:val="0"/>
        <w:widowControl w:val="1"/>
        <w:shd w:val="clear" w:color="auto" w:fill="FFFFFF"/>
        <w:ind w:firstLine="220" w:firstLineChars="100"/>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変更（中止、廃止）の理由</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変更計画等の内容</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（１）組織関係</w:t>
      </w:r>
    </w:p>
    <w:p>
      <w:pPr>
        <w:pStyle w:val="0"/>
        <w:ind w:firstLine="220" w:firstLineChars="100"/>
        <w:rPr>
          <w:rFonts w:hint="eastAsia" w:ascii="ＭＳ 明朝" w:hAnsi="ＭＳ 明朝" w:eastAsia="ＭＳ 明朝"/>
          <w:color w:val="auto"/>
          <w:sz w:val="22"/>
        </w:rPr>
      </w:pPr>
      <w:r>
        <w:rPr>
          <w:rFonts w:hint="eastAsia" w:ascii="ＭＳ 明朝" w:hAnsi="ＭＳ 明朝" w:eastAsia="ＭＳ 明朝"/>
          <w:color w:val="auto"/>
          <w:sz w:val="22"/>
        </w:rPr>
        <w:t>　ア　会議開催回数　　　　　回</w:t>
      </w:r>
    </w:p>
    <w:p>
      <w:pPr>
        <w:pStyle w:val="0"/>
        <w:ind w:firstLine="220" w:firstLineChars="100"/>
        <w:rPr>
          <w:rFonts w:hint="eastAsia" w:ascii="ＭＳ 明朝" w:hAnsi="ＭＳ 明朝" w:eastAsia="ＭＳ 明朝"/>
          <w:color w:val="auto"/>
          <w:spacing w:val="2"/>
          <w:sz w:val="22"/>
        </w:rPr>
      </w:pPr>
      <w:r>
        <w:rPr>
          <w:rFonts w:hint="eastAsia" w:ascii="ＭＳ 明朝" w:hAnsi="ＭＳ 明朝" w:eastAsia="ＭＳ 明朝"/>
          <w:color w:val="auto"/>
          <w:sz w:val="22"/>
        </w:rPr>
        <w:t>　　　（出席役職員数　　　　人）</w:t>
      </w:r>
    </w:p>
    <w:p>
      <w:pPr>
        <w:pStyle w:val="0"/>
        <w:ind w:firstLine="440" w:firstLineChars="200"/>
        <w:rPr>
          <w:rFonts w:hint="eastAsia" w:ascii="ＭＳ 明朝" w:hAnsi="ＭＳ 明朝" w:eastAsia="ＭＳ 明朝"/>
          <w:color w:val="auto"/>
          <w:sz w:val="22"/>
        </w:rPr>
      </w:pPr>
      <w:r>
        <w:rPr>
          <w:rFonts w:hint="eastAsia" w:ascii="ＭＳ 明朝" w:hAnsi="ＭＳ 明朝" w:eastAsia="ＭＳ 明朝"/>
          <w:color w:val="auto"/>
          <w:sz w:val="22"/>
        </w:rPr>
        <w:t>イ　打合わせ、調査等実施回数　　　　　回</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2"/>
          <w:sz w:val="22"/>
        </w:rPr>
        <w:t>　　（出席役職員数　　　　　人日）</w:t>
      </w:r>
    </w:p>
    <w:p>
      <w:pPr>
        <w:pStyle w:val="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ウ　負担金対象職員数　　　　　人</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（業務日数　　　　　人日）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（２）農業委員会活動活性化推進対策事業の実施計画</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80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bookmarkEnd w:id="1"/>
      <w:bookmarkStart w:id="2" w:name="OLE_LINK2"/>
      <w:bookmarkStart w:id="3" w:name="OLE_LINK3"/>
      <w:r>
        <w:rPr>
          <w:rFonts w:hint="eastAsia"/>
        </w:rPr>
        <w:br w:type="page"/>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イ　巡回指導の実施</w:t>
      </w:r>
    </w:p>
    <w:tbl>
      <w:tblPr>
        <w:tblStyle w:val="11"/>
        <w:tblW w:w="6900"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ウ　情報収集・提供活動</w:t>
      </w:r>
    </w:p>
    <w:tbl>
      <w:tblPr>
        <w:tblStyle w:val="25"/>
        <w:tblW w:w="5812" w:type="dxa"/>
        <w:tblInd w:w="624" w:type="dxa"/>
        <w:tblLayout w:type="fixed"/>
        <w:tblLook w:firstRow="1" w:lastRow="0" w:firstColumn="1" w:lastColumn="0" w:noHBand="0" w:noVBand="1" w:val="04A0"/>
      </w:tblPr>
      <w:tblGrid>
        <w:gridCol w:w="2800"/>
        <w:gridCol w:w="3012"/>
      </w:tblGrid>
      <w:tr>
        <w:trPr/>
        <w:tc>
          <w:tcPr>
            <w:tcW w:w="2800"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資料の名称</w:t>
            </w:r>
          </w:p>
        </w:tc>
        <w:tc>
          <w:tcPr>
            <w:tcW w:w="3012"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作成部数</w:t>
            </w: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r>
        <w:trPr/>
        <w:tc>
          <w:tcPr>
            <w:tcW w:w="2800" w:type="dxa"/>
            <w:vAlign w:val="top"/>
          </w:tcPr>
          <w:p>
            <w:pPr>
              <w:pStyle w:val="0"/>
              <w:rPr>
                <w:rFonts w:hint="eastAsia" w:ascii="ＭＳ 明朝" w:hAnsi="ＭＳ 明朝" w:eastAsia="ＭＳ 明朝"/>
                <w:color w:val="auto"/>
                <w:sz w:val="22"/>
              </w:rPr>
            </w:pPr>
          </w:p>
        </w:tc>
        <w:tc>
          <w:tcPr>
            <w:tcW w:w="3012" w:type="dxa"/>
            <w:vAlign w:val="top"/>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086"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91"/>
        <w:gridCol w:w="2309"/>
        <w:gridCol w:w="3586"/>
      </w:tblGrid>
      <w:tr>
        <w:trPr>
          <w:trHeight w:val="364" w:hRule="atLeast"/>
        </w:trPr>
        <w:tc>
          <w:tcPr>
            <w:tcW w:w="2191"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30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58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評価委員</w:t>
            </w: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r>
        <w:trPr>
          <w:trHeight w:val="673" w:hRule="atLeast"/>
        </w:trPr>
        <w:tc>
          <w:tcPr>
            <w:tcW w:w="2191" w:type="dxa"/>
            <w:vAlign w:val="top"/>
          </w:tcPr>
          <w:p>
            <w:pPr>
              <w:pStyle w:val="15"/>
              <w:rPr>
                <w:rFonts w:hint="eastAsia" w:ascii="ＭＳ 明朝" w:hAnsi="ＭＳ 明朝" w:eastAsia="ＭＳ 明朝"/>
                <w:color w:val="auto"/>
                <w:spacing w:val="0"/>
                <w:sz w:val="22"/>
              </w:rPr>
            </w:pPr>
          </w:p>
        </w:tc>
        <w:tc>
          <w:tcPr>
            <w:tcW w:w="2309" w:type="dxa"/>
            <w:vAlign w:val="top"/>
          </w:tcPr>
          <w:p>
            <w:pPr>
              <w:pStyle w:val="15"/>
              <w:rPr>
                <w:rFonts w:hint="eastAsia" w:ascii="ＭＳ 明朝" w:hAnsi="ＭＳ 明朝" w:eastAsia="ＭＳ 明朝"/>
                <w:color w:val="auto"/>
                <w:spacing w:val="0"/>
                <w:sz w:val="22"/>
              </w:rPr>
            </w:pPr>
          </w:p>
        </w:tc>
        <w:tc>
          <w:tcPr>
            <w:tcW w:w="3586"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オ　会議等への参加</w:t>
      </w:r>
    </w:p>
    <w:tbl>
      <w:tblPr>
        <w:tblStyle w:val="11"/>
        <w:tblW w:w="8131" w:type="dxa"/>
        <w:tblInd w:w="6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02"/>
        <w:gridCol w:w="1330"/>
        <w:gridCol w:w="962"/>
        <w:gridCol w:w="1330"/>
        <w:gridCol w:w="3507"/>
      </w:tblGrid>
      <w:tr>
        <w:trPr>
          <w:trHeight w:val="334" w:hRule="atLeast"/>
        </w:trPr>
        <w:tc>
          <w:tcPr>
            <w:tcW w:w="100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962"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330"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507"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内　　　容</w:t>
            </w: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r>
        <w:trPr>
          <w:trHeight w:val="609" w:hRule="atLeast"/>
        </w:trPr>
        <w:tc>
          <w:tcPr>
            <w:tcW w:w="1002" w:type="dxa"/>
            <w:vAlign w:val="top"/>
          </w:tcPr>
          <w:p>
            <w:pPr>
              <w:pStyle w:val="15"/>
              <w:rPr>
                <w:rFonts w:hint="eastAsia" w:ascii="ＭＳ 明朝" w:hAnsi="ＭＳ 明朝" w:eastAsia="ＭＳ 明朝"/>
                <w:color w:val="auto"/>
                <w:spacing w:val="0"/>
                <w:sz w:val="22"/>
              </w:rPr>
            </w:pPr>
          </w:p>
        </w:tc>
        <w:tc>
          <w:tcPr>
            <w:tcW w:w="1330" w:type="dxa"/>
            <w:vAlign w:val="top"/>
          </w:tcPr>
          <w:p>
            <w:pPr>
              <w:pStyle w:val="15"/>
              <w:rPr>
                <w:rFonts w:hint="eastAsia" w:ascii="ＭＳ 明朝" w:hAnsi="ＭＳ 明朝" w:eastAsia="ＭＳ 明朝"/>
                <w:color w:val="auto"/>
                <w:sz w:val="22"/>
              </w:rPr>
            </w:pPr>
          </w:p>
        </w:tc>
        <w:tc>
          <w:tcPr>
            <w:tcW w:w="962" w:type="dxa"/>
            <w:vAlign w:val="top"/>
          </w:tcPr>
          <w:p>
            <w:pPr>
              <w:pStyle w:val="15"/>
              <w:rPr>
                <w:rFonts w:hint="eastAsia" w:ascii="ＭＳ 明朝" w:hAnsi="ＭＳ 明朝" w:eastAsia="ＭＳ 明朝"/>
                <w:color w:val="auto"/>
                <w:sz w:val="22"/>
              </w:rPr>
            </w:pPr>
          </w:p>
        </w:tc>
        <w:tc>
          <w:tcPr>
            <w:tcW w:w="1330" w:type="dxa"/>
            <w:vAlign w:val="top"/>
          </w:tcPr>
          <w:p>
            <w:pPr>
              <w:pStyle w:val="15"/>
              <w:rPr>
                <w:rFonts w:hint="eastAsia" w:ascii="ＭＳ 明朝" w:hAnsi="ＭＳ 明朝" w:eastAsia="ＭＳ 明朝"/>
                <w:color w:val="auto"/>
                <w:sz w:val="22"/>
              </w:rPr>
            </w:pPr>
          </w:p>
        </w:tc>
        <w:tc>
          <w:tcPr>
            <w:tcW w:w="3507"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（３）機構集積支援事業</w:t>
      </w:r>
    </w:p>
    <w:tbl>
      <w:tblPr>
        <w:tblStyle w:val="11"/>
        <w:tblW w:w="56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827"/>
        <w:gridCol w:w="1843"/>
      </w:tblGrid>
      <w:tr>
        <w:trPr/>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広域的な農地の利用調整活動等へ</w:t>
            </w:r>
          </w:p>
          <w:p>
            <w:pPr>
              <w:pStyle w:val="15"/>
              <w:ind w:left="224" w:hanging="224" w:hangingChars="100"/>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の支援事業</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有　・　無</w:t>
            </w: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w:t>
      </w:r>
    </w:p>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収支予算</w:t>
      </w:r>
    </w:p>
    <w:p>
      <w:pPr>
        <w:pStyle w:val="0"/>
        <w:ind w:firstLine="110" w:firstLineChars="50"/>
        <w:rPr>
          <w:rFonts w:hint="eastAsia" w:ascii="ＭＳ 明朝" w:hAnsi="ＭＳ 明朝" w:eastAsia="ＭＳ 明朝"/>
          <w:color w:val="auto"/>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11"/>
        <w:tblW w:w="6804" w:type="dxa"/>
        <w:tblInd w:w="482" w:type="dxa"/>
        <w:tblLayout w:type="fixed"/>
        <w:tblCellMar>
          <w:left w:w="56" w:type="dxa"/>
          <w:right w:w="56" w:type="dxa"/>
        </w:tblCellMar>
        <w:tblLook w:firstRow="0" w:lastRow="0" w:firstColumn="0" w:lastColumn="0" w:noHBand="0" w:noVBand="0" w:val="0000"/>
      </w:tblPr>
      <w:tblGrid>
        <w:gridCol w:w="1701"/>
        <w:gridCol w:w="2551"/>
        <w:gridCol w:w="2552"/>
      </w:tblGrid>
      <w:tr>
        <w:trPr>
          <w:trHeight w:val="483"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　　分</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2"/>
                <w:sz w:val="22"/>
              </w:rPr>
              <w:t>本</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年</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度</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予</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算</w:t>
            </w:r>
            <w:r>
              <w:rPr>
                <w:rFonts w:hint="eastAsia" w:ascii="ＭＳ 明朝" w:hAnsi="ＭＳ 明朝" w:eastAsia="ＭＳ 明朝"/>
                <w:color w:val="auto"/>
                <w:sz w:val="22"/>
              </w:rPr>
              <w:t xml:space="preserve"> </w:t>
            </w:r>
            <w:r>
              <w:rPr>
                <w:rFonts w:hint="eastAsia" w:ascii="ＭＳ 明朝" w:hAnsi="ＭＳ 明朝" w:eastAsia="ＭＳ 明朝"/>
                <w:color w:val="auto"/>
                <w:spacing w:val="2"/>
                <w:sz w:val="22"/>
              </w:rPr>
              <w:t>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pacing w:val="3"/>
                <w:sz w:val="22"/>
              </w:rPr>
              <w:t>備　　　考</w:t>
            </w:r>
          </w:p>
        </w:tc>
      </w:tr>
      <w:tr>
        <w:trPr>
          <w:trHeight w:val="581"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kern w:val="0"/>
                <w:sz w:val="22"/>
              </w:rPr>
              <w:t>国庫補助金</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3"/>
                <w:sz w:val="22"/>
              </w:rPr>
            </w:pPr>
            <w:r>
              <w:rPr>
                <w:rFonts w:hint="eastAsia" w:ascii="ＭＳ 明朝" w:hAnsi="ＭＳ 明朝" w:eastAsia="ＭＳ 明朝"/>
                <w:color w:val="auto"/>
                <w:spacing w:val="1"/>
                <w:sz w:val="22"/>
              </w:rPr>
              <w:t xml:space="preserve">                  </w:t>
            </w:r>
            <w:r>
              <w:rPr>
                <w:rFonts w:hint="eastAsia" w:ascii="ＭＳ 明朝" w:hAnsi="ＭＳ 明朝" w:eastAsia="ＭＳ 明朝"/>
                <w:color w:val="auto"/>
                <w:spacing w:val="3"/>
                <w:sz w:val="22"/>
              </w:rPr>
              <w:t>円</w:t>
            </w:r>
          </w:p>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62" w:hRule="atLeast"/>
        </w:trPr>
        <w:tc>
          <w:tcPr>
            <w:tcW w:w="170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kern w:val="0"/>
                <w:sz w:val="22"/>
              </w:rPr>
            </w:pPr>
            <w:r>
              <w:rPr>
                <w:rFonts w:hint="eastAsia" w:ascii="ＭＳ 明朝" w:hAnsi="ＭＳ 明朝" w:eastAsia="ＭＳ 明朝"/>
                <w:color w:val="auto"/>
                <w:sz w:val="22"/>
              </w:rPr>
              <w:t>県補助金</w:t>
            </w:r>
          </w:p>
        </w:tc>
        <w:tc>
          <w:tcPr>
            <w:tcW w:w="255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pacing w:val="1"/>
                <w:sz w:val="22"/>
              </w:rPr>
            </w:pP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6"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農業会議費</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r>
        <w:trPr>
          <w:trHeight w:val="550" w:hRule="atLeast"/>
        </w:trPr>
        <w:tc>
          <w:tcPr>
            <w:tcW w:w="170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計</w:t>
            </w:r>
          </w:p>
        </w:tc>
        <w:tc>
          <w:tcPr>
            <w:tcW w:w="255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c>
          <w:tcPr>
            <w:tcW w:w="255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p>
        </w:tc>
      </w:tr>
    </w:tbl>
    <w:p>
      <w:pPr>
        <w:pStyle w:val="15"/>
        <w:rPr>
          <w:rFonts w:hint="eastAsia" w:ascii="ＭＳ 明朝" w:hAnsi="ＭＳ 明朝" w:eastAsia="ＭＳ 明朝"/>
          <w:color w:val="auto"/>
          <w:spacing w:val="0"/>
          <w:kern w:val="2"/>
          <w:sz w:val="22"/>
        </w:rPr>
      </w:pPr>
    </w:p>
    <w:p>
      <w:pPr>
        <w:pStyle w:val="15"/>
        <w:rPr>
          <w:rFonts w:hint="eastAsia" w:ascii="ＭＳ 明朝" w:hAnsi="ＭＳ 明朝" w:eastAsia="ＭＳ 明朝"/>
          <w:color w:val="auto"/>
          <w:spacing w:val="0"/>
          <w:kern w:val="2"/>
          <w:sz w:val="22"/>
        </w:rPr>
      </w:pPr>
      <w:bookmarkEnd w:id="2"/>
      <w:bookmarkEnd w:id="3"/>
      <w:bookmarkStart w:id="4" w:name="OLE_LINK4"/>
      <w:r>
        <w:rPr>
          <w:rFonts w:hint="eastAsia" w:ascii="ＭＳ 明朝" w:hAnsi="ＭＳ 明朝" w:eastAsia="ＭＳ 明朝"/>
          <w:color w:val="auto"/>
          <w:spacing w:val="0"/>
          <w:kern w:val="2"/>
          <w:sz w:val="22"/>
        </w:rPr>
        <w:t>（２）支出</w:t>
      </w:r>
    </w:p>
    <w:tbl>
      <w:tblPr>
        <w:tblStyle w:val="11"/>
        <w:tblW w:w="9665" w:type="dxa"/>
        <w:tblInd w:w="156" w:type="dxa"/>
        <w:tblLayout w:type="fixed"/>
        <w:tblCellMar>
          <w:left w:w="56" w:type="dxa"/>
          <w:right w:w="56" w:type="dxa"/>
        </w:tblCellMar>
        <w:tblLook w:firstRow="0" w:lastRow="0" w:firstColumn="0" w:lastColumn="0" w:noHBand="0" w:noVBand="0" w:val="0000"/>
      </w:tblPr>
      <w:tblGrid>
        <w:gridCol w:w="2877"/>
        <w:gridCol w:w="1382"/>
        <w:gridCol w:w="1382"/>
        <w:gridCol w:w="1382"/>
        <w:gridCol w:w="1382"/>
        <w:gridCol w:w="1260"/>
      </w:tblGrid>
      <w:tr>
        <w:trPr>
          <w:cantSplit/>
          <w:trHeight w:val="360" w:hRule="atLeast"/>
        </w:trPr>
        <w:tc>
          <w:tcPr>
            <w:tcW w:w="28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5528"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予　算　額</w:t>
            </w:r>
          </w:p>
        </w:tc>
        <w:tc>
          <w:tcPr>
            <w:tcW w:w="126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5528"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rPr>
            </w:pPr>
          </w:p>
        </w:tc>
      </w:tr>
      <w:tr>
        <w:trPr>
          <w:cantSplit/>
          <w:trHeight w:val="345" w:hRule="atLeast"/>
        </w:trPr>
        <w:tc>
          <w:tcPr>
            <w:tcW w:w="28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26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284" w:hRule="atLeast"/>
        </w:trPr>
        <w:tc>
          <w:tcPr>
            <w:tcW w:w="287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8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2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z w:val="22"/>
              </w:rPr>
            </w:pPr>
            <w:r>
              <w:rPr>
                <w:rFonts w:hint="eastAsia" w:ascii="ＭＳ 明朝" w:hAnsi="ＭＳ 明朝" w:eastAsia="ＭＳ 明朝"/>
                <w:color w:val="auto"/>
                <w:spacing w:val="-10"/>
                <w:sz w:val="22"/>
              </w:rPr>
              <w:t>１　広域的な農地の利用調整活動等への支援事業</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（１）役職員</w:t>
            </w:r>
            <w:r>
              <w:rPr>
                <w:rFonts w:hint="eastAsia" w:ascii="ＭＳ 明朝" w:hAnsi="ＭＳ 明朝" w:eastAsia="ＭＳ 明朝"/>
                <w:color w:val="auto"/>
                <w:spacing w:val="-9"/>
                <w:sz w:val="22"/>
              </w:rPr>
              <w:t>手当</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（２）職員</w:t>
            </w:r>
            <w:r>
              <w:rPr>
                <w:rFonts w:hint="eastAsia" w:ascii="ＭＳ 明朝" w:hAnsi="ＭＳ 明朝" w:eastAsia="ＭＳ 明朝"/>
                <w:color w:val="auto"/>
                <w:spacing w:val="-9"/>
                <w:sz w:val="22"/>
              </w:rPr>
              <w:t>給与</w:t>
            </w:r>
            <w:r>
              <w:rPr>
                <w:rFonts w:hint="eastAsia" w:ascii="ＭＳ 明朝" w:hAnsi="ＭＳ 明朝" w:eastAsia="ＭＳ 明朝"/>
                <w:color w:val="auto"/>
                <w:spacing w:val="-15"/>
                <w:sz w:val="22"/>
              </w:rPr>
              <w:t>費</w:t>
            </w:r>
            <w:r>
              <w:rPr>
                <w:rFonts w:hint="eastAsia" w:ascii="ＭＳ 明朝" w:hAnsi="ＭＳ 明朝" w:eastAsia="ＭＳ 明朝"/>
                <w:color w:val="auto"/>
                <w:spacing w:val="-9"/>
                <w:sz w:val="22"/>
              </w:rPr>
              <w:t>等</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（３）旅費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（４）事務等経費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77"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（５）その他経費</w:t>
            </w: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20"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65"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709" w:hRule="atLeast"/>
        </w:trPr>
        <w:tc>
          <w:tcPr>
            <w:tcW w:w="28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8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snapToGrid w:val="0"/>
        <w:spacing w:line="276" w:lineRule="auto"/>
        <w:rPr>
          <w:rFonts w:hint="eastAsia" w:ascii="ＭＳ 明朝" w:hAnsi="ＭＳ 明朝" w:eastAsia="ＭＳ 明朝"/>
          <w:color w:val="auto"/>
          <w:sz w:val="22"/>
        </w:rPr>
      </w:pP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kinsoku w:val="0"/>
        <w:overflowPunct w:val="0"/>
        <w:autoSpaceDE w:val="0"/>
        <w:autoSpaceDN w:val="0"/>
        <w:snapToGrid w:val="0"/>
        <w:spacing w:line="276" w:lineRule="auto"/>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p>
    <w:p>
      <w:pPr>
        <w:pStyle w:val="0"/>
        <w:snapToGrid w:val="0"/>
        <w:spacing w:line="276" w:lineRule="auto"/>
        <w:rPr>
          <w:rFonts w:hint="eastAsia" w:ascii="ＭＳ 明朝" w:hAnsi="ＭＳ 明朝" w:eastAsia="ＭＳ 明朝"/>
          <w:color w:val="auto"/>
          <w:sz w:val="22"/>
        </w:rPr>
      </w:pPr>
    </w:p>
    <w:p>
      <w:pPr>
        <w:pStyle w:val="0"/>
        <w:snapToGrid w:val="0"/>
        <w:spacing w:line="276" w:lineRule="auto"/>
        <w:rPr>
          <w:rFonts w:hint="eastAsia" w:ascii="ＭＳ 明朝" w:hAnsi="ＭＳ 明朝" w:eastAsia="ＭＳ 明朝"/>
          <w:color w:val="auto"/>
          <w:sz w:val="22"/>
        </w:rPr>
      </w:pPr>
      <w:r>
        <w:rPr>
          <w:rFonts w:hint="eastAsia" w:ascii="ＭＳ 明朝" w:hAnsi="ＭＳ 明朝" w:eastAsia="ＭＳ 明朝"/>
          <w:color w:val="auto"/>
          <w:sz w:val="22"/>
        </w:rPr>
        <w:t>５　添付資料</w:t>
      </w:r>
    </w:p>
    <w:p>
      <w:pPr>
        <w:pStyle w:val="0"/>
        <w:rPr>
          <w:rFonts w:hint="eastAsia" w:ascii="ＭＳ 明朝" w:hAnsi="ＭＳ 明朝" w:eastAsia="ＭＳ 明朝"/>
          <w:color w:val="auto"/>
          <w:sz w:val="22"/>
        </w:rPr>
      </w:pPr>
    </w:p>
    <w:p>
      <w:pPr>
        <w:pStyle w:val="0"/>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（注）交付決定時から軽微な変更があった箇所については、変更前を括弧書きで上段に記入してください。</w:t>
      </w:r>
    </w:p>
    <w:p>
      <w:pPr>
        <w:pStyle w:val="0"/>
        <w:widowControl w:val="1"/>
        <w:jc w:val="left"/>
        <w:rPr>
          <w:rFonts w:hint="eastAsia" w:ascii="ＭＳ 明朝" w:hAnsi="ＭＳ 明朝" w:eastAsia="ＭＳ 明朝"/>
          <w:color w:val="auto"/>
          <w:spacing w:val="8"/>
          <w:kern w:val="0"/>
          <w:sz w:val="22"/>
        </w:rPr>
      </w:pPr>
      <w:bookmarkEnd w:id="4"/>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第４号様式（第</w:t>
      </w:r>
      <w:r>
        <w:rPr>
          <w:rFonts w:hint="eastAsia" w:ascii="ＭＳ 明朝" w:hAnsi="ＭＳ 明朝" w:eastAsia="ＭＳ 明朝"/>
          <w:color w:val="auto"/>
          <w:sz w:val="22"/>
        </w:rPr>
        <w:t>13</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2"/>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pacing w:val="2"/>
          <w:sz w:val="22"/>
        </w:rPr>
        <w:t xml:space="preserve">                        </w:t>
      </w:r>
      <w:r>
        <w:rPr>
          <w:rFonts w:hint="eastAsia" w:ascii="ＭＳ 明朝" w:hAnsi="ＭＳ 明朝" w:eastAsia="ＭＳ 明朝"/>
          <w:color w:val="auto"/>
          <w:spacing w:val="380"/>
          <w:sz w:val="22"/>
          <w:fitText w:val="1200" w:id="13"/>
        </w:rPr>
        <w:t>第</w:t>
      </w:r>
      <w:r>
        <w:rPr>
          <w:rFonts w:hint="eastAsia" w:ascii="ＭＳ 明朝" w:hAnsi="ＭＳ 明朝" w:eastAsia="ＭＳ 明朝"/>
          <w:color w:val="auto"/>
          <w:spacing w:val="0"/>
          <w:sz w:val="22"/>
          <w:fitText w:val="1200" w:id="13"/>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2"/>
          <w:sz w:val="22"/>
          <w:fitText w:val="1200" w:id="14"/>
        </w:rPr>
        <w:t>年　月　</w:t>
      </w:r>
      <w:r>
        <w:rPr>
          <w:rFonts w:hint="eastAsia" w:ascii="ＭＳ 明朝" w:hAnsi="ＭＳ 明朝" w:eastAsia="ＭＳ 明朝"/>
          <w:color w:val="auto"/>
          <w:spacing w:val="2"/>
          <w:sz w:val="22"/>
          <w:fitText w:val="1200" w:id="14"/>
        </w:rPr>
        <w:t>日</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ind w:firstLine="6378" w:firstLineChars="2899"/>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5" behindDoc="0" locked="0" layoutInCell="1" hidden="0" allowOverlap="1">
                <wp:simplePos x="0" y="0"/>
                <wp:positionH relativeFrom="column">
                  <wp:posOffset>5712460</wp:posOffset>
                </wp:positionH>
                <wp:positionV relativeFrom="paragraph">
                  <wp:posOffset>226695</wp:posOffset>
                </wp:positionV>
                <wp:extent cx="90805" cy="873125"/>
                <wp:effectExtent l="5080" t="5080" r="5715" b="5715"/>
                <wp:wrapNone/>
                <wp:docPr id="1028" name="オブジェクト 0"/>
                <a:graphic xmlns:a="http://schemas.openxmlformats.org/drawingml/2006/main">
                  <a:graphicData uri="http://schemas.microsoft.com/office/word/2010/wordprocessingShape">
                    <wps:wsp>
                      <wps:cNvPr id="1028" name="オブジェクト 0"/>
                      <wps:cNvSpPr/>
                      <wps:spPr>
                        <a:xfrm>
                          <a:off x="0" y="0"/>
                          <a:ext cx="90805" cy="873125"/>
                        </a:xfrm>
                        <a:prstGeom prst="rightBracket">
                          <a:avLst>
                            <a:gd name="adj" fmla="val 8014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margin-top:17.850000000000001pt;mso-position-vertical-relative:text;mso-position-horizontal-relative:text;position:absolute;height:68.75pt;width:7.15pt;margin-left:449.8pt;z-index:5;"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4" behindDoc="0" locked="0" layoutInCell="1" hidden="0" allowOverlap="1">
                <wp:simplePos x="0" y="0"/>
                <wp:positionH relativeFrom="column">
                  <wp:posOffset>3862070</wp:posOffset>
                </wp:positionH>
                <wp:positionV relativeFrom="paragraph">
                  <wp:posOffset>226695</wp:posOffset>
                </wp:positionV>
                <wp:extent cx="90805" cy="873125"/>
                <wp:effectExtent l="5080" t="5080" r="5715" b="5715"/>
                <wp:wrapNone/>
                <wp:docPr id="1029" name="オブジェクト 0"/>
                <a:graphic xmlns:a="http://schemas.openxmlformats.org/drawingml/2006/main">
                  <a:graphicData uri="http://schemas.microsoft.com/office/word/2010/wordprocessingShape">
                    <wps:wsp>
                      <wps:cNvPr id="1029" name="オブジェクト 0"/>
                      <wps:cNvSpPr/>
                      <wps:spPr>
                        <a:xfrm>
                          <a:off x="0" y="0"/>
                          <a:ext cx="90805" cy="873125"/>
                        </a:xfrm>
                        <a:prstGeom prst="leftBracket">
                          <a:avLst>
                            <a:gd name="adj" fmla="val 8014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17.850000000000001pt;mso-position-vertical-relative:text;mso-position-horizontal-relative:text;position:absolute;height:68.75pt;width:7.15pt;margin-left:304.10000000000002pt;z-index:4;"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color w:val="auto"/>
          <w:sz w:val="22"/>
        </w:rPr>
        <w:t>市町村長</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又は住所</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15"/>
        <w:wordWrap w:val="1"/>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jc w:val="center"/>
        <w:rPr>
          <w:rFonts w:hint="eastAsia" w:ascii="ＭＳ 明朝" w:hAnsi="ＭＳ 明朝" w:eastAsia="ＭＳ 明朝"/>
          <w:color w:val="auto"/>
          <w:sz w:val="22"/>
        </w:rPr>
      </w:pPr>
    </w:p>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令和　　年度高知県農地集積支援事業費補助事業遂行状況報告書</w:t>
      </w:r>
    </w:p>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令和　　年　　月　　日付け高知県指令　　第　　号で補助金の（変更）交付の決定通知がありました高知県農地集積支援事業費補助事業の実施状況を、高知県農地集積支援事業費補助金交付要綱第</w:t>
      </w:r>
      <w:r>
        <w:rPr>
          <w:rFonts w:hint="eastAsia" w:ascii="ＭＳ 明朝" w:hAnsi="ＭＳ 明朝" w:eastAsia="ＭＳ 明朝"/>
          <w:color w:val="auto"/>
          <w:sz w:val="22"/>
        </w:rPr>
        <w:t>13</w:t>
      </w:r>
      <w:r>
        <w:rPr>
          <w:rFonts w:hint="eastAsia" w:ascii="ＭＳ 明朝" w:hAnsi="ＭＳ 明朝" w:eastAsia="ＭＳ 明朝"/>
          <w:color w:val="auto"/>
          <w:sz w:val="22"/>
        </w:rPr>
        <w:t>条第１項</w:t>
      </w:r>
      <w:r>
        <w:rPr>
          <w:rFonts w:hint="eastAsia" w:ascii="ＭＳ 明朝" w:hAnsi="ＭＳ 明朝" w:eastAsia="ＭＳ 明朝"/>
          <w:color w:val="auto"/>
          <w:sz w:val="22"/>
        </w:rPr>
        <w:t>[</w:t>
      </w:r>
      <w:r>
        <w:rPr>
          <w:rFonts w:hint="eastAsia" w:ascii="ＭＳ 明朝" w:hAnsi="ＭＳ 明朝" w:eastAsia="ＭＳ 明朝"/>
          <w:color w:val="auto"/>
          <w:sz w:val="22"/>
        </w:rPr>
        <w:t>及び第２項</w:t>
      </w:r>
      <w:r>
        <w:rPr>
          <w:rFonts w:hint="eastAsia" w:ascii="ＭＳ 明朝" w:hAnsi="ＭＳ 明朝" w:eastAsia="ＭＳ 明朝"/>
          <w:color w:val="auto"/>
          <w:sz w:val="22"/>
        </w:rPr>
        <w:t>]</w:t>
      </w:r>
      <w:r>
        <w:rPr>
          <w:rFonts w:hint="eastAsia" w:ascii="ＭＳ 明朝" w:hAnsi="ＭＳ 明朝" w:eastAsia="ＭＳ 明朝"/>
          <w:color w:val="auto"/>
          <w:sz w:val="22"/>
        </w:rPr>
        <w:t>の規定により下記のとおり報告します。</w:t>
      </w:r>
    </w:p>
    <w:p>
      <w:pPr>
        <w:pStyle w:val="15"/>
        <w:rPr>
          <w:rFonts w:hint="eastAsia" w:ascii="ＭＳ 明朝" w:hAnsi="ＭＳ 明朝" w:eastAsia="ＭＳ 明朝"/>
          <w:color w:val="auto"/>
          <w:sz w:val="22"/>
        </w:rPr>
      </w:pP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事業遂行状況（第　・四半期末現在）</w:t>
      </w:r>
    </w:p>
    <w:tbl>
      <w:tblPr>
        <w:tblStyle w:val="25"/>
        <w:tblW w:w="9870" w:type="dxa"/>
        <w:tblInd w:w="108" w:type="dxa"/>
        <w:tblLayout w:type="fixed"/>
        <w:tblLook w:firstRow="1" w:lastRow="0" w:firstColumn="1" w:lastColumn="0" w:noHBand="0" w:noVBand="1" w:val="04A0"/>
      </w:tblPr>
      <w:tblGrid>
        <w:gridCol w:w="1569"/>
        <w:gridCol w:w="1677"/>
        <w:gridCol w:w="1677"/>
        <w:gridCol w:w="1677"/>
        <w:gridCol w:w="1677"/>
        <w:gridCol w:w="1593"/>
      </w:tblGrid>
      <w:tr>
        <w:trPr/>
        <w:tc>
          <w:tcPr>
            <w:tcW w:w="1569"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677" w:type="dxa"/>
            <w:vAlign w:val="top"/>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（県補助金＋市町村費又は農業会議費）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Ａ</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出来高事業費</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Ｂ</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進捗度</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Ｂ</w:t>
            </w:r>
            <w:r>
              <w:rPr>
                <w:rFonts w:hint="eastAsia" w:ascii="ＭＳ 明朝" w:hAnsi="ＭＳ 明朝" w:eastAsia="ＭＳ 明朝"/>
                <w:color w:val="auto"/>
                <w:sz w:val="22"/>
              </w:rPr>
              <w:t>/</w:t>
            </w:r>
            <w:r>
              <w:rPr>
                <w:rFonts w:hint="eastAsia" w:ascii="ＭＳ 明朝" w:hAnsi="ＭＳ 明朝" w:eastAsia="ＭＳ 明朝"/>
                <w:color w:val="auto"/>
                <w:sz w:val="22"/>
              </w:rPr>
              <w:t>Ａ</w:t>
            </w:r>
          </w:p>
        </w:tc>
        <w:tc>
          <w:tcPr>
            <w:tcW w:w="1677" w:type="dxa"/>
            <w:vAlign w:val="top"/>
          </w:tcPr>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残高事業費</w:t>
            </w:r>
          </w:p>
          <w:p>
            <w:pPr>
              <w:pStyle w:val="0"/>
              <w:jc w:val="center"/>
              <w:rPr>
                <w:rFonts w:hint="eastAsia" w:ascii="ＭＳ 明朝" w:hAnsi="ＭＳ 明朝" w:eastAsia="ＭＳ 明朝"/>
                <w:color w:val="auto"/>
                <w:sz w:val="22"/>
              </w:rPr>
            </w:pP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Ａ－Ｂ</w:t>
            </w:r>
          </w:p>
        </w:tc>
        <w:tc>
          <w:tcPr>
            <w:tcW w:w="159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rHeight w:val="770" w:hRule="atLeast"/>
        </w:trPr>
        <w:tc>
          <w:tcPr>
            <w:tcW w:w="1569" w:type="dxa"/>
            <w:vAlign w:val="top"/>
          </w:tcPr>
          <w:p>
            <w:pPr>
              <w:pStyle w:val="0"/>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w:t>
            </w:r>
          </w:p>
        </w:tc>
        <w:tc>
          <w:tcPr>
            <w:tcW w:w="1677" w:type="dxa"/>
            <w:vAlign w:val="top"/>
          </w:tcPr>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3" w:type="dxa"/>
            <w:vAlign w:val="top"/>
          </w:tcPr>
          <w:p>
            <w:pPr>
              <w:pStyle w:val="0"/>
              <w:rPr>
                <w:rFonts w:hint="eastAsia" w:ascii="ＭＳ 明朝" w:hAnsi="ＭＳ 明朝" w:eastAsia="ＭＳ 明朝"/>
                <w:color w:val="auto"/>
                <w:sz w:val="22"/>
              </w:rPr>
            </w:pPr>
          </w:p>
        </w:tc>
      </w:tr>
      <w:tr>
        <w:trPr>
          <w:trHeight w:val="751" w:hRule="atLeast"/>
        </w:trPr>
        <w:tc>
          <w:tcPr>
            <w:tcW w:w="1569"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677" w:type="dxa"/>
            <w:vAlign w:val="top"/>
          </w:tcPr>
          <w:p>
            <w:pPr>
              <w:pStyle w:val="0"/>
              <w:jc w:val="right"/>
              <w:rPr>
                <w:rFonts w:hint="eastAsia" w:ascii="ＭＳ 明朝" w:hAnsi="ＭＳ 明朝" w:eastAsia="ＭＳ 明朝"/>
                <w:color w:val="auto"/>
                <w:sz w:val="22"/>
              </w:rPr>
            </w:pPr>
          </w:p>
        </w:tc>
        <w:tc>
          <w:tcPr>
            <w:tcW w:w="1593" w:type="dxa"/>
            <w:vAlign w:val="top"/>
          </w:tcPr>
          <w:p>
            <w:pPr>
              <w:pStyle w:val="0"/>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事業開始年月日　令和　年　月　日</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事業完了予定年月日（又は完了年月日）　令和　年　月　日</w:t>
      </w:r>
    </w:p>
    <w:p>
      <w:pPr>
        <w:pStyle w:val="0"/>
        <w:rPr>
          <w:rFonts w:hint="eastAsia" w:ascii="ＭＳ 明朝" w:hAnsi="ＭＳ 明朝" w:eastAsia="ＭＳ 明朝"/>
          <w:color w:val="auto"/>
          <w:sz w:val="22"/>
        </w:rPr>
      </w:pPr>
    </w:p>
    <w:p>
      <w:pPr>
        <w:pStyle w:val="15"/>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「区分」欄は、別記第１号様式の記の３又は第１号様式の２の記の４の</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の該当する区分ごとに記入してください。</w:t>
      </w:r>
    </w:p>
    <w:p>
      <w:pPr>
        <w:pStyle w:val="15"/>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　　　２　高知県農業会議会長が、第３四半期の報告を行う場合は、別表第１の２の（２）の報告も併せて行ってください。</w:t>
      </w:r>
    </w:p>
    <w:p>
      <w:pPr>
        <w:pStyle w:val="15"/>
        <w:ind w:left="774" w:hanging="774" w:hangingChars="328"/>
        <w:jc w:val="distribute"/>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第５号様式（第</w:t>
      </w:r>
      <w:r>
        <w:rPr>
          <w:rFonts w:hint="eastAsia" w:ascii="ＭＳ 明朝" w:hAnsi="ＭＳ 明朝" w:eastAsia="ＭＳ 明朝"/>
          <w:color w:val="auto"/>
          <w:sz w:val="22"/>
        </w:rPr>
        <w:t>14</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15"/>
        </w:rPr>
        <w:t>第</w:t>
      </w:r>
      <w:r>
        <w:rPr>
          <w:rFonts w:hint="eastAsia" w:ascii="ＭＳ 明朝" w:hAnsi="ＭＳ 明朝" w:eastAsia="ＭＳ 明朝"/>
          <w:color w:val="auto"/>
          <w:spacing w:val="0"/>
          <w:sz w:val="22"/>
          <w:fitText w:val="1200" w:id="15"/>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2"/>
          <w:sz w:val="22"/>
          <w:fitText w:val="1200" w:id="16"/>
        </w:rPr>
        <w:t>年　月　</w:t>
      </w:r>
      <w:r>
        <w:rPr>
          <w:rFonts w:hint="eastAsia" w:ascii="ＭＳ 明朝" w:hAnsi="ＭＳ 明朝" w:eastAsia="ＭＳ 明朝"/>
          <w:color w:val="auto"/>
          <w:spacing w:val="2"/>
          <w:sz w:val="22"/>
          <w:fitText w:val="1200" w:id="16"/>
        </w:rPr>
        <w:t>日</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高知県知事　　　様</w:t>
      </w:r>
    </w:p>
    <w:p>
      <w:pPr>
        <w:pStyle w:val="15"/>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15"/>
        <w:wordWrap w:val="1"/>
        <w:ind w:firstLine="6380" w:firstLineChars="2900"/>
        <w:rPr>
          <w:rFonts w:hint="eastAsia" w:ascii="ＭＳ 明朝" w:hAnsi="ＭＳ 明朝" w:eastAsia="ＭＳ 明朝"/>
          <w:color w:val="auto"/>
          <w:spacing w:val="0"/>
          <w:sz w:val="22"/>
        </w:rPr>
      </w:pPr>
      <w:r>
        <w:rPr>
          <w:rFonts w:hint="default" w:asciiTheme="minorEastAsia" w:hAnsiTheme="minorEastAsia" w:eastAsiaTheme="minorEastAsia"/>
          <w:color w:val="auto"/>
          <w:sz w:val="22"/>
        </w:rPr>
        <mc:AlternateContent>
          <mc:Choice Requires="wps">
            <w:drawing>
              <wp:anchor simplePos="0" relativeHeight="7" behindDoc="0" locked="0" layoutInCell="1" hidden="0" allowOverlap="1">
                <wp:simplePos x="0" y="0"/>
                <wp:positionH relativeFrom="column">
                  <wp:posOffset>5630545</wp:posOffset>
                </wp:positionH>
                <wp:positionV relativeFrom="paragraph">
                  <wp:posOffset>-1270</wp:posOffset>
                </wp:positionV>
                <wp:extent cx="90805" cy="908050"/>
                <wp:effectExtent l="5080" t="5080" r="5715" b="5715"/>
                <wp:wrapNone/>
                <wp:docPr id="1030" name="オブジェクト 0"/>
                <a:graphic xmlns:a="http://schemas.openxmlformats.org/drawingml/2006/main">
                  <a:graphicData uri="http://schemas.microsoft.com/office/word/2010/wordprocessingShape">
                    <wps:wsp>
                      <wps:cNvPr id="1030" name="オブジェクト 0"/>
                      <wps:cNvSpPr/>
                      <wps:spPr>
                        <a:xfrm>
                          <a:off x="0" y="0"/>
                          <a:ext cx="90805" cy="908050"/>
                        </a:xfrm>
                        <a:prstGeom prst="rightBracket">
                          <a:avLst>
                            <a:gd name="adj" fmla="val 83333"/>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style="margin-top:-0.1pt;mso-position-vertical-relative:text;mso-position-horizontal-relative:text;position:absolute;height:71.5pt;width:7.15pt;margin-left:443.35pt;z-index:7;"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6" behindDoc="0" locked="0" layoutInCell="1" hidden="0" allowOverlap="1">
                <wp:simplePos x="0" y="0"/>
                <wp:positionH relativeFrom="column">
                  <wp:posOffset>3813175</wp:posOffset>
                </wp:positionH>
                <wp:positionV relativeFrom="paragraph">
                  <wp:posOffset>-1270</wp:posOffset>
                </wp:positionV>
                <wp:extent cx="90805" cy="908050"/>
                <wp:effectExtent l="5080" t="5080" r="5715" b="5715"/>
                <wp:wrapNone/>
                <wp:docPr id="1031" name="オブジェクト 0"/>
                <a:graphic xmlns:a="http://schemas.openxmlformats.org/drawingml/2006/main">
                  <a:graphicData uri="http://schemas.microsoft.com/office/word/2010/wordprocessingShape">
                    <wps:wsp>
                      <wps:cNvPr id="1031" name="オブジェクト 0"/>
                      <wps:cNvSpPr/>
                      <wps:spPr>
                        <a:xfrm>
                          <a:off x="0" y="0"/>
                          <a:ext cx="90805" cy="908050"/>
                        </a:xfrm>
                        <a:prstGeom prst="leftBracket">
                          <a:avLst>
                            <a:gd name="adj" fmla="val 8333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1" style="margin-top:-0.1pt;mso-position-vertical-relative:text;mso-position-horizontal-relative:text;position:absolute;height:71.5pt;width:7.15pt;margin-left:300.25pt;z-index:6;"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color w:val="auto"/>
          <w:sz w:val="22"/>
        </w:rPr>
        <w:t>又は住所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年度高知県農地集積支援事業費補助金概算払請求書</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令和　年　月　日付け高知県指令　　　第　　号で（変更）交付の決定通知がありました令和　　年度高知県農地集積支援事業費補助金について、金　　　　　　　　円を下記のとおり概算交付されるよう高知県農地集積支援事業費補助金交付要綱第</w:t>
      </w:r>
      <w:r>
        <w:rPr>
          <w:rFonts w:hint="eastAsia" w:ascii="ＭＳ 明朝" w:hAnsi="ＭＳ 明朝" w:eastAsia="ＭＳ 明朝"/>
          <w:color w:val="auto"/>
          <w:sz w:val="22"/>
        </w:rPr>
        <w:t>14</w:t>
      </w:r>
      <w:r>
        <w:rPr>
          <w:rFonts w:hint="eastAsia" w:ascii="ＭＳ 明朝" w:hAnsi="ＭＳ 明朝" w:eastAsia="ＭＳ 明朝"/>
          <w:color w:val="auto"/>
          <w:sz w:val="22"/>
        </w:rPr>
        <w:t>条の規定により請求します。</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w:t>
      </w:r>
    </w:p>
    <w:p>
      <w:pPr>
        <w:pStyle w:val="16"/>
        <w:rPr>
          <w:rFonts w:hint="eastAsia" w:ascii="ＭＳ 明朝" w:hAnsi="ＭＳ 明朝" w:eastAsia="ＭＳ 明朝"/>
          <w:color w:val="auto"/>
          <w:sz w:val="22"/>
        </w:rPr>
      </w:pPr>
      <w:r>
        <w:rPr>
          <w:rFonts w:hint="eastAsia" w:ascii="ＭＳ 明朝" w:hAnsi="ＭＳ 明朝" w:eastAsia="ＭＳ 明朝"/>
          <w:color w:val="auto"/>
          <w:sz w:val="22"/>
        </w:rPr>
        <w:t>記　</w:t>
      </w:r>
    </w:p>
    <w:p>
      <w:pPr>
        <w:pStyle w:val="0"/>
        <w:jc w:val="right"/>
        <w:rPr>
          <w:rFonts w:hint="eastAsia" w:ascii="ＭＳ 明朝" w:hAnsi="ＭＳ 明朝" w:eastAsia="ＭＳ 明朝"/>
          <w:color w:val="auto"/>
          <w:sz w:val="22"/>
        </w:rPr>
      </w:pPr>
      <w:r>
        <w:rPr>
          <w:rFonts w:hint="eastAsia" w:ascii="ＭＳ 明朝" w:hAnsi="ＭＳ 明朝" w:eastAsia="ＭＳ 明朝"/>
          <w:color w:val="auto"/>
          <w:sz w:val="22"/>
        </w:rPr>
        <w:t>令和　年　月　日現在</w:t>
      </w:r>
    </w:p>
    <w:tbl>
      <w:tblPr>
        <w:tblStyle w:val="25"/>
        <w:tblW w:w="9765" w:type="dxa"/>
        <w:tblInd w:w="108" w:type="dxa"/>
        <w:tblLayout w:type="fixed"/>
        <w:tblLook w:firstRow="1" w:lastRow="0" w:firstColumn="1" w:lastColumn="0" w:noHBand="0" w:noVBand="1" w:val="04A0"/>
      </w:tblPr>
      <w:tblGrid>
        <w:gridCol w:w="806"/>
        <w:gridCol w:w="914"/>
        <w:gridCol w:w="974"/>
        <w:gridCol w:w="992"/>
        <w:gridCol w:w="992"/>
        <w:gridCol w:w="851"/>
        <w:gridCol w:w="1134"/>
        <w:gridCol w:w="992"/>
        <w:gridCol w:w="992"/>
        <w:gridCol w:w="709"/>
        <w:gridCol w:w="409"/>
      </w:tblGrid>
      <w:tr>
        <w:trPr/>
        <w:tc>
          <w:tcPr>
            <w:tcW w:w="806"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区分</w:t>
            </w:r>
          </w:p>
        </w:tc>
        <w:tc>
          <w:tcPr>
            <w:tcW w:w="188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事業費</w:t>
            </w:r>
          </w:p>
        </w:tc>
        <w:tc>
          <w:tcPr>
            <w:tcW w:w="1984"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既受領額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Ｂ</w:t>
            </w:r>
          </w:p>
        </w:tc>
        <w:tc>
          <w:tcPr>
            <w:tcW w:w="1985"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今回請求額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Ｃ</w:t>
            </w:r>
          </w:p>
        </w:tc>
        <w:tc>
          <w:tcPr>
            <w:tcW w:w="1984" w:type="dxa"/>
            <w:gridSpan w:val="2"/>
            <w:vAlign w:val="top"/>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残額</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Ａ－（Ｂ＋Ｃ）</w:t>
            </w:r>
          </w:p>
        </w:tc>
        <w:tc>
          <w:tcPr>
            <w:tcW w:w="709"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事業完了予定年月日</w:t>
            </w:r>
          </w:p>
        </w:tc>
        <w:tc>
          <w:tcPr>
            <w:tcW w:w="409" w:type="dxa"/>
            <w:vMerge w:val="restart"/>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備考</w:t>
            </w:r>
          </w:p>
        </w:tc>
      </w:tr>
      <w:tr>
        <w:trPr/>
        <w:tc>
          <w:tcPr>
            <w:tcW w:w="806" w:type="dxa"/>
            <w:vMerge w:val="continue"/>
            <w:vAlign w:val="top"/>
          </w:tcPr>
          <w:p>
            <w:pPr>
              <w:pStyle w:val="0"/>
              <w:jc w:val="center"/>
              <w:rPr>
                <w:rFonts w:hint="default" w:asciiTheme="minorEastAsia" w:hAnsiTheme="minorEastAsia" w:eastAsiaTheme="minorEastAsia"/>
                <w:sz w:val="16"/>
              </w:rPr>
            </w:pPr>
          </w:p>
        </w:tc>
        <w:tc>
          <w:tcPr>
            <w:tcW w:w="91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auto"/>
                <w:sz w:val="16"/>
              </w:rPr>
            </w:pPr>
          </w:p>
        </w:tc>
        <w:tc>
          <w:tcPr>
            <w:tcW w:w="974"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うち</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補助金</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Ａ</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851"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1134"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○月○日</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迄予定</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金額</w:t>
            </w:r>
          </w:p>
        </w:tc>
        <w:tc>
          <w:tcPr>
            <w:tcW w:w="992"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○月○日迄予定</w:t>
            </w:r>
          </w:p>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出来高</w:t>
            </w:r>
          </w:p>
        </w:tc>
        <w:tc>
          <w:tcPr>
            <w:tcW w:w="709" w:type="dxa"/>
            <w:vMerge w:val="continue"/>
            <w:vAlign w:val="top"/>
          </w:tcPr>
          <w:p>
            <w:pPr>
              <w:pStyle w:val="0"/>
              <w:rPr>
                <w:rFonts w:hint="default" w:asciiTheme="minorEastAsia" w:hAnsiTheme="minorEastAsia" w:eastAsiaTheme="minorEastAsia"/>
                <w:sz w:val="16"/>
              </w:rPr>
            </w:pPr>
          </w:p>
        </w:tc>
        <w:tc>
          <w:tcPr>
            <w:tcW w:w="409" w:type="dxa"/>
            <w:vMerge w:val="continue"/>
            <w:vAlign w:val="top"/>
          </w:tcPr>
          <w:p>
            <w:pPr>
              <w:pStyle w:val="0"/>
              <w:rPr>
                <w:rFonts w:hint="default" w:asciiTheme="minorEastAsia" w:hAnsiTheme="minorEastAsia" w:eastAsiaTheme="minorEastAsia"/>
                <w:sz w:val="16"/>
              </w:rPr>
            </w:pPr>
          </w:p>
        </w:tc>
      </w:tr>
      <w:tr>
        <w:trPr>
          <w:trHeight w:val="693" w:hRule="atLeast"/>
        </w:trPr>
        <w:tc>
          <w:tcPr>
            <w:tcW w:w="806" w:type="dxa"/>
            <w:vAlign w:val="top"/>
          </w:tcPr>
          <w:p>
            <w:pPr>
              <w:pStyle w:val="0"/>
              <w:rPr>
                <w:rFonts w:hint="eastAsia" w:ascii="ＭＳ 明朝" w:hAnsi="ＭＳ 明朝" w:eastAsia="ＭＳ 明朝"/>
                <w:color w:val="auto"/>
                <w:sz w:val="16"/>
              </w:rPr>
            </w:pPr>
          </w:p>
        </w:tc>
        <w:tc>
          <w:tcPr>
            <w:tcW w:w="91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7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851"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134"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992" w:type="dxa"/>
            <w:vAlign w:val="top"/>
          </w:tcPr>
          <w:p>
            <w:pPr>
              <w:pStyle w:val="0"/>
              <w:jc w:val="right"/>
              <w:rPr>
                <w:rFonts w:hint="eastAsia" w:ascii="ＭＳ 明朝" w:hAnsi="ＭＳ 明朝" w:eastAsia="ＭＳ 明朝"/>
                <w:color w:val="auto"/>
                <w:sz w:val="16"/>
              </w:rPr>
            </w:pPr>
            <w:r>
              <w:rPr>
                <w:rFonts w:hint="eastAsia" w:ascii="ＭＳ 明朝" w:hAnsi="ＭＳ 明朝" w:eastAsia="ＭＳ 明朝"/>
                <w:color w:val="auto"/>
                <w:sz w:val="16"/>
              </w:rPr>
              <w:t>％</w:t>
            </w:r>
          </w:p>
        </w:tc>
        <w:tc>
          <w:tcPr>
            <w:tcW w:w="709" w:type="dxa"/>
            <w:vAlign w:val="top"/>
          </w:tcPr>
          <w:p>
            <w:pPr>
              <w:pStyle w:val="0"/>
              <w:rPr>
                <w:rFonts w:hint="eastAsia" w:ascii="ＭＳ 明朝" w:hAnsi="ＭＳ 明朝" w:eastAsia="ＭＳ 明朝"/>
                <w:color w:val="auto"/>
                <w:sz w:val="16"/>
              </w:rPr>
            </w:pPr>
          </w:p>
        </w:tc>
        <w:tc>
          <w:tcPr>
            <w:tcW w:w="409" w:type="dxa"/>
            <w:vAlign w:val="top"/>
          </w:tcPr>
          <w:p>
            <w:pPr>
              <w:pStyle w:val="0"/>
              <w:rPr>
                <w:rFonts w:hint="eastAsia" w:ascii="ＭＳ 明朝" w:hAnsi="ＭＳ 明朝" w:eastAsia="ＭＳ 明朝"/>
                <w:color w:val="auto"/>
                <w:sz w:val="16"/>
              </w:rPr>
            </w:pPr>
          </w:p>
        </w:tc>
      </w:tr>
      <w:tr>
        <w:trPr>
          <w:trHeight w:val="703" w:hRule="atLeast"/>
        </w:trPr>
        <w:tc>
          <w:tcPr>
            <w:tcW w:w="806" w:type="dxa"/>
            <w:vAlign w:val="center"/>
          </w:tcPr>
          <w:p>
            <w:pPr>
              <w:pStyle w:val="0"/>
              <w:jc w:val="center"/>
              <w:rPr>
                <w:rFonts w:hint="eastAsia" w:ascii="ＭＳ 明朝" w:hAnsi="ＭＳ 明朝" w:eastAsia="ＭＳ 明朝"/>
                <w:color w:val="auto"/>
                <w:sz w:val="16"/>
              </w:rPr>
            </w:pPr>
            <w:r>
              <w:rPr>
                <w:rFonts w:hint="eastAsia" w:ascii="ＭＳ 明朝" w:hAnsi="ＭＳ 明朝" w:eastAsia="ＭＳ 明朝"/>
                <w:color w:val="auto"/>
                <w:sz w:val="16"/>
              </w:rPr>
              <w:t>合計</w:t>
            </w:r>
          </w:p>
        </w:tc>
        <w:tc>
          <w:tcPr>
            <w:tcW w:w="914" w:type="dxa"/>
            <w:vAlign w:val="top"/>
          </w:tcPr>
          <w:p>
            <w:pPr>
              <w:pStyle w:val="0"/>
              <w:jc w:val="right"/>
              <w:rPr>
                <w:rFonts w:hint="eastAsia" w:ascii="ＭＳ 明朝" w:hAnsi="ＭＳ 明朝" w:eastAsia="ＭＳ 明朝"/>
                <w:color w:val="auto"/>
                <w:sz w:val="16"/>
              </w:rPr>
            </w:pPr>
          </w:p>
        </w:tc>
        <w:tc>
          <w:tcPr>
            <w:tcW w:w="974"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851" w:type="dxa"/>
            <w:vAlign w:val="top"/>
          </w:tcPr>
          <w:p>
            <w:pPr>
              <w:pStyle w:val="0"/>
              <w:jc w:val="right"/>
              <w:rPr>
                <w:rFonts w:hint="eastAsia" w:ascii="ＭＳ 明朝" w:hAnsi="ＭＳ 明朝" w:eastAsia="ＭＳ 明朝"/>
                <w:color w:val="auto"/>
                <w:sz w:val="16"/>
              </w:rPr>
            </w:pPr>
          </w:p>
        </w:tc>
        <w:tc>
          <w:tcPr>
            <w:tcW w:w="1134"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992" w:type="dxa"/>
            <w:vAlign w:val="top"/>
          </w:tcPr>
          <w:p>
            <w:pPr>
              <w:pStyle w:val="0"/>
              <w:jc w:val="right"/>
              <w:rPr>
                <w:rFonts w:hint="eastAsia" w:ascii="ＭＳ 明朝" w:hAnsi="ＭＳ 明朝" w:eastAsia="ＭＳ 明朝"/>
                <w:color w:val="auto"/>
                <w:sz w:val="16"/>
              </w:rPr>
            </w:pPr>
          </w:p>
        </w:tc>
        <w:tc>
          <w:tcPr>
            <w:tcW w:w="709" w:type="dxa"/>
            <w:vAlign w:val="top"/>
          </w:tcPr>
          <w:p>
            <w:pPr>
              <w:pStyle w:val="0"/>
              <w:rPr>
                <w:rFonts w:hint="eastAsia" w:ascii="ＭＳ 明朝" w:hAnsi="ＭＳ 明朝" w:eastAsia="ＭＳ 明朝"/>
                <w:color w:val="auto"/>
                <w:sz w:val="16"/>
              </w:rPr>
            </w:pPr>
          </w:p>
        </w:tc>
        <w:tc>
          <w:tcPr>
            <w:tcW w:w="409" w:type="dxa"/>
            <w:vAlign w:val="top"/>
          </w:tcPr>
          <w:p>
            <w:pPr>
              <w:pStyle w:val="0"/>
              <w:rPr>
                <w:rFonts w:hint="eastAsia" w:ascii="ＭＳ 明朝" w:hAnsi="ＭＳ 明朝" w:eastAsia="ＭＳ 明朝"/>
                <w:color w:val="auto"/>
                <w:sz w:val="16"/>
              </w:rPr>
            </w:pPr>
          </w:p>
        </w:tc>
      </w:tr>
    </w:tbl>
    <w:p>
      <w:pPr>
        <w:pStyle w:val="0"/>
        <w:widowControl w:val="1"/>
        <w:ind w:left="880" w:hanging="880" w:hangingChars="400"/>
        <w:jc w:val="left"/>
        <w:rPr>
          <w:rFonts w:hint="eastAsia" w:ascii="ＭＳ 明朝" w:hAnsi="ＭＳ 明朝" w:eastAsia="ＭＳ 明朝"/>
          <w:color w:val="auto"/>
          <w:sz w:val="22"/>
        </w:rPr>
      </w:pPr>
      <w:r>
        <w:rPr>
          <w:rFonts w:hint="eastAsia" w:ascii="ＭＳ 明朝" w:hAnsi="ＭＳ 明朝" w:eastAsia="ＭＳ 明朝"/>
          <w:color w:val="auto"/>
          <w:sz w:val="22"/>
        </w:rPr>
        <w:t>（注）１　「区分」欄は、別記第１号様式の記の３又は別記第１号様式の２の記の４の</w:t>
      </w: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の該当する区分ごとに記入してください。</w:t>
      </w: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第６号様式（第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380"/>
          <w:sz w:val="22"/>
          <w:fitText w:val="1200" w:id="17"/>
        </w:rPr>
        <w:t>第</w:t>
      </w:r>
      <w:r>
        <w:rPr>
          <w:rFonts w:hint="eastAsia" w:ascii="ＭＳ 明朝" w:hAnsi="ＭＳ 明朝" w:eastAsia="ＭＳ 明朝"/>
          <w:color w:val="auto"/>
          <w:spacing w:val="0"/>
          <w:sz w:val="22"/>
          <w:fitText w:val="1200" w:id="17"/>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35"/>
          <w:sz w:val="22"/>
          <w:fitText w:val="1200" w:id="18"/>
        </w:rPr>
        <w:t>年月</w:t>
      </w:r>
      <w:r>
        <w:rPr>
          <w:rFonts w:hint="eastAsia" w:ascii="ＭＳ 明朝" w:hAnsi="ＭＳ 明朝" w:eastAsia="ＭＳ 明朝"/>
          <w:color w:val="auto"/>
          <w:spacing w:val="0"/>
          <w:sz w:val="22"/>
          <w:fitText w:val="1200" w:id="18"/>
        </w:rPr>
        <w:t>日</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rPr>
          <w:rFonts w:hint="eastAsia" w:ascii="ＭＳ 明朝" w:hAnsi="ＭＳ 明朝" w:eastAsia="ＭＳ 明朝"/>
          <w:color w:val="auto"/>
          <w:spacing w:val="0"/>
          <w:sz w:val="22"/>
        </w:rPr>
      </w:pPr>
    </w:p>
    <w:p>
      <w:pPr>
        <w:pStyle w:val="15"/>
        <w:ind w:firstLine="6377" w:firstLineChars="2702"/>
        <w:jc w:val="right"/>
        <w:rPr>
          <w:rFonts w:hint="eastAsia" w:ascii="ＭＳ 明朝" w:hAnsi="ＭＳ 明朝" w:eastAsia="ＭＳ 明朝"/>
          <w:color w:val="auto"/>
          <w:sz w:val="22"/>
        </w:rPr>
      </w:pPr>
      <w:r>
        <w:rPr>
          <w:rFonts w:hint="eastAsia" w:ascii="ＭＳ 明朝" w:hAnsi="ＭＳ 明朝" w:eastAsia="ＭＳ 明朝"/>
          <w:color w:val="auto"/>
          <w:sz w:val="22"/>
        </w:rPr>
        <w:t>市町村長　　　　　　　　　</w:t>
      </w: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年度高知県農地集積支援事業費補助金事業実績報告書</w:t>
      </w:r>
    </w:p>
    <w:p>
      <w:pPr>
        <w:pStyle w:val="15"/>
        <w:rPr>
          <w:rFonts w:hint="eastAsia" w:ascii="ＭＳ 明朝" w:hAnsi="ＭＳ 明朝" w:eastAsia="ＭＳ 明朝"/>
          <w:color w:val="auto"/>
          <w:spacing w:val="0"/>
          <w:sz w:val="22"/>
        </w:rPr>
      </w:pPr>
    </w:p>
    <w:p>
      <w:pPr>
        <w:pStyle w:val="15"/>
        <w:ind w:firstLine="236" w:firstLineChars="10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日付け高知県指令　第　号で補助金の（変更）交付の決定通知がありました高知県農地集積支援事業費補助事業を下記のとおり実施したので、高知県農地集積支援事業費補助金交付要綱第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条第１項の規定により報告します。</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w:t>
      </w: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記</w:t>
      </w:r>
    </w:p>
    <w:p>
      <w:pPr>
        <w:pStyle w:val="15"/>
        <w:rPr>
          <w:rFonts w:hint="eastAsia" w:ascii="ＭＳ 明朝" w:hAnsi="ＭＳ 明朝" w:eastAsia="ＭＳ 明朝"/>
          <w:color w:val="auto"/>
          <w:spacing w:val="0"/>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１　事業の目的</w:t>
      </w:r>
    </w:p>
    <w:p>
      <w:pPr>
        <w:pStyle w:val="0"/>
        <w:widowControl w:val="1"/>
        <w:shd w:val="clear" w:color="auto" w:fill="FFFFFF"/>
        <w:rPr>
          <w:rFonts w:hint="eastAsia" w:ascii="ＭＳ 明朝" w:hAnsi="ＭＳ 明朝" w:eastAsia="ＭＳ 明朝"/>
          <w:color w:val="auto"/>
          <w:sz w:val="22"/>
        </w:rPr>
      </w:pP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２　事業の内容及び実績</w:t>
      </w:r>
    </w:p>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３　経費の配分</w:t>
      </w:r>
    </w:p>
    <w:tbl>
      <w:tblPr>
        <w:tblStyle w:val="25"/>
        <w:tblW w:w="8820" w:type="dxa"/>
        <w:tblInd w:w="108" w:type="dxa"/>
        <w:tblLayout w:type="fixed"/>
        <w:tblLook w:firstRow="1" w:lastRow="0" w:firstColumn="1" w:lastColumn="0" w:noHBand="0" w:noVBand="1" w:val="04A0"/>
      </w:tblPr>
      <w:tblGrid>
        <w:gridCol w:w="630"/>
        <w:gridCol w:w="3045"/>
        <w:gridCol w:w="1712"/>
        <w:gridCol w:w="1843"/>
        <w:gridCol w:w="1590"/>
      </w:tblGrid>
      <w:tr>
        <w:trPr/>
        <w:tc>
          <w:tcPr>
            <w:tcW w:w="3675" w:type="dxa"/>
            <w:gridSpan w:val="2"/>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3555"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負担区分</w:t>
            </w:r>
          </w:p>
        </w:tc>
        <w:tc>
          <w:tcPr>
            <w:tcW w:w="159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675" w:type="dxa"/>
            <w:gridSpan w:val="2"/>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eastAsiaTheme="minorEastAsia"/>
                <w:sz w:val="22"/>
              </w:rPr>
            </w:pPr>
          </w:p>
        </w:tc>
        <w:tc>
          <w:tcPr>
            <w:tcW w:w="171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県補助金</w:t>
            </w:r>
          </w:p>
        </w:tc>
        <w:tc>
          <w:tcPr>
            <w:tcW w:w="184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市町村費</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3675"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71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90"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3045"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712"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3045"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712"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Merge w:val="continue"/>
            <w:vAlign w:val="top"/>
          </w:tcPr>
          <w:p>
            <w:pPr>
              <w:pStyle w:val="0"/>
              <w:widowControl w:val="1"/>
              <w:rPr>
                <w:rFonts w:hint="default" w:asciiTheme="minorEastAsia" w:hAnsiTheme="minorEastAsia" w:eastAsiaTheme="minorEastAsia"/>
                <w:sz w:val="22"/>
              </w:rPr>
            </w:pPr>
          </w:p>
        </w:tc>
      </w:tr>
      <w:tr>
        <w:trPr/>
        <w:tc>
          <w:tcPr>
            <w:tcW w:w="3675"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712"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90" w:type="dxa"/>
            <w:vAlign w:val="top"/>
          </w:tcPr>
          <w:p>
            <w:pPr>
              <w:pStyle w:val="0"/>
              <w:widowControl w:val="1"/>
              <w:rPr>
                <w:rFonts w:hint="eastAsia" w:ascii="ＭＳ 明朝" w:hAnsi="ＭＳ 明朝" w:eastAsia="ＭＳ 明朝"/>
                <w:color w:val="auto"/>
                <w:sz w:val="22"/>
              </w:rPr>
            </w:pPr>
          </w:p>
        </w:tc>
      </w:tr>
    </w:tbl>
    <w:p>
      <w:pPr>
        <w:pStyle w:val="0"/>
        <w:widowControl w:val="1"/>
        <w:jc w:val="left"/>
        <w:rPr>
          <w:rFonts w:hint="eastAsia" w:ascii="ＭＳ 明朝" w:hAnsi="ＭＳ 明朝" w:eastAsia="ＭＳ 明朝"/>
          <w:color w:val="auto"/>
          <w:sz w:val="22"/>
        </w:rPr>
      </w:pP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t>４　事業完了年月日</w:t>
      </w:r>
    </w:p>
    <w:p>
      <w:pPr>
        <w:pStyle w:val="0"/>
        <w:widowControl w:val="1"/>
        <w:shd w:val="clear" w:color="auto" w:fill="FFFFFF"/>
        <w:ind w:left="1134" w:leftChars="540" w:right="-4410" w:rightChars="-2100"/>
        <w:rPr>
          <w:rFonts w:hint="eastAsia" w:ascii="ＭＳ 明朝" w:hAnsi="ＭＳ 明朝" w:eastAsia="ＭＳ 明朝"/>
          <w:color w:val="auto"/>
          <w:sz w:val="22"/>
        </w:rPr>
      </w:pPr>
      <w:r>
        <w:rPr>
          <w:rFonts w:hint="eastAsia" w:ascii="ＭＳ 明朝" w:hAnsi="ＭＳ 明朝" w:eastAsia="ＭＳ 明朝"/>
          <w:color w:val="auto"/>
          <w:sz w:val="22"/>
        </w:rPr>
        <w:t>令和　年　月　日</w:t>
      </w:r>
      <w:r>
        <w:rPr>
          <w:rFonts w:hint="eastAsia" w:ascii="ＭＳ 明朝" w:hAnsi="ＭＳ 明朝" w:eastAsia="ＭＳ 明朝"/>
          <w:color w:val="auto"/>
          <w:sz w:val="22"/>
        </w:rPr>
        <w:br w:type="page"/>
      </w:r>
    </w:p>
    <w:p>
      <w:pPr>
        <w:pStyle w:val="0"/>
        <w:widowControl w:val="1"/>
        <w:shd w:val="clear" w:color="auto" w:fill="FFFFFF"/>
        <w:rPr>
          <w:rFonts w:hint="eastAsia" w:ascii="ＭＳ 明朝" w:hAnsi="ＭＳ 明朝" w:eastAsia="ＭＳ 明朝"/>
          <w:color w:val="auto"/>
          <w:sz w:val="22"/>
        </w:rPr>
      </w:pPr>
      <w:r>
        <w:rPr>
          <w:rFonts w:hint="eastAsia" w:ascii="ＭＳ 明朝" w:hAnsi="ＭＳ 明朝" w:eastAsia="ＭＳ 明朝"/>
          <w:color w:val="auto"/>
          <w:sz w:val="22"/>
        </w:rPr>
        <w:t>５　収支精算</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（１）　収入</w:t>
      </w:r>
    </w:p>
    <w:tbl>
      <w:tblPr>
        <w:tblStyle w:val="25"/>
        <w:tblW w:w="8715" w:type="dxa"/>
        <w:tblInd w:w="108" w:type="dxa"/>
        <w:tblLayout w:type="fixed"/>
        <w:tblLook w:firstRow="1" w:lastRow="0" w:firstColumn="1" w:lastColumn="0" w:noHBand="0" w:noVBand="1" w:val="04A0"/>
      </w:tblPr>
      <w:tblGrid>
        <w:gridCol w:w="1134"/>
        <w:gridCol w:w="1795"/>
        <w:gridCol w:w="1796"/>
        <w:gridCol w:w="1796"/>
        <w:gridCol w:w="2194"/>
      </w:tblGrid>
      <w:tr>
        <w:trPr/>
        <w:tc>
          <w:tcPr>
            <w:tcW w:w="113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95"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本年度精算額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96"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2194"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r>
        <w:trPr/>
        <w:tc>
          <w:tcPr>
            <w:tcW w:w="1134"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95"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96"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2194"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支出</w:t>
      </w:r>
    </w:p>
    <w:tbl>
      <w:tblPr>
        <w:tblStyle w:val="25"/>
        <w:tblW w:w="9765" w:type="dxa"/>
        <w:tblInd w:w="108" w:type="dxa"/>
        <w:tblLayout w:type="fixed"/>
        <w:tblLook w:firstRow="1" w:lastRow="0" w:firstColumn="1" w:lastColumn="0" w:noHBand="0" w:noVBand="1" w:val="04A0"/>
      </w:tblPr>
      <w:tblGrid>
        <w:gridCol w:w="630"/>
        <w:gridCol w:w="2914"/>
        <w:gridCol w:w="1843"/>
        <w:gridCol w:w="1843"/>
        <w:gridCol w:w="1559"/>
        <w:gridCol w:w="976"/>
      </w:tblGrid>
      <w:tr>
        <w:trPr>
          <w:trHeight w:val="426" w:hRule="atLeast"/>
        </w:trPr>
        <w:tc>
          <w:tcPr>
            <w:tcW w:w="3544"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区分</w:t>
            </w:r>
          </w:p>
        </w:tc>
        <w:tc>
          <w:tcPr>
            <w:tcW w:w="184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本年度精算額</w:t>
            </w:r>
          </w:p>
        </w:tc>
        <w:tc>
          <w:tcPr>
            <w:tcW w:w="1843" w:type="dxa"/>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本年度予算額</w:t>
            </w:r>
          </w:p>
        </w:tc>
        <w:tc>
          <w:tcPr>
            <w:tcW w:w="155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比較増減</w:t>
            </w:r>
          </w:p>
        </w:tc>
        <w:tc>
          <w:tcPr>
            <w:tcW w:w="976"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備考</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機構集積支援事業</w:t>
            </w: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843"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tc>
        <w:tc>
          <w:tcPr>
            <w:tcW w:w="155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tc>
        <w:tc>
          <w:tcPr>
            <w:tcW w:w="976" w:type="dxa"/>
            <w:vMerge w:val="restart"/>
            <w:vAlign w:val="top"/>
          </w:tcPr>
          <w:p>
            <w:pPr>
              <w:pStyle w:val="0"/>
              <w:widowControl w:val="1"/>
              <w:rPr>
                <w:rFonts w:hint="eastAsia" w:ascii="ＭＳ 明朝" w:hAnsi="ＭＳ 明朝" w:eastAsia="ＭＳ 明朝"/>
                <w:color w:val="auto"/>
                <w:sz w:val="22"/>
              </w:rPr>
            </w:pPr>
          </w:p>
        </w:tc>
      </w:tr>
      <w:tr>
        <w:trPr/>
        <w:tc>
          <w:tcPr>
            <w:tcW w:w="630" w:type="dxa"/>
            <w:tcBorders>
              <w:top w:val="nil"/>
              <w:left w:val="none" w:color="auto" w:sz="0" w:space="0"/>
              <w:bottom w:val="nil"/>
              <w:right w:val="nil"/>
              <w:tl2br w:val="none" w:color="auto" w:sz="0" w:space="0"/>
              <w:tr2bl w:val="none" w:color="auto" w:sz="0" w:space="0"/>
            </w:tcBorders>
            <w:vAlign w:val="top"/>
          </w:tcPr>
          <w:p>
            <w:pPr>
              <w:pStyle w:val="0"/>
              <w:widowControl w:val="1"/>
              <w:ind w:left="440" w:hanging="440" w:hangingChars="200"/>
              <w:rPr>
                <w:rFonts w:hint="eastAsia" w:ascii="ＭＳ 明朝" w:hAnsi="ＭＳ 明朝" w:eastAsia="ＭＳ 明朝"/>
                <w:color w:val="auto"/>
                <w:sz w:val="22"/>
              </w:rPr>
            </w:pPr>
            <w:r>
              <w:rPr>
                <w:rFonts w:hint="eastAsia" w:ascii="ＭＳ 明朝" w:hAnsi="ＭＳ 明朝" w:eastAsia="ＭＳ 明朝"/>
                <w:color w:val="auto"/>
                <w:sz w:val="22"/>
              </w:rPr>
              <w:t>(1)</w:t>
            </w:r>
          </w:p>
        </w:tc>
        <w:tc>
          <w:tcPr>
            <w:tcW w:w="2914" w:type="dxa"/>
            <w:tcBorders>
              <w:top w:val="nil"/>
              <w:left w:val="nil"/>
              <w:bottom w:val="nil"/>
              <w:right w:val="none" w:color="auto" w:sz="0" w:space="0"/>
              <w:tl2br w:val="none" w:color="auto" w:sz="0" w:space="0"/>
              <w:tr2bl w:val="none" w:color="auto" w:sz="0" w:space="0"/>
            </w:tcBorders>
            <w:vAlign w:val="top"/>
          </w:tcPr>
          <w:p>
            <w:pPr>
              <w:pStyle w:val="0"/>
              <w:widowControl w:val="1"/>
              <w:ind w:right="34" w:rightChars="16"/>
              <w:rPr>
                <w:rFonts w:hint="eastAsia" w:ascii="ＭＳ 明朝" w:hAnsi="ＭＳ 明朝" w:eastAsia="ＭＳ 明朝"/>
                <w:color w:val="auto"/>
                <w:sz w:val="22"/>
              </w:rPr>
            </w:pPr>
            <w:r>
              <w:rPr>
                <w:rFonts w:hint="eastAsia" w:ascii="ＭＳ 明朝" w:hAnsi="ＭＳ 明朝" w:eastAsia="ＭＳ 明朝"/>
                <w:color w:val="auto"/>
                <w:sz w:val="22"/>
              </w:rPr>
              <w:t>農地法に基づく事務の適性実施のための支援事業</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Merge w:val="continue"/>
            <w:vAlign w:val="top"/>
          </w:tcPr>
          <w:p>
            <w:pPr>
              <w:pStyle w:val="0"/>
              <w:widowControl w:val="1"/>
              <w:rPr>
                <w:rFonts w:hint="default" w:asciiTheme="minorEastAsia" w:hAnsiTheme="minorEastAsia" w:eastAsiaTheme="minorEastAsia"/>
                <w:sz w:val="22"/>
              </w:rPr>
            </w:pPr>
          </w:p>
        </w:tc>
      </w:tr>
      <w:tr>
        <w:trPr/>
        <w:tc>
          <w:tcPr>
            <w:tcW w:w="630" w:type="dxa"/>
            <w:tcBorders>
              <w:top w:val="nil"/>
              <w:left w:val="none" w:color="auto" w:sz="0" w:space="0"/>
              <w:bottom w:val="single" w:color="000000" w:sz="4" w:space="0"/>
              <w:right w:val="nil"/>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(2)</w:t>
            </w:r>
          </w:p>
        </w:tc>
        <w:tc>
          <w:tcPr>
            <w:tcW w:w="2914" w:type="dxa"/>
            <w:tcBorders>
              <w:top w:val="nil"/>
              <w:left w:val="nil"/>
              <w:bottom w:val="single" w:color="000000" w:sz="4"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農地の有効利用を図るための支援事業</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tcBorders>
              <w:top w:val="nil"/>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Merge w:val="continue"/>
            <w:vAlign w:val="top"/>
          </w:tcPr>
          <w:p>
            <w:pPr>
              <w:pStyle w:val="0"/>
              <w:widowControl w:val="1"/>
              <w:rPr>
                <w:rFonts w:hint="default" w:asciiTheme="minorEastAsia" w:hAnsiTheme="minorEastAsia" w:eastAsiaTheme="minorEastAsia"/>
                <w:sz w:val="22"/>
              </w:rPr>
            </w:pPr>
          </w:p>
        </w:tc>
      </w:tr>
      <w:tr>
        <w:trPr/>
        <w:tc>
          <w:tcPr>
            <w:tcW w:w="3544" w:type="dxa"/>
            <w:gridSpan w:val="2"/>
            <w:vAlign w:val="top"/>
          </w:tcPr>
          <w:p>
            <w:pPr>
              <w:pStyle w:val="0"/>
              <w:widowControl w:val="1"/>
              <w:rPr>
                <w:rFonts w:hint="eastAsia" w:ascii="ＭＳ 明朝" w:hAnsi="ＭＳ 明朝" w:eastAsia="ＭＳ 明朝"/>
                <w:color w:val="auto"/>
                <w:sz w:val="22"/>
              </w:rPr>
            </w:pPr>
          </w:p>
          <w:p>
            <w:pPr>
              <w:pStyle w:val="0"/>
              <w:widowControl w:val="1"/>
              <w:rPr>
                <w:rFonts w:hint="eastAsia" w:ascii="ＭＳ 明朝" w:hAnsi="ＭＳ 明朝" w:eastAsia="ＭＳ 明朝"/>
                <w:color w:val="auto"/>
                <w:sz w:val="22"/>
              </w:rPr>
            </w:pPr>
            <w:r>
              <w:rPr>
                <w:rFonts w:hint="eastAsia" w:ascii="ＭＳ 明朝" w:hAnsi="ＭＳ 明朝" w:eastAsia="ＭＳ 明朝"/>
                <w:color w:val="auto"/>
                <w:sz w:val="22"/>
              </w:rPr>
              <w:t>合計</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843" w:type="dxa"/>
            <w:vAlign w:val="center"/>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15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color w:val="auto"/>
                <w:sz w:val="22"/>
              </w:rPr>
            </w:pPr>
          </w:p>
          <w:p>
            <w:pPr>
              <w:pStyle w:val="0"/>
              <w:widowControl w:val="1"/>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c>
          <w:tcPr>
            <w:tcW w:w="976" w:type="dxa"/>
            <w:vAlign w:val="top"/>
          </w:tcPr>
          <w:p>
            <w:pPr>
              <w:pStyle w:val="0"/>
              <w:widowControl w:val="1"/>
              <w:rPr>
                <w:rFonts w:hint="eastAsia" w:ascii="ＭＳ 明朝" w:hAnsi="ＭＳ 明朝" w:eastAsia="ＭＳ 明朝"/>
                <w:color w:val="auto"/>
                <w:sz w:val="22"/>
              </w:rPr>
            </w:pPr>
          </w:p>
        </w:tc>
      </w:tr>
    </w:tbl>
    <w:p>
      <w:pPr>
        <w:pStyle w:val="0"/>
        <w:ind w:left="660" w:hanging="660" w:hangingChars="300"/>
        <w:rPr>
          <w:rFonts w:hint="eastAsia" w:ascii="ＭＳ 明朝" w:hAnsi="ＭＳ 明朝" w:eastAsia="ＭＳ 明朝"/>
          <w:color w:val="auto"/>
          <w:sz w:val="22"/>
        </w:rPr>
      </w:pPr>
    </w:p>
    <w:p>
      <w:pPr>
        <w:pStyle w:val="0"/>
        <w:ind w:left="660" w:hanging="660" w:hangingChars="300"/>
        <w:rPr>
          <w:rFonts w:hint="eastAsia" w:ascii="ＭＳ 明朝" w:hAnsi="ＭＳ 明朝" w:eastAsia="ＭＳ 明朝"/>
          <w:color w:val="auto"/>
          <w:sz w:val="22"/>
        </w:rPr>
      </w:pPr>
      <w:r>
        <w:rPr>
          <w:rFonts w:hint="eastAsia" w:ascii="ＭＳ 明朝" w:hAnsi="ＭＳ 明朝" w:eastAsia="ＭＳ 明朝"/>
          <w:color w:val="auto"/>
          <w:sz w:val="22"/>
        </w:rPr>
        <w:t>６　添付資料</w:t>
      </w:r>
    </w:p>
    <w:p>
      <w:pPr>
        <w:pStyle w:val="15"/>
        <w:rPr>
          <w:rFonts w:hint="eastAsia" w:ascii="ＭＳ 明朝" w:hAnsi="ＭＳ 明朝" w:eastAsia="ＭＳ 明朝"/>
          <w:color w:val="auto"/>
          <w:spacing w:val="0"/>
          <w:sz w:val="22"/>
        </w:rPr>
      </w:pPr>
    </w:p>
    <w:p>
      <w:pPr>
        <w:pStyle w:val="15"/>
        <w:ind w:left="660" w:hanging="660" w:hangingChars="3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（注）　</w:t>
      </w:r>
      <w:r>
        <w:rPr>
          <w:rFonts w:hint="eastAsia" w:ascii="ＭＳ 明朝" w:hAnsi="ＭＳ 明朝" w:eastAsia="ＭＳ 明朝"/>
          <w:color w:val="auto"/>
          <w:sz w:val="22"/>
        </w:rPr>
        <w:t>交付決定時から軽微な変更があった箇所については、変更前を括弧書きで上段に記入してください。</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第６号様式の２（第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440"/>
          <w:sz w:val="22"/>
          <w:fitText w:val="1320" w:id="19"/>
        </w:rPr>
        <w:t>第</w:t>
      </w:r>
      <w:r>
        <w:rPr>
          <w:rFonts w:hint="eastAsia" w:ascii="ＭＳ 明朝" w:hAnsi="ＭＳ 明朝" w:eastAsia="ＭＳ 明朝"/>
          <w:color w:val="auto"/>
          <w:spacing w:val="0"/>
          <w:sz w:val="22"/>
          <w:fitText w:val="1320" w:id="19"/>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65"/>
          <w:sz w:val="22"/>
          <w:fitText w:val="1320" w:id="20"/>
        </w:rPr>
        <w:t>年月</w:t>
      </w:r>
      <w:r>
        <w:rPr>
          <w:rFonts w:hint="eastAsia" w:ascii="ＭＳ 明朝" w:hAnsi="ＭＳ 明朝" w:eastAsia="ＭＳ 明朝"/>
          <w:color w:val="auto"/>
          <w:spacing w:val="0"/>
          <w:sz w:val="22"/>
          <w:fitText w:val="1320" w:id="20"/>
        </w:rPr>
        <w:t>日</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高知県知事　　　様</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住所</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0"/>
        <w:ind w:firstLine="6380" w:firstLineChars="2900"/>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令和　　年度高知県農地集積支援事業費補助金事業実績報告書</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令和　年　月　日付け高知県指令　第　号で補助金の（変更）交付の決定通知がありました高知県農地集積支援事業費補助事業を下記のとおり実施したので、高知県農地集積支援事業費補助金交付要綱第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条第１項の規定により報告します。</w:t>
      </w:r>
    </w:p>
    <w:p>
      <w:pPr>
        <w:pStyle w:val="15"/>
        <w:rPr>
          <w:rFonts w:hint="eastAsia" w:ascii="ＭＳ 明朝" w:hAnsi="ＭＳ 明朝" w:eastAsia="ＭＳ 明朝"/>
          <w:color w:val="auto"/>
          <w:spacing w:val="0"/>
          <w:sz w:val="22"/>
        </w:rPr>
      </w:pPr>
    </w:p>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z w:val="22"/>
        </w:rPr>
        <w:t>記　</w:t>
      </w:r>
    </w:p>
    <w:p>
      <w:pPr>
        <w:pStyle w:val="15"/>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１　事業の目的</w:t>
      </w:r>
    </w:p>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２　事業実績及びその内容</w:t>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　（１）県農業委員会ネットワーク機構負担金事業実績</w:t>
      </w:r>
    </w:p>
    <w:tbl>
      <w:tblPr>
        <w:tblStyle w:val="11"/>
        <w:tblW w:w="913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1635"/>
        <w:gridCol w:w="1410"/>
        <w:gridCol w:w="1335"/>
        <w:gridCol w:w="1905"/>
        <w:gridCol w:w="1650"/>
      </w:tblGrid>
      <w:tr>
        <w:trPr>
          <w:trHeight w:val="645" w:hRule="atLeast"/>
        </w:trPr>
        <w:tc>
          <w:tcPr>
            <w:tcW w:w="5580" w:type="dxa"/>
            <w:gridSpan w:val="4"/>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役職員手当関係</w:t>
            </w:r>
          </w:p>
        </w:tc>
        <w:tc>
          <w:tcPr>
            <w:tcW w:w="3555" w:type="dxa"/>
            <w:gridSpan w:val="2"/>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職員設置関係</w:t>
            </w:r>
          </w:p>
        </w:tc>
      </w:tr>
      <w:tr>
        <w:trPr>
          <w:trHeight w:val="570" w:hRule="atLeast"/>
        </w:trPr>
        <w:tc>
          <w:tcPr>
            <w:tcW w:w="2835" w:type="dxa"/>
            <w:gridSpan w:val="2"/>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会議</w:t>
            </w:r>
          </w:p>
        </w:tc>
        <w:tc>
          <w:tcPr>
            <w:tcW w:w="2745" w:type="dxa"/>
            <w:gridSpan w:val="2"/>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調査、打ち合わせ等</w:t>
            </w:r>
          </w:p>
        </w:tc>
        <w:tc>
          <w:tcPr>
            <w:tcW w:w="1905" w:type="dxa"/>
            <w:vMerge w:val="restart"/>
            <w:vAlign w:val="center"/>
          </w:tcPr>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負担金対象</w:t>
            </w:r>
          </w:p>
          <w:p>
            <w:pPr>
              <w:pStyle w:val="15"/>
              <w:jc w:val="center"/>
              <w:rPr>
                <w:rFonts w:hint="eastAsia" w:ascii="ＭＳ 明朝" w:hAnsi="ＭＳ 明朝" w:eastAsia="ＭＳ 明朝"/>
                <w:color w:val="auto"/>
                <w:sz w:val="22"/>
              </w:rPr>
            </w:pPr>
            <w:r>
              <w:rPr>
                <w:rFonts w:hint="eastAsia" w:ascii="ＭＳ 明朝" w:hAnsi="ＭＳ 明朝" w:eastAsia="ＭＳ 明朝"/>
                <w:color w:val="auto"/>
                <w:sz w:val="22"/>
              </w:rPr>
              <w:t>職員数</w:t>
            </w:r>
          </w:p>
        </w:tc>
        <w:tc>
          <w:tcPr>
            <w:tcW w:w="1650" w:type="dxa"/>
            <w:vMerge w:val="restart"/>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pacing w:val="4"/>
                <w:kern w:val="0"/>
                <w:sz w:val="22"/>
              </w:rPr>
              <w:t>業務日数</w:t>
            </w:r>
          </w:p>
        </w:tc>
      </w:tr>
      <w:tr>
        <w:trPr>
          <w:trHeight w:val="552" w:hRule="atLeast"/>
        </w:trPr>
        <w:tc>
          <w:tcPr>
            <w:tcW w:w="1200" w:type="dxa"/>
            <w:vAlign w:val="center"/>
          </w:tcPr>
          <w:p>
            <w:pPr>
              <w:pStyle w:val="15"/>
              <w:ind w:left="-52"/>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開催回数</w:t>
            </w:r>
          </w:p>
        </w:tc>
        <w:tc>
          <w:tcPr>
            <w:tcW w:w="1635"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人数</w:t>
            </w:r>
          </w:p>
        </w:tc>
        <w:tc>
          <w:tcPr>
            <w:tcW w:w="1410" w:type="dxa"/>
            <w:vAlign w:val="center"/>
          </w:tcPr>
          <w:p>
            <w:pPr>
              <w:pStyle w:val="15"/>
              <w:jc w:val="center"/>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実施回数</w:t>
            </w:r>
          </w:p>
        </w:tc>
        <w:tc>
          <w:tcPr>
            <w:tcW w:w="1335" w:type="dxa"/>
            <w:vAlign w:val="center"/>
          </w:tcPr>
          <w:p>
            <w:pPr>
              <w:pStyle w:val="0"/>
              <w:widowControl w:val="1"/>
              <w:jc w:val="center"/>
              <w:rPr>
                <w:rFonts w:hint="eastAsia" w:ascii="ＭＳ 明朝" w:hAnsi="ＭＳ 明朝" w:eastAsia="ＭＳ 明朝"/>
                <w:color w:val="auto"/>
                <w:sz w:val="22"/>
              </w:rPr>
            </w:pPr>
            <w:r>
              <w:rPr>
                <w:rFonts w:hint="eastAsia" w:ascii="ＭＳ 明朝" w:hAnsi="ＭＳ 明朝" w:eastAsia="ＭＳ 明朝"/>
                <w:color w:val="auto"/>
                <w:sz w:val="22"/>
              </w:rPr>
              <w:t>人数</w:t>
            </w:r>
          </w:p>
        </w:tc>
        <w:tc>
          <w:tcPr>
            <w:tcW w:w="1905" w:type="dxa"/>
            <w:vMerge w:val="continue"/>
            <w:vAlign w:val="top"/>
          </w:tcPr>
          <w:p>
            <w:pPr>
              <w:pStyle w:val="15"/>
              <w:rPr>
                <w:rFonts w:hint="default" w:asciiTheme="minorEastAsia" w:hAnsiTheme="minorEastAsia" w:eastAsiaTheme="minorEastAsia"/>
                <w:sz w:val="22"/>
              </w:rPr>
            </w:pPr>
          </w:p>
        </w:tc>
        <w:tc>
          <w:tcPr>
            <w:tcW w:w="1650" w:type="dxa"/>
            <w:vMerge w:val="continue"/>
            <w:vAlign w:val="top"/>
          </w:tcPr>
          <w:p>
            <w:pPr>
              <w:pStyle w:val="15"/>
              <w:rPr>
                <w:rFonts w:hint="default" w:asciiTheme="minorEastAsia" w:hAnsiTheme="minorEastAsia" w:eastAsiaTheme="minorEastAsia"/>
                <w:sz w:val="22"/>
              </w:rPr>
            </w:pPr>
          </w:p>
        </w:tc>
      </w:tr>
      <w:tr>
        <w:trPr>
          <w:trHeight w:val="754" w:hRule="atLeast"/>
        </w:trPr>
        <w:tc>
          <w:tcPr>
            <w:tcW w:w="1200" w:type="dxa"/>
            <w:vAlign w:val="top"/>
          </w:tcPr>
          <w:p>
            <w:pPr>
              <w:pStyle w:val="15"/>
              <w:ind w:left="-52"/>
              <w:jc w:val="right"/>
              <w:rPr>
                <w:rFonts w:hint="eastAsia" w:ascii="ＭＳ 明朝" w:hAnsi="ＭＳ 明朝" w:eastAsia="ＭＳ 明朝"/>
                <w:color w:val="auto"/>
                <w:spacing w:val="0"/>
                <w:kern w:val="2"/>
                <w:sz w:val="22"/>
              </w:rPr>
            </w:pPr>
            <w:r>
              <w:rPr>
                <w:rFonts w:hint="eastAsia" w:ascii="ＭＳ 明朝" w:hAnsi="ＭＳ 明朝" w:eastAsia="ＭＳ 明朝"/>
                <w:color w:val="auto"/>
                <w:spacing w:val="0"/>
                <w:kern w:val="2"/>
                <w:sz w:val="22"/>
              </w:rPr>
              <w:t>回</w:t>
            </w:r>
          </w:p>
        </w:tc>
        <w:tc>
          <w:tcPr>
            <w:tcW w:w="1635" w:type="dxa"/>
            <w:vAlign w:val="top"/>
          </w:tcPr>
          <w:p>
            <w:pPr>
              <w:pStyle w:val="0"/>
              <w:widowControl w:val="1"/>
              <w:ind w:firstLine="880" w:firstLineChars="400"/>
              <w:jc w:val="left"/>
              <w:rPr>
                <w:rFonts w:hint="eastAsia" w:ascii="ＭＳ 明朝" w:hAnsi="ＭＳ 明朝" w:eastAsia="ＭＳ 明朝"/>
                <w:color w:val="auto"/>
                <w:sz w:val="22"/>
              </w:rPr>
            </w:pPr>
            <w:r>
              <w:rPr>
                <w:rFonts w:hint="eastAsia" w:ascii="ＭＳ 明朝" w:hAnsi="ＭＳ 明朝" w:eastAsia="ＭＳ 明朝"/>
                <w:color w:val="auto"/>
                <w:sz w:val="22"/>
              </w:rPr>
              <w:t>人日</w:t>
            </w:r>
          </w:p>
        </w:tc>
        <w:tc>
          <w:tcPr>
            <w:tcW w:w="1410" w:type="dxa"/>
            <w:vAlign w:val="top"/>
          </w:tcPr>
          <w:p>
            <w:pPr>
              <w:pStyle w:val="15"/>
              <w:ind w:firstLine="708" w:firstLineChars="300"/>
              <w:jc w:val="right"/>
              <w:rPr>
                <w:rFonts w:hint="eastAsia" w:ascii="ＭＳ 明朝" w:hAnsi="ＭＳ 明朝" w:eastAsia="ＭＳ 明朝"/>
                <w:color w:val="auto"/>
                <w:sz w:val="22"/>
              </w:rPr>
            </w:pPr>
            <w:r>
              <w:rPr>
                <w:rFonts w:hint="eastAsia" w:ascii="ＭＳ 明朝" w:hAnsi="ＭＳ 明朝" w:eastAsia="ＭＳ 明朝"/>
                <w:color w:val="auto"/>
                <w:sz w:val="22"/>
              </w:rPr>
              <w:t>回</w:t>
            </w:r>
          </w:p>
        </w:tc>
        <w:tc>
          <w:tcPr>
            <w:tcW w:w="1335" w:type="dxa"/>
            <w:vAlign w:val="top"/>
          </w:tcPr>
          <w:p>
            <w:pPr>
              <w:pStyle w:val="0"/>
              <w:widowControl w:val="1"/>
              <w:ind w:firstLine="660" w:firstLineChars="300"/>
              <w:jc w:val="left"/>
              <w:rPr>
                <w:rFonts w:hint="eastAsia" w:ascii="ＭＳ 明朝" w:hAnsi="ＭＳ 明朝" w:eastAsia="ＭＳ 明朝"/>
                <w:color w:val="auto"/>
                <w:sz w:val="22"/>
              </w:rPr>
            </w:pPr>
            <w:r>
              <w:rPr>
                <w:rFonts w:hint="eastAsia" w:ascii="ＭＳ 明朝" w:hAnsi="ＭＳ 明朝" w:eastAsia="ＭＳ 明朝"/>
                <w:color w:val="auto"/>
                <w:sz w:val="22"/>
              </w:rPr>
              <w:t>人日</w:t>
            </w:r>
          </w:p>
        </w:tc>
        <w:tc>
          <w:tcPr>
            <w:tcW w:w="1905" w:type="dxa"/>
            <w:vAlign w:val="top"/>
          </w:tcPr>
          <w:p>
            <w:pPr>
              <w:pStyle w:val="15"/>
              <w:jc w:val="right"/>
              <w:rPr>
                <w:rFonts w:hint="eastAsia" w:ascii="ＭＳ 明朝" w:hAnsi="ＭＳ 明朝" w:eastAsia="ＭＳ 明朝"/>
                <w:color w:val="auto"/>
                <w:sz w:val="22"/>
              </w:rPr>
            </w:pPr>
            <w:r>
              <w:rPr>
                <w:rFonts w:hint="eastAsia" w:ascii="ＭＳ 明朝" w:hAnsi="ＭＳ 明朝" w:eastAsia="ＭＳ 明朝"/>
                <w:color w:val="auto"/>
                <w:sz w:val="22"/>
              </w:rPr>
              <w:t>人</w:t>
            </w:r>
          </w:p>
        </w:tc>
        <w:tc>
          <w:tcPr>
            <w:tcW w:w="1650" w:type="dxa"/>
            <w:vAlign w:val="top"/>
          </w:tcPr>
          <w:p>
            <w:pPr>
              <w:pStyle w:val="15"/>
              <w:jc w:val="right"/>
              <w:rPr>
                <w:rFonts w:hint="eastAsia" w:ascii="ＭＳ 明朝" w:hAnsi="ＭＳ 明朝" w:eastAsia="ＭＳ 明朝"/>
                <w:color w:val="auto"/>
                <w:sz w:val="22"/>
              </w:rPr>
            </w:pPr>
            <w:r>
              <w:rPr>
                <w:rFonts w:hint="eastAsia" w:ascii="ＭＳ 明朝" w:hAnsi="ＭＳ 明朝" w:eastAsia="ＭＳ 明朝"/>
                <w:color w:val="auto"/>
                <w:sz w:val="22"/>
              </w:rPr>
              <w:t>人日</w:t>
            </w:r>
          </w:p>
        </w:tc>
      </w:tr>
    </w:tbl>
    <w:p>
      <w:pPr>
        <w:pStyle w:val="15"/>
        <w:wordWrap w:val="1"/>
        <w:autoSpaceDE w:val="1"/>
        <w:autoSpaceDN w:val="1"/>
        <w:adjustRightInd w:val="1"/>
        <w:spacing w:line="240" w:lineRule="auto"/>
        <w:rPr>
          <w:rFonts w:hint="eastAsia" w:ascii="ＭＳ 明朝" w:hAnsi="ＭＳ 明朝" w:eastAsia="ＭＳ 明朝"/>
          <w:color w:val="auto"/>
          <w:sz w:val="22"/>
        </w:rPr>
      </w:pPr>
    </w:p>
    <w:tbl>
      <w:tblPr>
        <w:tblStyle w:val="25"/>
        <w:tblW w:w="8051" w:type="dxa"/>
        <w:tblInd w:w="137" w:type="dxa"/>
        <w:tblLayout w:type="fixed"/>
        <w:tblLook w:firstRow="1" w:lastRow="0" w:firstColumn="1" w:lastColumn="0" w:noHBand="0" w:noVBand="1" w:val="04A0"/>
      </w:tblPr>
      <w:tblGrid>
        <w:gridCol w:w="1757"/>
        <w:gridCol w:w="1758"/>
        <w:gridCol w:w="2268"/>
        <w:gridCol w:w="2268"/>
      </w:tblGrid>
      <w:tr>
        <w:trPr/>
        <w:tc>
          <w:tcPr>
            <w:tcW w:w="8051" w:type="dxa"/>
            <w:gridSpan w:val="4"/>
            <w:vAlign w:val="bottom"/>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業務処理件数</w:t>
            </w:r>
          </w:p>
        </w:tc>
      </w:tr>
      <w:tr>
        <w:trPr/>
        <w:tc>
          <w:tcPr>
            <w:tcW w:w="3515" w:type="dxa"/>
            <w:gridSpan w:val="2"/>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農地法第４条及び第５条関係</w:t>
            </w:r>
          </w:p>
        </w:tc>
        <w:tc>
          <w:tcPr>
            <w:tcW w:w="2268" w:type="dxa"/>
            <w:vMerge w:val="restart"/>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w:t>
            </w:r>
            <w:r>
              <w:rPr>
                <w:rFonts w:hint="eastAsia" w:ascii="ＭＳ 明朝" w:hAnsi="ＭＳ 明朝" w:eastAsia="ＭＳ 明朝"/>
                <w:color w:val="auto"/>
                <w:sz w:val="22"/>
              </w:rPr>
              <w:t>18</w:t>
            </w:r>
            <w:r>
              <w:rPr>
                <w:rFonts w:hint="eastAsia" w:ascii="ＭＳ 明朝" w:hAnsi="ＭＳ 明朝" w:eastAsia="ＭＳ 明朝"/>
                <w:color w:val="auto"/>
                <w:sz w:val="22"/>
              </w:rPr>
              <w:t>条関係</w:t>
            </w:r>
          </w:p>
        </w:tc>
        <w:tc>
          <w:tcPr>
            <w:tcW w:w="2268" w:type="dxa"/>
            <w:vMerge w:val="restart"/>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農地法第</w:t>
            </w:r>
            <w:r>
              <w:rPr>
                <w:rFonts w:hint="eastAsia" w:ascii="ＭＳ 明朝" w:hAnsi="ＭＳ 明朝" w:eastAsia="ＭＳ 明朝"/>
                <w:color w:val="auto"/>
                <w:sz w:val="22"/>
              </w:rPr>
              <w:t>39</w:t>
            </w:r>
            <w:r>
              <w:rPr>
                <w:rFonts w:hint="eastAsia" w:ascii="ＭＳ 明朝" w:hAnsi="ＭＳ 明朝" w:eastAsia="ＭＳ 明朝"/>
                <w:color w:val="auto"/>
                <w:sz w:val="22"/>
              </w:rPr>
              <w:t>条関係</w:t>
            </w:r>
          </w:p>
        </w:tc>
      </w:tr>
      <w:tr>
        <w:trPr/>
        <w:tc>
          <w:tcPr>
            <w:tcW w:w="1757" w:type="dxa"/>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総件数</w:t>
            </w:r>
          </w:p>
        </w:tc>
        <w:tc>
          <w:tcPr>
            <w:tcW w:w="1758" w:type="dxa"/>
            <w:vAlign w:val="center"/>
          </w:tcPr>
          <w:p>
            <w:pPr>
              <w:pStyle w:val="15"/>
              <w:wordWrap w:val="1"/>
              <w:autoSpaceDE w:val="1"/>
              <w:autoSpaceDN w:val="1"/>
              <w:adjustRightInd w:val="1"/>
              <w:spacing w:line="240" w:lineRule="auto"/>
              <w:jc w:val="center"/>
              <w:rPr>
                <w:rFonts w:hint="eastAsia" w:ascii="ＭＳ 明朝" w:hAnsi="ＭＳ 明朝" w:eastAsia="ＭＳ 明朝"/>
                <w:color w:val="auto"/>
                <w:sz w:val="22"/>
              </w:rPr>
            </w:pPr>
            <w:r>
              <w:rPr>
                <w:rFonts w:hint="eastAsia" w:ascii="ＭＳ 明朝" w:hAnsi="ＭＳ 明朝" w:eastAsia="ＭＳ 明朝"/>
                <w:color w:val="auto"/>
                <w:sz w:val="22"/>
              </w:rPr>
              <w:t>うち</w:t>
            </w:r>
            <w:r>
              <w:rPr>
                <w:rFonts w:hint="eastAsia" w:ascii="ＭＳ 明朝" w:hAnsi="ＭＳ 明朝" w:eastAsia="ＭＳ 明朝"/>
                <w:color w:val="auto"/>
                <w:sz w:val="22"/>
              </w:rPr>
              <w:t>30a</w:t>
            </w:r>
            <w:r>
              <w:rPr>
                <w:rFonts w:hint="eastAsia" w:ascii="ＭＳ 明朝" w:hAnsi="ＭＳ 明朝" w:eastAsia="ＭＳ 明朝"/>
                <w:color w:val="auto"/>
                <w:sz w:val="22"/>
              </w:rPr>
              <w:t>以下</w:t>
            </w:r>
          </w:p>
        </w:tc>
        <w:tc>
          <w:tcPr>
            <w:tcW w:w="2268" w:type="dxa"/>
            <w:vMerge w:val="continue"/>
            <w:vAlign w:val="top"/>
          </w:tcPr>
          <w:p>
            <w:pPr>
              <w:pStyle w:val="15"/>
              <w:wordWrap w:val="1"/>
              <w:autoSpaceDE w:val="1"/>
              <w:autoSpaceDN w:val="1"/>
              <w:adjustRightInd w:val="1"/>
              <w:spacing w:line="240" w:lineRule="auto"/>
              <w:rPr>
                <w:rFonts w:hint="default" w:asciiTheme="minorEastAsia" w:hAnsiTheme="minorEastAsia" w:eastAsiaTheme="minorEastAsia"/>
                <w:sz w:val="22"/>
              </w:rPr>
            </w:pPr>
          </w:p>
        </w:tc>
        <w:tc>
          <w:tcPr>
            <w:tcW w:w="2268" w:type="dxa"/>
            <w:vMerge w:val="continue"/>
            <w:vAlign w:val="top"/>
          </w:tcPr>
          <w:p>
            <w:pPr>
              <w:pStyle w:val="15"/>
              <w:wordWrap w:val="1"/>
              <w:autoSpaceDE w:val="1"/>
              <w:autoSpaceDN w:val="1"/>
              <w:adjustRightInd w:val="1"/>
              <w:spacing w:line="240" w:lineRule="auto"/>
              <w:rPr>
                <w:rFonts w:hint="default" w:asciiTheme="minorEastAsia" w:hAnsiTheme="minorEastAsia" w:eastAsiaTheme="minorEastAsia"/>
                <w:sz w:val="22"/>
              </w:rPr>
            </w:pPr>
          </w:p>
        </w:tc>
      </w:tr>
      <w:tr>
        <w:trPr>
          <w:trHeight w:val="630" w:hRule="atLeast"/>
        </w:trPr>
        <w:tc>
          <w:tcPr>
            <w:tcW w:w="1757"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175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226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c>
          <w:tcPr>
            <w:tcW w:w="2268" w:type="dxa"/>
            <w:vAlign w:val="top"/>
          </w:tcPr>
          <w:p>
            <w:pPr>
              <w:pStyle w:val="15"/>
              <w:wordWrap w:val="1"/>
              <w:autoSpaceDE w:val="1"/>
              <w:autoSpaceDN w:val="1"/>
              <w:adjustRightInd w:val="1"/>
              <w:spacing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件</w:t>
            </w:r>
          </w:p>
        </w:tc>
      </w:tr>
    </w:tbl>
    <w:p>
      <w:pPr>
        <w:pStyle w:val="15"/>
        <w:wordWrap w:val="1"/>
        <w:autoSpaceDE w:val="1"/>
        <w:autoSpaceDN w:val="1"/>
        <w:adjustRightInd w:val="1"/>
        <w:spacing w:line="240" w:lineRule="auto"/>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役職員手当関係の人数の欄には、負担金を手当に充当した役職員の出席日数の総計を記入してください。</w:t>
      </w:r>
    </w:p>
    <w:p>
      <w:pPr>
        <w:pStyle w:val="15"/>
        <w:wordWrap w:val="1"/>
        <w:autoSpaceDE w:val="1"/>
        <w:autoSpaceDN w:val="1"/>
        <w:adjustRightInd w:val="1"/>
        <w:spacing w:line="240" w:lineRule="auto"/>
        <w:ind w:left="944" w:hanging="944" w:hangingChars="400"/>
        <w:rPr>
          <w:rFonts w:hint="eastAsia" w:ascii="ＭＳ 明朝" w:hAnsi="ＭＳ 明朝" w:eastAsia="ＭＳ 明朝"/>
          <w:color w:val="auto"/>
          <w:sz w:val="22"/>
        </w:rPr>
      </w:pPr>
      <w:r>
        <w:rPr>
          <w:rFonts w:hint="eastAsia" w:ascii="ＭＳ 明朝" w:hAnsi="ＭＳ 明朝" w:eastAsia="ＭＳ 明朝"/>
          <w:color w:val="auto"/>
          <w:sz w:val="22"/>
        </w:rPr>
        <w:t>　　　２　職員設置関係の業務日数には、負担金を給与費等に充当した職員の業務日数の統計を記入してください。</w:t>
      </w:r>
      <w:r>
        <w:rPr>
          <w:rFonts w:hint="eastAsia"/>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w:t>
      </w:r>
      <w:r>
        <w:rPr>
          <w:rFonts w:hint="eastAsia" w:ascii="ＭＳ 明朝" w:hAnsi="ＭＳ 明朝" w:eastAsia="ＭＳ 明朝"/>
          <w:color w:val="auto"/>
          <w:sz w:val="22"/>
        </w:rPr>
        <w:t>２</w:t>
      </w:r>
      <w:r>
        <w:rPr>
          <w:rFonts w:hint="eastAsia" w:ascii="ＭＳ 明朝" w:hAnsi="ＭＳ 明朝" w:eastAsia="ＭＳ 明朝"/>
          <w:color w:val="auto"/>
          <w:sz w:val="22"/>
        </w:rPr>
        <w:t>)</w:t>
      </w:r>
      <w:r>
        <w:rPr>
          <w:rFonts w:hint="eastAsia" w:ascii="ＭＳ 明朝" w:hAnsi="ＭＳ 明朝" w:eastAsia="ＭＳ 明朝"/>
          <w:color w:val="auto"/>
          <w:sz w:val="22"/>
        </w:rPr>
        <w:t>　農業委員会活動活性化推進事業</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ア　農業委員・職員等研修会</w:t>
      </w:r>
    </w:p>
    <w:tbl>
      <w:tblPr>
        <w:tblStyle w:val="11"/>
        <w:tblW w:w="8835"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60"/>
        <w:gridCol w:w="1800"/>
        <w:gridCol w:w="1260"/>
        <w:gridCol w:w="4515"/>
      </w:tblGrid>
      <w:tr>
        <w:trPr>
          <w:trHeight w:val="420" w:hRule="atLeast"/>
        </w:trPr>
        <w:tc>
          <w:tcPr>
            <w:tcW w:w="126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開催日</w:t>
            </w:r>
          </w:p>
        </w:tc>
        <w:tc>
          <w:tcPr>
            <w:tcW w:w="1800" w:type="dxa"/>
            <w:vAlign w:val="top"/>
          </w:tcPr>
          <w:p>
            <w:pPr>
              <w:pStyle w:val="15"/>
              <w:ind w:firstLine="220" w:firstLineChars="1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w:t>
            </w:r>
          </w:p>
        </w:tc>
        <w:tc>
          <w:tcPr>
            <w:tcW w:w="126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451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内　　　　容</w:t>
            </w:r>
          </w:p>
        </w:tc>
      </w:tr>
      <w:tr>
        <w:trPr>
          <w:trHeight w:val="558"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pacing w:val="0"/>
                <w:sz w:val="22"/>
              </w:rPr>
            </w:pPr>
          </w:p>
        </w:tc>
        <w:tc>
          <w:tcPr>
            <w:tcW w:w="1260" w:type="dxa"/>
            <w:vAlign w:val="top"/>
          </w:tcPr>
          <w:p>
            <w:pPr>
              <w:pStyle w:val="15"/>
              <w:rPr>
                <w:rFonts w:hint="eastAsia" w:ascii="ＭＳ 明朝" w:hAnsi="ＭＳ 明朝" w:eastAsia="ＭＳ 明朝"/>
                <w:color w:val="auto"/>
                <w:spacing w:val="0"/>
                <w:sz w:val="22"/>
              </w:rPr>
            </w:pPr>
          </w:p>
        </w:tc>
        <w:tc>
          <w:tcPr>
            <w:tcW w:w="4515" w:type="dxa"/>
            <w:vAlign w:val="top"/>
          </w:tcPr>
          <w:p>
            <w:pPr>
              <w:pStyle w:val="15"/>
              <w:rPr>
                <w:rFonts w:hint="eastAsia" w:ascii="ＭＳ 明朝" w:hAnsi="ＭＳ 明朝" w:eastAsia="ＭＳ 明朝"/>
                <w:color w:val="auto"/>
                <w:spacing w:val="0"/>
                <w:sz w:val="22"/>
              </w:rPr>
            </w:pPr>
          </w:p>
        </w:tc>
      </w:tr>
      <w:tr>
        <w:trPr>
          <w:trHeight w:val="585" w:hRule="atLeast"/>
        </w:trPr>
        <w:tc>
          <w:tcPr>
            <w:tcW w:w="1260" w:type="dxa"/>
            <w:vAlign w:val="top"/>
          </w:tcPr>
          <w:p>
            <w:pPr>
              <w:pStyle w:val="15"/>
              <w:rPr>
                <w:rFonts w:hint="eastAsia" w:ascii="ＭＳ 明朝" w:hAnsi="ＭＳ 明朝" w:eastAsia="ＭＳ 明朝"/>
                <w:color w:val="auto"/>
                <w:spacing w:val="0"/>
                <w:sz w:val="22"/>
              </w:rPr>
            </w:pPr>
          </w:p>
        </w:tc>
        <w:tc>
          <w:tcPr>
            <w:tcW w:w="1800" w:type="dxa"/>
            <w:vAlign w:val="top"/>
          </w:tcPr>
          <w:p>
            <w:pPr>
              <w:pStyle w:val="15"/>
              <w:rPr>
                <w:rFonts w:hint="eastAsia" w:ascii="ＭＳ 明朝" w:hAnsi="ＭＳ 明朝" w:eastAsia="ＭＳ 明朝"/>
                <w:color w:val="auto"/>
                <w:sz w:val="22"/>
              </w:rPr>
            </w:pPr>
          </w:p>
        </w:tc>
        <w:tc>
          <w:tcPr>
            <w:tcW w:w="1260" w:type="dxa"/>
            <w:vAlign w:val="top"/>
          </w:tcPr>
          <w:p>
            <w:pPr>
              <w:pStyle w:val="15"/>
              <w:rPr>
                <w:rFonts w:hint="eastAsia" w:ascii="ＭＳ 明朝" w:hAnsi="ＭＳ 明朝" w:eastAsia="ＭＳ 明朝"/>
                <w:color w:val="auto"/>
                <w:sz w:val="22"/>
              </w:rPr>
            </w:pPr>
          </w:p>
        </w:tc>
        <w:tc>
          <w:tcPr>
            <w:tcW w:w="451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r>
        <w:rPr>
          <w:rFonts w:hint="eastAsia" w:ascii="ＭＳ 明朝" w:hAnsi="ＭＳ 明朝" w:eastAsia="ＭＳ 明朝"/>
          <w:color w:val="auto"/>
          <w:sz w:val="22"/>
        </w:rPr>
        <w:t>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イ　巡回指導の実施</w:t>
      </w:r>
    </w:p>
    <w:tbl>
      <w:tblPr>
        <w:tblStyle w:val="11"/>
        <w:tblW w:w="6900"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05"/>
        <w:gridCol w:w="4695"/>
      </w:tblGrid>
      <w:tr>
        <w:trPr>
          <w:trHeight w:val="432" w:hRule="atLeast"/>
        </w:trPr>
        <w:tc>
          <w:tcPr>
            <w:tcW w:w="220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実施時期</w:t>
            </w:r>
          </w:p>
        </w:tc>
        <w:tc>
          <w:tcPr>
            <w:tcW w:w="469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r>
      <w:tr>
        <w:trPr>
          <w:trHeight w:val="330"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r>
        <w:trPr>
          <w:trHeight w:val="313" w:hRule="atLeast"/>
        </w:trPr>
        <w:tc>
          <w:tcPr>
            <w:tcW w:w="2205" w:type="dxa"/>
            <w:vAlign w:val="top"/>
          </w:tcPr>
          <w:p>
            <w:pPr>
              <w:pStyle w:val="15"/>
              <w:rPr>
                <w:rFonts w:hint="eastAsia" w:ascii="ＭＳ 明朝" w:hAnsi="ＭＳ 明朝" w:eastAsia="ＭＳ 明朝"/>
                <w:color w:val="auto"/>
                <w:spacing w:val="0"/>
                <w:sz w:val="22"/>
              </w:rPr>
            </w:pPr>
          </w:p>
        </w:tc>
        <w:tc>
          <w:tcPr>
            <w:tcW w:w="469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ウ　情報収集・提供活動</w:t>
      </w:r>
    </w:p>
    <w:tbl>
      <w:tblPr>
        <w:tblStyle w:val="11"/>
        <w:tblpPr w:leftFromText="142" w:rightFromText="142" w:topFromText="0" w:bottomFromText="0" w:vertAnchor="text" w:horzAnchor="text" w:tblpX="640" w:tblpY="151"/>
        <w:tblW w:w="6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90"/>
        <w:gridCol w:w="2565"/>
      </w:tblGrid>
      <w:tr>
        <w:trPr>
          <w:trHeight w:val="431" w:hRule="atLeast"/>
        </w:trPr>
        <w:tc>
          <w:tcPr>
            <w:tcW w:w="429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資料の名称</w:t>
            </w:r>
          </w:p>
        </w:tc>
        <w:tc>
          <w:tcPr>
            <w:tcW w:w="256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作成部数</w:t>
            </w:r>
          </w:p>
        </w:tc>
      </w:tr>
      <w:tr>
        <w:trPr>
          <w:trHeight w:val="420" w:hRule="atLeast"/>
        </w:trPr>
        <w:tc>
          <w:tcPr>
            <w:tcW w:w="4290" w:type="dxa"/>
            <w:vAlign w:val="top"/>
          </w:tcPr>
          <w:p>
            <w:pPr>
              <w:pStyle w:val="15"/>
              <w:rPr>
                <w:rFonts w:hint="eastAsia" w:ascii="ＭＳ 明朝" w:hAnsi="ＭＳ 明朝" w:eastAsia="ＭＳ 明朝"/>
                <w:color w:val="auto"/>
                <w:spacing w:val="0"/>
                <w:sz w:val="22"/>
              </w:rPr>
            </w:pPr>
          </w:p>
        </w:tc>
        <w:tc>
          <w:tcPr>
            <w:tcW w:w="2565" w:type="dxa"/>
            <w:vAlign w:val="top"/>
          </w:tcPr>
          <w:p>
            <w:pPr>
              <w:pStyle w:val="15"/>
              <w:rPr>
                <w:rFonts w:hint="eastAsia" w:ascii="ＭＳ 明朝" w:hAnsi="ＭＳ 明朝" w:eastAsia="ＭＳ 明朝"/>
                <w:color w:val="auto"/>
                <w:spacing w:val="0"/>
                <w:sz w:val="22"/>
              </w:rPr>
            </w:pPr>
          </w:p>
        </w:tc>
      </w:tr>
      <w:tr>
        <w:trPr>
          <w:trHeight w:val="435" w:hRule="atLeast"/>
        </w:trPr>
        <w:tc>
          <w:tcPr>
            <w:tcW w:w="4290" w:type="dxa"/>
            <w:vAlign w:val="top"/>
          </w:tcPr>
          <w:p>
            <w:pPr>
              <w:pStyle w:val="15"/>
              <w:rPr>
                <w:rFonts w:hint="eastAsia" w:ascii="ＭＳ 明朝" w:hAnsi="ＭＳ 明朝" w:eastAsia="ＭＳ 明朝"/>
                <w:color w:val="auto"/>
                <w:spacing w:val="0"/>
                <w:sz w:val="22"/>
              </w:rPr>
            </w:pPr>
          </w:p>
        </w:tc>
        <w:tc>
          <w:tcPr>
            <w:tcW w:w="2565"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p>
    <w:p>
      <w:pPr>
        <w:pStyle w:val="15"/>
        <w:ind w:firstLine="660" w:firstLineChars="300"/>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エ　農業委員会活動評価検討会</w:t>
      </w:r>
    </w:p>
    <w:tbl>
      <w:tblPr>
        <w:tblStyle w:val="11"/>
        <w:tblW w:w="8775" w:type="dxa"/>
        <w:tblInd w:w="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70"/>
        <w:gridCol w:w="2500"/>
        <w:gridCol w:w="3905"/>
      </w:tblGrid>
      <w:tr>
        <w:trPr>
          <w:trHeight w:val="364" w:hRule="atLeast"/>
        </w:trPr>
        <w:tc>
          <w:tcPr>
            <w:tcW w:w="237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対象農業委員会</w:t>
            </w:r>
          </w:p>
        </w:tc>
        <w:tc>
          <w:tcPr>
            <w:tcW w:w="250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開催時期</w:t>
            </w:r>
          </w:p>
        </w:tc>
        <w:tc>
          <w:tcPr>
            <w:tcW w:w="390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評価委員</w:t>
            </w:r>
          </w:p>
        </w:tc>
      </w:tr>
      <w:tr>
        <w:trPr>
          <w:trHeight w:val="750" w:hRule="atLeast"/>
        </w:trPr>
        <w:tc>
          <w:tcPr>
            <w:tcW w:w="2370"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2500"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pacing w:val="0"/>
                <w:sz w:val="22"/>
              </w:rPr>
            </w:pPr>
          </w:p>
        </w:tc>
        <w:tc>
          <w:tcPr>
            <w:tcW w:w="390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pacing w:val="0"/>
                <w:sz w:val="22"/>
              </w:rPr>
            </w:pPr>
          </w:p>
        </w:tc>
      </w:tr>
      <w:tr>
        <w:trPr>
          <w:trHeight w:val="750" w:hRule="atLeast"/>
        </w:trPr>
        <w:tc>
          <w:tcPr>
            <w:tcW w:w="2370" w:type="dxa"/>
            <w:vAlign w:val="top"/>
          </w:tcPr>
          <w:p>
            <w:pPr>
              <w:pStyle w:val="15"/>
              <w:rPr>
                <w:rFonts w:hint="eastAsia" w:ascii="ＭＳ 明朝" w:hAnsi="ＭＳ 明朝" w:eastAsia="ＭＳ 明朝"/>
                <w:color w:val="auto"/>
                <w:spacing w:val="0"/>
                <w:sz w:val="22"/>
              </w:rPr>
            </w:pPr>
          </w:p>
        </w:tc>
        <w:tc>
          <w:tcPr>
            <w:tcW w:w="2500" w:type="dxa"/>
            <w:vAlign w:val="top"/>
          </w:tcPr>
          <w:p>
            <w:pPr>
              <w:pStyle w:val="15"/>
              <w:rPr>
                <w:rFonts w:hint="eastAsia" w:ascii="ＭＳ 明朝" w:hAnsi="ＭＳ 明朝" w:eastAsia="ＭＳ 明朝"/>
                <w:color w:val="auto"/>
                <w:spacing w:val="0"/>
                <w:sz w:val="22"/>
              </w:rPr>
            </w:pPr>
          </w:p>
        </w:tc>
        <w:tc>
          <w:tcPr>
            <w:tcW w:w="3905" w:type="dxa"/>
            <w:vAlign w:val="top"/>
          </w:tcPr>
          <w:p>
            <w:pPr>
              <w:pStyle w:val="15"/>
              <w:rPr>
                <w:rFonts w:hint="eastAsia" w:ascii="ＭＳ 明朝" w:hAnsi="ＭＳ 明朝" w:eastAsia="ＭＳ 明朝"/>
                <w:color w:val="auto"/>
                <w:spacing w:val="0"/>
                <w:sz w:val="22"/>
              </w:rPr>
            </w:pPr>
          </w:p>
        </w:tc>
      </w:tr>
    </w:tbl>
    <w:p>
      <w:pPr>
        <w:pStyle w:val="0"/>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オ　会議等への参加</w:t>
      </w:r>
    </w:p>
    <w:tbl>
      <w:tblPr>
        <w:tblStyle w:val="11"/>
        <w:tblW w:w="8760"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65"/>
        <w:gridCol w:w="1425"/>
        <w:gridCol w:w="1020"/>
        <w:gridCol w:w="1425"/>
        <w:gridCol w:w="3825"/>
      </w:tblGrid>
      <w:tr>
        <w:trPr>
          <w:trHeight w:val="334" w:hRule="atLeast"/>
        </w:trPr>
        <w:tc>
          <w:tcPr>
            <w:tcW w:w="106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開催日</w:t>
            </w:r>
          </w:p>
        </w:tc>
        <w:tc>
          <w:tcPr>
            <w:tcW w:w="14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会議名称</w:t>
            </w:r>
          </w:p>
        </w:tc>
        <w:tc>
          <w:tcPr>
            <w:tcW w:w="1020"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場　所</w:t>
            </w:r>
          </w:p>
        </w:tc>
        <w:tc>
          <w:tcPr>
            <w:tcW w:w="14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参集範囲</w:t>
            </w:r>
          </w:p>
        </w:tc>
        <w:tc>
          <w:tcPr>
            <w:tcW w:w="3825"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内　　　容</w:t>
            </w:r>
          </w:p>
        </w:tc>
      </w:tr>
      <w:tr>
        <w:trPr>
          <w:trHeight w:val="675" w:hRule="atLeast"/>
        </w:trPr>
        <w:tc>
          <w:tcPr>
            <w:tcW w:w="1065"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14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1020"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14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c>
          <w:tcPr>
            <w:tcW w:w="3825" w:type="dxa"/>
            <w:vAlign w:val="top"/>
          </w:tcPr>
          <w:p>
            <w:pPr>
              <w:pStyle w:val="0"/>
              <w:widowControl w:val="1"/>
              <w:jc w:val="left"/>
              <w:rPr>
                <w:rFonts w:hint="eastAsia" w:ascii="ＭＳ 明朝" w:hAnsi="ＭＳ 明朝" w:eastAsia="ＭＳ 明朝"/>
                <w:color w:val="auto"/>
                <w:kern w:val="0"/>
                <w:sz w:val="22"/>
              </w:rPr>
            </w:pPr>
          </w:p>
          <w:p>
            <w:pPr>
              <w:pStyle w:val="15"/>
              <w:rPr>
                <w:rFonts w:hint="eastAsia" w:ascii="ＭＳ 明朝" w:hAnsi="ＭＳ 明朝" w:eastAsia="ＭＳ 明朝"/>
                <w:color w:val="auto"/>
                <w:sz w:val="22"/>
              </w:rPr>
            </w:pPr>
          </w:p>
        </w:tc>
      </w:tr>
      <w:tr>
        <w:trPr>
          <w:trHeight w:val="825" w:hRule="atLeast"/>
        </w:trPr>
        <w:tc>
          <w:tcPr>
            <w:tcW w:w="1065"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p>
        </w:tc>
        <w:tc>
          <w:tcPr>
            <w:tcW w:w="1425" w:type="dxa"/>
            <w:vAlign w:val="top"/>
          </w:tcPr>
          <w:p>
            <w:pPr>
              <w:pStyle w:val="15"/>
              <w:rPr>
                <w:rFonts w:hint="eastAsia" w:ascii="ＭＳ 明朝" w:hAnsi="ＭＳ 明朝" w:eastAsia="ＭＳ 明朝"/>
                <w:color w:val="auto"/>
                <w:sz w:val="22"/>
              </w:rPr>
            </w:pPr>
          </w:p>
        </w:tc>
        <w:tc>
          <w:tcPr>
            <w:tcW w:w="1020" w:type="dxa"/>
            <w:vAlign w:val="top"/>
          </w:tcPr>
          <w:p>
            <w:pPr>
              <w:pStyle w:val="15"/>
              <w:rPr>
                <w:rFonts w:hint="eastAsia" w:ascii="ＭＳ 明朝" w:hAnsi="ＭＳ 明朝" w:eastAsia="ＭＳ 明朝"/>
                <w:color w:val="auto"/>
                <w:sz w:val="22"/>
              </w:rPr>
            </w:pPr>
          </w:p>
        </w:tc>
        <w:tc>
          <w:tcPr>
            <w:tcW w:w="1425" w:type="dxa"/>
            <w:vAlign w:val="top"/>
          </w:tcPr>
          <w:p>
            <w:pPr>
              <w:pStyle w:val="15"/>
              <w:rPr>
                <w:rFonts w:hint="eastAsia" w:ascii="ＭＳ 明朝" w:hAnsi="ＭＳ 明朝" w:eastAsia="ＭＳ 明朝"/>
                <w:color w:val="auto"/>
                <w:sz w:val="22"/>
              </w:rPr>
            </w:pPr>
          </w:p>
        </w:tc>
        <w:tc>
          <w:tcPr>
            <w:tcW w:w="3825" w:type="dxa"/>
            <w:vAlign w:val="top"/>
          </w:tcPr>
          <w:p>
            <w:pPr>
              <w:pStyle w:val="15"/>
              <w:rPr>
                <w:rFonts w:hint="eastAsia" w:ascii="ＭＳ 明朝" w:hAnsi="ＭＳ 明朝" w:eastAsia="ＭＳ 明朝"/>
                <w:color w:val="auto"/>
                <w:sz w:val="22"/>
              </w:rPr>
            </w:pPr>
          </w:p>
        </w:tc>
      </w:tr>
    </w:tbl>
    <w:p>
      <w:pPr>
        <w:pStyle w:val="0"/>
        <w:rPr>
          <w:rFonts w:hint="eastAsia" w:ascii="ＭＳ 明朝" w:hAnsi="ＭＳ 明朝" w:eastAsia="ＭＳ 明朝"/>
          <w:color w:val="auto"/>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３　事業完了年月日</w:t>
      </w:r>
      <w:r>
        <w:rPr>
          <w:rFonts w:hint="eastAsia" w:ascii="ＭＳ 明朝" w:hAnsi="ＭＳ 明朝" w:eastAsia="ＭＳ 明朝"/>
          <w:color w:val="auto"/>
          <w:spacing w:val="3"/>
          <w:sz w:val="22"/>
        </w:rPr>
        <w:t xml:space="preserve"> </w:t>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　　令和　　年　　月　　日</w:t>
      </w:r>
    </w:p>
    <w:p>
      <w:pPr>
        <w:pStyle w:val="0"/>
        <w:widowControl w:val="1"/>
        <w:jc w:val="left"/>
        <w:rPr>
          <w:rFonts w:hint="eastAsia" w:ascii="ＭＳ 明朝" w:hAnsi="ＭＳ 明朝" w:eastAsia="ＭＳ 明朝"/>
          <w:color w:val="auto"/>
          <w:sz w:val="22"/>
        </w:rPr>
      </w:pPr>
      <w:r>
        <w:rPr>
          <w:rFonts w:hint="eastAsia" w:ascii="ＭＳ 明朝" w:hAnsi="ＭＳ 明朝" w:eastAsia="ＭＳ 明朝"/>
          <w:color w:val="auto"/>
          <w:sz w:val="22"/>
        </w:rPr>
        <w:br w:type="page"/>
      </w: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z w:val="22"/>
        </w:rPr>
        <w:t>４　収支精算</w:t>
      </w:r>
    </w:p>
    <w:p>
      <w:pPr>
        <w:pStyle w:val="15"/>
        <w:rPr>
          <w:rFonts w:hint="eastAsia" w:ascii="ＭＳ 明朝" w:hAnsi="ＭＳ 明朝" w:eastAsia="ＭＳ 明朝"/>
          <w:color w:val="auto"/>
          <w:spacing w:val="3"/>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w:t>
      </w:r>
      <w:r>
        <w:rPr>
          <w:rFonts w:hint="eastAsia" w:ascii="ＭＳ 明朝" w:hAnsi="ＭＳ 明朝" w:eastAsia="ＭＳ 明朝"/>
          <w:color w:val="auto"/>
          <w:sz w:val="22"/>
        </w:rPr>
        <w:t>１</w:t>
      </w:r>
      <w:r>
        <w:rPr>
          <w:rFonts w:hint="eastAsia" w:ascii="ＭＳ 明朝" w:hAnsi="ＭＳ 明朝" w:eastAsia="ＭＳ 明朝"/>
          <w:color w:val="auto"/>
          <w:sz w:val="22"/>
        </w:rPr>
        <w:t>)</w:t>
      </w:r>
      <w:r>
        <w:rPr>
          <w:rFonts w:hint="eastAsia" w:ascii="ＭＳ 明朝" w:hAnsi="ＭＳ 明朝" w:eastAsia="ＭＳ 明朝"/>
          <w:color w:val="auto"/>
          <w:sz w:val="22"/>
        </w:rPr>
        <w:t>収入</w:t>
      </w:r>
    </w:p>
    <w:tbl>
      <w:tblPr>
        <w:tblStyle w:val="25"/>
        <w:tblW w:w="7371" w:type="dxa"/>
        <w:tblInd w:w="108" w:type="dxa"/>
        <w:tblLayout w:type="fixed"/>
        <w:tblLook w:firstRow="1" w:lastRow="0" w:firstColumn="1" w:lastColumn="0" w:noHBand="0" w:noVBand="1" w:val="04A0"/>
      </w:tblPr>
      <w:tblGrid>
        <w:gridCol w:w="1418"/>
        <w:gridCol w:w="1748"/>
        <w:gridCol w:w="1748"/>
        <w:gridCol w:w="1749"/>
        <w:gridCol w:w="708"/>
      </w:tblGrid>
      <w:tr>
        <w:trPr/>
        <w:tc>
          <w:tcPr>
            <w:tcW w:w="141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区分</w:t>
            </w:r>
          </w:p>
        </w:tc>
        <w:tc>
          <w:tcPr>
            <w:tcW w:w="174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本年度精算額</w:t>
            </w:r>
          </w:p>
        </w:tc>
        <w:tc>
          <w:tcPr>
            <w:tcW w:w="1748"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本年度予算額</w:t>
            </w:r>
          </w:p>
        </w:tc>
        <w:tc>
          <w:tcPr>
            <w:tcW w:w="1749" w:type="dxa"/>
            <w:vAlign w:val="top"/>
          </w:tcPr>
          <w:p>
            <w:pPr>
              <w:pStyle w:val="15"/>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比較増減</w:t>
            </w:r>
          </w:p>
        </w:tc>
        <w:tc>
          <w:tcPr>
            <w:tcW w:w="708" w:type="dxa"/>
            <w:vAlign w:val="top"/>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備考</w:t>
            </w: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国庫補助金</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県補助金</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市町村費</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r>
        <w:trPr/>
        <w:tc>
          <w:tcPr>
            <w:tcW w:w="1418" w:type="dxa"/>
            <w:vAlign w:val="top"/>
          </w:tcPr>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合計</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8"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1749" w:type="dxa"/>
            <w:vAlign w:val="top"/>
          </w:tcPr>
          <w:p>
            <w:pPr>
              <w:pStyle w:val="15"/>
              <w:jc w:val="right"/>
              <w:rPr>
                <w:rFonts w:hint="eastAsia" w:ascii="ＭＳ 明朝" w:hAnsi="ＭＳ 明朝" w:eastAsia="ＭＳ 明朝"/>
                <w:color w:val="auto"/>
                <w:spacing w:val="0"/>
                <w:sz w:val="22"/>
              </w:rPr>
            </w:pP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円</w:t>
            </w:r>
          </w:p>
        </w:tc>
        <w:tc>
          <w:tcPr>
            <w:tcW w:w="708" w:type="dxa"/>
            <w:vAlign w:val="top"/>
          </w:tcPr>
          <w:p>
            <w:pPr>
              <w:pStyle w:val="15"/>
              <w:rPr>
                <w:rFonts w:hint="eastAsia" w:ascii="ＭＳ 明朝" w:hAnsi="ＭＳ 明朝" w:eastAsia="ＭＳ 明朝"/>
                <w:color w:val="auto"/>
                <w:spacing w:val="0"/>
                <w:sz w:val="22"/>
              </w:rPr>
            </w:pPr>
          </w:p>
        </w:tc>
      </w:tr>
    </w:tbl>
    <w:p>
      <w:pPr>
        <w:pStyle w:val="15"/>
        <w:rPr>
          <w:rFonts w:hint="eastAsia" w:ascii="ＭＳ 明朝" w:hAnsi="ＭＳ 明朝" w:eastAsia="ＭＳ 明朝"/>
          <w:color w:val="auto"/>
          <w:spacing w:val="0"/>
          <w:sz w:val="22"/>
        </w:rPr>
      </w:pPr>
    </w:p>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0"/>
          <w:sz w:val="22"/>
        </w:rPr>
        <w:t>　（２）支出</w:t>
      </w:r>
    </w:p>
    <w:tbl>
      <w:tblPr>
        <w:tblStyle w:val="11"/>
        <w:tblW w:w="9765" w:type="dxa"/>
        <w:tblInd w:w="56" w:type="dxa"/>
        <w:tblLayout w:type="fixed"/>
        <w:tblCellMar>
          <w:left w:w="56" w:type="dxa"/>
          <w:right w:w="56" w:type="dxa"/>
        </w:tblCellMar>
        <w:tblLook w:firstRow="0" w:lastRow="0" w:firstColumn="0" w:lastColumn="0" w:noHBand="0" w:noVBand="0" w:val="0000"/>
      </w:tblPr>
      <w:tblGrid>
        <w:gridCol w:w="2821"/>
        <w:gridCol w:w="1368"/>
        <w:gridCol w:w="1368"/>
        <w:gridCol w:w="1368"/>
        <w:gridCol w:w="1370"/>
        <w:gridCol w:w="1470"/>
      </w:tblGrid>
      <w:tr>
        <w:trPr>
          <w:cantSplit/>
          <w:trHeight w:val="360" w:hRule="atLeast"/>
        </w:trPr>
        <w:tc>
          <w:tcPr>
            <w:tcW w:w="28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区　　　分</w:t>
            </w:r>
          </w:p>
        </w:tc>
        <w:tc>
          <w:tcPr>
            <w:tcW w:w="547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本　年　度　精　算　額</w:t>
            </w:r>
          </w:p>
        </w:tc>
        <w:tc>
          <w:tcPr>
            <w:tcW w:w="147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1"/>
                <w:sz w:val="22"/>
              </w:rPr>
              <w:t>備</w:t>
            </w:r>
            <w:r>
              <w:rPr>
                <w:rFonts w:hint="eastAsia" w:ascii="ＭＳ 明朝" w:hAnsi="ＭＳ 明朝" w:eastAsia="ＭＳ 明朝"/>
                <w:color w:val="auto"/>
                <w:spacing w:val="-5"/>
                <w:sz w:val="22"/>
              </w:rPr>
              <w:t xml:space="preserve"> </w:t>
            </w:r>
            <w:r>
              <w:rPr>
                <w:rFonts w:hint="eastAsia" w:ascii="ＭＳ 明朝" w:hAnsi="ＭＳ 明朝" w:eastAsia="ＭＳ 明朝"/>
                <w:color w:val="auto"/>
                <w:spacing w:val="-11"/>
                <w:sz w:val="22"/>
              </w:rPr>
              <w:t>考</w:t>
            </w:r>
          </w:p>
        </w:tc>
      </w:tr>
      <w:tr>
        <w:trPr>
          <w:cantSplit/>
          <w:trHeight w:val="360" w:hRule="atLeast"/>
        </w:trPr>
        <w:tc>
          <w:tcPr>
            <w:tcW w:w="28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sz w:val="22"/>
              </w:rPr>
            </w:pPr>
          </w:p>
        </w:tc>
        <w:tc>
          <w:tcPr>
            <w:tcW w:w="5474" w:type="dxa"/>
            <w:gridSpan w:val="4"/>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c>
          <w:tcPr>
            <w:tcW w:w="147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r>
      <w:tr>
        <w:trPr>
          <w:cantSplit/>
          <w:trHeight w:val="124" w:hRule="atLeast"/>
        </w:trPr>
        <w:tc>
          <w:tcPr>
            <w:tcW w:w="28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asciiTheme="minorEastAsia" w:hAnsiTheme="minorEastAsia" w:eastAsiaTheme="minorEastAsia"/>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国庫補助金</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県補助金</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農業会議</w:t>
            </w: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計</w:t>
            </w:r>
          </w:p>
        </w:tc>
        <w:tc>
          <w:tcPr>
            <w:tcW w:w="147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asciiTheme="minorEastAsia" w:hAnsiTheme="minorEastAsia" w:eastAsiaTheme="minorEastAsia"/>
                <w:spacing w:val="0"/>
                <w:sz w:val="22"/>
              </w:rPr>
            </w:pPr>
          </w:p>
        </w:tc>
      </w:tr>
      <w:tr>
        <w:trPr>
          <w:trHeight w:val="284" w:hRule="atLeast"/>
        </w:trPr>
        <w:tc>
          <w:tcPr>
            <w:tcW w:w="28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3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15"/>
                <w:sz w:val="22"/>
              </w:rPr>
              <w:t>円</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24" w:hanging="224" w:hangingChars="100"/>
              <w:rPr>
                <w:rFonts w:hint="eastAsia" w:ascii="ＭＳ 明朝" w:hAnsi="ＭＳ 明朝" w:eastAsia="ＭＳ 明朝"/>
                <w:color w:val="auto"/>
                <w:spacing w:val="0"/>
                <w:sz w:val="22"/>
              </w:rPr>
            </w:pPr>
            <w:r>
              <w:rPr>
                <w:rFonts w:hint="eastAsia" w:ascii="ＭＳ 明朝" w:hAnsi="ＭＳ 明朝" w:eastAsia="ＭＳ 明朝"/>
                <w:color w:val="auto"/>
                <w:spacing w:val="2"/>
                <w:sz w:val="22"/>
              </w:rPr>
              <w:t>１　広域的な農地の利用調整活動等への支援事業</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474"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２　ネットワーク機構負担金</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9"/>
                <w:sz w:val="22"/>
              </w:rPr>
              <w:t>　</w:t>
            </w:r>
            <w:r>
              <w:rPr>
                <w:rFonts w:hint="eastAsia" w:ascii="ＭＳ 明朝" w:hAnsi="ＭＳ 明朝" w:eastAsia="ＭＳ 明朝"/>
                <w:color w:val="auto"/>
                <w:spacing w:val="-15"/>
                <w:sz w:val="22"/>
              </w:rPr>
              <w:t>(</w:t>
            </w:r>
            <w:r>
              <w:rPr>
                <w:rFonts w:hint="eastAsia" w:ascii="ＭＳ 明朝" w:hAnsi="ＭＳ 明朝" w:eastAsia="ＭＳ 明朝"/>
                <w:color w:val="auto"/>
                <w:spacing w:val="-15"/>
                <w:sz w:val="22"/>
              </w:rPr>
              <w:t>１</w:t>
            </w:r>
            <w:r>
              <w:rPr>
                <w:rFonts w:hint="eastAsia" w:ascii="ＭＳ 明朝" w:hAnsi="ＭＳ 明朝" w:eastAsia="ＭＳ 明朝"/>
                <w:color w:val="auto"/>
                <w:spacing w:val="-15"/>
                <w:sz w:val="22"/>
              </w:rPr>
              <w:t>)</w:t>
            </w:r>
            <w:r>
              <w:rPr>
                <w:rFonts w:hint="eastAsia" w:ascii="ＭＳ 明朝" w:hAnsi="ＭＳ 明朝" w:eastAsia="ＭＳ 明朝"/>
                <w:color w:val="auto"/>
                <w:spacing w:val="-9"/>
                <w:sz w:val="22"/>
              </w:rPr>
              <w:t xml:space="preserve"> </w:t>
            </w:r>
            <w:r>
              <w:rPr>
                <w:rFonts w:hint="eastAsia" w:ascii="ＭＳ 明朝" w:hAnsi="ＭＳ 明朝" w:eastAsia="ＭＳ 明朝"/>
                <w:color w:val="auto"/>
                <w:spacing w:val="-9"/>
                <w:sz w:val="22"/>
              </w:rPr>
              <w:t>役職員手当</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（２）</w:t>
            </w:r>
            <w:r>
              <w:rPr>
                <w:rFonts w:hint="eastAsia" w:ascii="ＭＳ 明朝" w:hAnsi="ＭＳ 明朝" w:eastAsia="ＭＳ 明朝"/>
                <w:color w:val="auto"/>
                <w:spacing w:val="0"/>
                <w:sz w:val="22"/>
              </w:rPr>
              <w:t>職員給与費等</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（３）</w:t>
            </w:r>
            <w:r>
              <w:rPr>
                <w:rFonts w:hint="eastAsia" w:ascii="ＭＳ 明朝" w:hAnsi="ＭＳ 明朝" w:eastAsia="ＭＳ 明朝"/>
                <w:color w:val="auto"/>
                <w:spacing w:val="-15"/>
                <w:sz w:val="22"/>
              </w:rPr>
              <w:t>旅費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r>
              <w:rPr>
                <w:rFonts w:hint="eastAsia" w:ascii="ＭＳ 明朝" w:hAnsi="ＭＳ 明朝" w:eastAsia="ＭＳ 明朝"/>
                <w:color w:val="auto"/>
                <w:spacing w:val="-9"/>
                <w:sz w:val="22"/>
              </w:rPr>
              <w:t>　（４）</w:t>
            </w:r>
            <w:r>
              <w:rPr>
                <w:rFonts w:hint="eastAsia" w:ascii="ＭＳ 明朝" w:hAnsi="ＭＳ 明朝" w:eastAsia="ＭＳ 明朝"/>
                <w:color w:val="auto"/>
                <w:spacing w:val="-15"/>
                <w:sz w:val="22"/>
              </w:rPr>
              <w:t>事務等経費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567" w:hRule="atLeast"/>
        </w:trPr>
        <w:tc>
          <w:tcPr>
            <w:tcW w:w="28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rPr>
                <w:rFonts w:hint="eastAsia" w:ascii="ＭＳ 明朝" w:hAnsi="ＭＳ 明朝" w:eastAsia="ＭＳ 明朝"/>
                <w:color w:val="auto"/>
                <w:spacing w:val="0"/>
                <w:sz w:val="22"/>
              </w:rPr>
            </w:pPr>
            <w:r>
              <w:rPr>
                <w:rFonts w:hint="eastAsia" w:ascii="ＭＳ 明朝" w:hAnsi="ＭＳ 明朝" w:eastAsia="ＭＳ 明朝"/>
                <w:color w:val="auto"/>
                <w:spacing w:val="-15"/>
                <w:sz w:val="22"/>
              </w:rPr>
              <w:t>　（５）その他経費</w:t>
            </w: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05"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　　小　計</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48"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３　農業委員会活動活性化推進事業費</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r>
        <w:trPr>
          <w:trHeight w:val="609" w:hRule="atLeast"/>
        </w:trPr>
        <w:tc>
          <w:tcPr>
            <w:tcW w:w="28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9"/>
                <w:sz w:val="22"/>
              </w:rPr>
            </w:pPr>
            <w:r>
              <w:rPr>
                <w:rFonts w:hint="eastAsia" w:ascii="ＭＳ 明朝" w:hAnsi="ＭＳ 明朝" w:eastAsia="ＭＳ 明朝"/>
                <w:color w:val="auto"/>
                <w:spacing w:val="-9"/>
                <w:sz w:val="22"/>
              </w:rPr>
              <w:t>　　合　計</w:t>
            </w: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3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eastAsia" w:ascii="ＭＳ 明朝" w:hAnsi="ＭＳ 明朝" w:eastAsia="ＭＳ 明朝"/>
                <w:color w:val="auto"/>
                <w:spacing w:val="0"/>
                <w:sz w:val="22"/>
              </w:rPr>
            </w:pPr>
          </w:p>
        </w:tc>
      </w:tr>
    </w:tbl>
    <w:p>
      <w:pPr>
        <w:pStyle w:val="0"/>
        <w:kinsoku w:val="0"/>
        <w:overflowPunct w:val="0"/>
        <w:autoSpaceDE w:val="0"/>
        <w:autoSpaceDN w:val="0"/>
        <w:ind w:left="880" w:hanging="880" w:hangingChars="400"/>
        <w:rPr>
          <w:rFonts w:hint="eastAsia" w:ascii="ＭＳ 明朝" w:hAnsi="ＭＳ 明朝" w:eastAsia="ＭＳ 明朝"/>
          <w:color w:val="auto"/>
          <w:sz w:val="22"/>
        </w:rPr>
      </w:pPr>
      <w:r>
        <w:rPr>
          <w:rFonts w:hint="eastAsia" w:ascii="ＭＳ 明朝" w:hAnsi="ＭＳ 明朝" w:eastAsia="ＭＳ 明朝"/>
          <w:color w:val="auto"/>
          <w:sz w:val="22"/>
        </w:rPr>
        <w:t>（注）１　「国庫補助金」欄は、補助金交付額のうち「国庫補助金」に相当する額を記入してください。</w:t>
      </w:r>
    </w:p>
    <w:p>
      <w:pPr>
        <w:pStyle w:val="0"/>
        <w:widowControl w:val="1"/>
        <w:ind w:left="880" w:hanging="880" w:hangingChars="400"/>
        <w:jc w:val="left"/>
        <w:rPr>
          <w:rFonts w:hint="eastAsia" w:ascii="ＭＳ 明朝" w:hAnsi="ＭＳ 明朝" w:eastAsia="ＭＳ 明朝"/>
          <w:color w:val="auto"/>
          <w:sz w:val="22"/>
        </w:rPr>
      </w:pPr>
      <w:r>
        <w:rPr>
          <w:rFonts w:hint="eastAsia" w:ascii="ＭＳ 明朝" w:hAnsi="ＭＳ 明朝" w:eastAsia="ＭＳ 明朝"/>
          <w:color w:val="auto"/>
          <w:sz w:val="22"/>
        </w:rPr>
        <w:t>　　　２　「県補助金」欄は、補助金交付額のうち上記１の「国庫補助金」の額を除いた額を記入してください。</w:t>
      </w:r>
      <w:r>
        <w:rPr>
          <w:rFonts w:hint="eastAsia" w:ascii="ＭＳ 明朝" w:hAnsi="ＭＳ 明朝" w:eastAsia="ＭＳ 明朝"/>
          <w:color w:val="auto"/>
          <w:sz w:val="22"/>
        </w:rPr>
        <w:br w:type="page"/>
      </w:r>
    </w:p>
    <w:p>
      <w:pPr>
        <w:pStyle w:val="15"/>
        <w:rPr>
          <w:rFonts w:hint="eastAsia" w:ascii="ＭＳ 明朝" w:hAnsi="ＭＳ 明朝" w:eastAsia="ＭＳ 明朝"/>
          <w:color w:val="auto"/>
          <w:sz w:val="22"/>
        </w:rPr>
      </w:pPr>
      <w:r>
        <w:rPr>
          <w:rFonts w:hint="eastAsia" w:ascii="ＭＳ 明朝" w:hAnsi="ＭＳ 明朝" w:eastAsia="ＭＳ 明朝"/>
          <w:color w:val="auto"/>
          <w:sz w:val="22"/>
        </w:rPr>
        <w:t>第７号様式（第</w:t>
      </w:r>
      <w:r>
        <w:rPr>
          <w:rFonts w:hint="eastAsia" w:ascii="ＭＳ 明朝" w:hAnsi="ＭＳ 明朝" w:eastAsia="ＭＳ 明朝"/>
          <w:color w:val="auto"/>
          <w:sz w:val="22"/>
        </w:rPr>
        <w:t>16</w:t>
      </w:r>
      <w:r>
        <w:rPr>
          <w:rFonts w:hint="eastAsia" w:ascii="ＭＳ 明朝" w:hAnsi="ＭＳ 明朝" w:eastAsia="ＭＳ 明朝"/>
          <w:color w:val="auto"/>
          <w:sz w:val="22"/>
        </w:rPr>
        <w:t>条関係）</w:t>
      </w:r>
    </w:p>
    <w:p>
      <w:pPr>
        <w:pStyle w:val="15"/>
        <w:jc w:val="right"/>
        <w:rPr>
          <w:rFonts w:hint="eastAsia" w:ascii="ＭＳ 明朝" w:hAnsi="ＭＳ 明朝" w:eastAsia="ＭＳ 明朝"/>
          <w:color w:val="auto"/>
          <w:spacing w:val="2"/>
          <w:sz w:val="22"/>
        </w:rPr>
      </w:pPr>
      <w:r>
        <w:rPr>
          <w:rFonts w:hint="eastAsia" w:ascii="ＭＳ 明朝" w:hAnsi="ＭＳ 明朝" w:eastAsia="ＭＳ 明朝"/>
          <w:color w:val="auto"/>
          <w:spacing w:val="440"/>
          <w:sz w:val="22"/>
          <w:fitText w:val="1320" w:id="21"/>
        </w:rPr>
        <w:t>第</w:t>
      </w:r>
      <w:r>
        <w:rPr>
          <w:rFonts w:hint="eastAsia" w:ascii="ＭＳ 明朝" w:hAnsi="ＭＳ 明朝" w:eastAsia="ＭＳ 明朝"/>
          <w:color w:val="auto"/>
          <w:spacing w:val="0"/>
          <w:sz w:val="22"/>
          <w:fitText w:val="1320" w:id="21"/>
        </w:rPr>
        <w:t>号</w:t>
      </w:r>
    </w:p>
    <w:p>
      <w:pPr>
        <w:pStyle w:val="15"/>
        <w:jc w:val="right"/>
        <w:rPr>
          <w:rFonts w:hint="eastAsia" w:ascii="ＭＳ 明朝" w:hAnsi="ＭＳ 明朝" w:eastAsia="ＭＳ 明朝"/>
          <w:color w:val="auto"/>
          <w:spacing w:val="0"/>
          <w:sz w:val="22"/>
        </w:rPr>
      </w:pPr>
      <w:r>
        <w:rPr>
          <w:rFonts w:hint="eastAsia" w:ascii="ＭＳ 明朝" w:hAnsi="ＭＳ 明朝" w:eastAsia="ＭＳ 明朝"/>
          <w:color w:val="auto"/>
          <w:spacing w:val="165"/>
          <w:sz w:val="22"/>
          <w:fitText w:val="1320" w:id="22"/>
        </w:rPr>
        <w:t>年月</w:t>
      </w:r>
      <w:r>
        <w:rPr>
          <w:rFonts w:hint="eastAsia" w:ascii="ＭＳ 明朝" w:hAnsi="ＭＳ 明朝" w:eastAsia="ＭＳ 明朝"/>
          <w:color w:val="auto"/>
          <w:spacing w:val="0"/>
          <w:sz w:val="22"/>
          <w:fitText w:val="1320" w:id="22"/>
        </w:rPr>
        <w:t>日</w:t>
      </w:r>
    </w:p>
    <w:p>
      <w:pPr>
        <w:pStyle w:val="15"/>
        <w:spacing w:line="400" w:lineRule="exact"/>
        <w:jc w:val="righ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高知県知事　　　　　様</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市町村長</w:t>
      </w:r>
    </w:p>
    <w:p>
      <w:pPr>
        <w:pStyle w:val="15"/>
        <w:spacing w:line="400" w:lineRule="exact"/>
        <w:ind w:firstLine="6378" w:firstLineChars="2899"/>
        <w:rPr>
          <w:rFonts w:hint="eastAsia" w:ascii="ＭＳ 明朝" w:hAnsi="ＭＳ 明朝" w:eastAsia="ＭＳ 明朝"/>
          <w:color w:val="auto"/>
          <w:sz w:val="22"/>
        </w:rPr>
      </w:pPr>
      <w:r>
        <w:rPr>
          <w:rFonts w:hint="default" w:asciiTheme="minorEastAsia" w:hAnsiTheme="minorEastAsia" w:eastAsiaTheme="minorEastAsia"/>
          <w:color w:val="auto"/>
          <w:sz w:val="22"/>
        </w:rPr>
        <mc:AlternateContent>
          <mc:Choice Requires="wps">
            <w:drawing>
              <wp:anchor simplePos="0" relativeHeight="9" behindDoc="0" locked="0" layoutInCell="1" hidden="0" allowOverlap="1">
                <wp:simplePos x="0" y="0"/>
                <wp:positionH relativeFrom="column">
                  <wp:posOffset>5718810</wp:posOffset>
                </wp:positionH>
                <wp:positionV relativeFrom="paragraph">
                  <wp:posOffset>37465</wp:posOffset>
                </wp:positionV>
                <wp:extent cx="90805" cy="932815"/>
                <wp:effectExtent l="5080" t="5080" r="5715" b="5715"/>
                <wp:wrapNone/>
                <wp:docPr id="1032" name="オブジェクト 0"/>
                <a:graphic xmlns:a="http://schemas.openxmlformats.org/drawingml/2006/main">
                  <a:graphicData uri="http://schemas.microsoft.com/office/word/2010/wordprocessingShape">
                    <wps:wsp>
                      <wps:cNvPr id="1032" name="オブジェクト 0"/>
                      <wps:cNvSpPr/>
                      <wps:spPr>
                        <a:xfrm>
                          <a:off x="0" y="0"/>
                          <a:ext cx="90805" cy="932815"/>
                        </a:xfrm>
                        <a:prstGeom prst="rightBracket">
                          <a:avLst>
                            <a:gd name="adj" fmla="val 85592"/>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2" style="margin-top:2.95pt;mso-position-vertical-relative:text;mso-position-horizontal-relative:text;position:absolute;height:73.45pt;width:7.15pt;margin-left:450.3pt;z-index:9;" filled="f" stroked="t" strokecolor="#000000" strokeweight="0.75pt" o:spt="86" type="#_x0000_t86"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asciiTheme="minorEastAsia" w:hAnsiTheme="minorEastAsia" w:eastAsiaTheme="minorEastAsia"/>
          <w:color w:val="auto"/>
          <w:sz w:val="22"/>
        </w:rPr>
        <mc:AlternateContent>
          <mc:Choice Requires="wps">
            <w:drawing>
              <wp:anchor simplePos="0" relativeHeight="8" behindDoc="0" locked="0" layoutInCell="1" hidden="0" allowOverlap="1">
                <wp:simplePos x="0" y="0"/>
                <wp:positionH relativeFrom="column">
                  <wp:posOffset>3792220</wp:posOffset>
                </wp:positionH>
                <wp:positionV relativeFrom="paragraph">
                  <wp:posOffset>37465</wp:posOffset>
                </wp:positionV>
                <wp:extent cx="90805" cy="932815"/>
                <wp:effectExtent l="5080" t="5080" r="5715" b="5715"/>
                <wp:wrapNone/>
                <wp:docPr id="1033" name="オブジェクト 0"/>
                <a:graphic xmlns:a="http://schemas.openxmlformats.org/drawingml/2006/main">
                  <a:graphicData uri="http://schemas.microsoft.com/office/word/2010/wordprocessingShape">
                    <wps:wsp>
                      <wps:cNvPr id="1033" name="オブジェクト 0"/>
                      <wps:cNvSpPr/>
                      <wps:spPr>
                        <a:xfrm>
                          <a:off x="0" y="0"/>
                          <a:ext cx="90805" cy="932815"/>
                        </a:xfrm>
                        <a:prstGeom prst="leftBracket">
                          <a:avLst>
                            <a:gd name="adj" fmla="val 85592"/>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style="margin-top:2.95pt;mso-position-vertical-relative:text;mso-position-horizontal-relative:text;position:absolute;height:73.45pt;width:7.15pt;margin-left:298.60000000000002pt;z-index:8;" filled="f" stroked="t" strokecolor="#000000" strokeweight="0.75pt" o:spt="85" type="#_x0000_t85" adj="108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color w:val="auto"/>
          <w:sz w:val="22"/>
        </w:rPr>
        <w:t>又は住所</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団体名</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代表者名</w:t>
      </w:r>
    </w:p>
    <w:p>
      <w:pPr>
        <w:pStyle w:val="15"/>
        <w:spacing w:line="400" w:lineRule="exact"/>
        <w:ind w:firstLine="6377" w:firstLineChars="2702"/>
        <w:rPr>
          <w:rFonts w:hint="eastAsia" w:ascii="ＭＳ 明朝" w:hAnsi="ＭＳ 明朝" w:eastAsia="ＭＳ 明朝"/>
          <w:color w:val="auto"/>
          <w:sz w:val="22"/>
        </w:rPr>
      </w:pPr>
      <w:r>
        <w:rPr>
          <w:rFonts w:hint="eastAsia" w:ascii="ＭＳ 明朝" w:hAnsi="ＭＳ 明朝" w:eastAsia="ＭＳ 明朝"/>
          <w:color w:val="auto"/>
          <w:sz w:val="22"/>
        </w:rPr>
        <w:t>（生年月日）</w:t>
      </w:r>
    </w:p>
    <w:p>
      <w:pPr>
        <w:pStyle w:val="15"/>
        <w:spacing w:line="400" w:lineRule="exact"/>
        <w:rPr>
          <w:rFonts w:hint="eastAsia" w:ascii="ＭＳ 明朝" w:hAnsi="ＭＳ 明朝" w:eastAsia="ＭＳ 明朝"/>
          <w:color w:val="auto"/>
          <w:sz w:val="22"/>
        </w:rPr>
      </w:pPr>
    </w:p>
    <w:p>
      <w:pPr>
        <w:pStyle w:val="15"/>
        <w:spacing w:line="40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令和　年度高知県農地集積支援事業費補助金に係る消費税仕入控除税額等報告書</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令和　　年　　月　　日付け高知県指令　　　第　　号で（変更）交付の決定通知がありました補助金について、高知県農地集積支援事業費補助金交付要綱第</w:t>
      </w:r>
      <w:r>
        <w:rPr>
          <w:rFonts w:hint="eastAsia" w:ascii="ＭＳ 明朝" w:hAnsi="ＭＳ 明朝" w:eastAsia="ＭＳ 明朝"/>
          <w:color w:val="auto"/>
          <w:sz w:val="22"/>
        </w:rPr>
        <w:t>16</w:t>
      </w:r>
      <w:r>
        <w:rPr>
          <w:rFonts w:hint="eastAsia" w:ascii="ＭＳ 明朝" w:hAnsi="ＭＳ 明朝" w:eastAsia="ＭＳ 明朝"/>
          <w:color w:val="auto"/>
          <w:sz w:val="22"/>
        </w:rPr>
        <w:t>条第３項の規定により、下記のとおり報告します。</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記</w:t>
      </w:r>
    </w:p>
    <w:p>
      <w:pPr>
        <w:pStyle w:val="15"/>
        <w:spacing w:line="400" w:lineRule="exact"/>
        <w:rPr>
          <w:rFonts w:hint="eastAsia" w:ascii="ＭＳ 明朝" w:hAnsi="ＭＳ 明朝" w:eastAsia="ＭＳ 明朝"/>
          <w:color w:val="auto"/>
          <w:sz w:val="22"/>
        </w:rPr>
      </w:pP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１　高知県補助金等交付規則第</w:t>
      </w:r>
      <w:r>
        <w:rPr>
          <w:rFonts w:hint="eastAsia" w:ascii="ＭＳ 明朝" w:hAnsi="ＭＳ 明朝" w:eastAsia="ＭＳ 明朝"/>
          <w:color w:val="auto"/>
          <w:sz w:val="22"/>
        </w:rPr>
        <w:t>12</w:t>
      </w:r>
      <w:r>
        <w:rPr>
          <w:rFonts w:hint="eastAsia" w:ascii="ＭＳ 明朝" w:hAnsi="ＭＳ 明朝" w:eastAsia="ＭＳ 明朝"/>
          <w:color w:val="auto"/>
          <w:sz w:val="22"/>
        </w:rPr>
        <w:t>条の規定による補助金の確定額</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（令和　　年　　月　　日付け　　第　　号による額の確定通知額）</w:t>
      </w:r>
      <w:r>
        <w:rPr>
          <w:rFonts w:hint="eastAsia" w:ascii="ＭＳ 明朝" w:hAnsi="ＭＳ 明朝" w:eastAsia="ＭＳ 明朝"/>
          <w:color w:val="auto"/>
          <w:sz w:val="22"/>
        </w:rPr>
        <w:t xml:space="preserve"> </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２　補助金の確定時に減額した消費税仕入控除税額等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消費税の申告により確定した消費税仕入控除税額等　　　　金　　　　　　円</w:t>
      </w:r>
    </w:p>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　補助金返還相当額（３－２）　　　　　　　　　　　　　　金　　　　　　円</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５　当該補助金に係る消費税仕入控除税額が明らかにならない場合、その理由</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　　　　　　　　　　　　　　　　　　　　　　　　　　　　　　　　　　　　　　］</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６　当該補助金に係る消費税仕入控除税額がない場合、その理由を記載</w:t>
      </w: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　　　　　　　　　　　　　　　　　　　　　　　　　　　　　　　　　　　　　　］</w:t>
      </w: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注</w:t>
      </w:r>
      <w:r>
        <w:rPr>
          <w:rFonts w:hint="eastAsia" w:ascii="ＭＳ 明朝" w:hAnsi="ＭＳ 明朝" w:eastAsia="ＭＳ 明朝"/>
          <w:color w:val="auto"/>
          <w:sz w:val="22"/>
        </w:rPr>
        <w:t>)</w:t>
      </w:r>
      <w:r>
        <w:rPr>
          <w:rFonts w:hint="eastAsia" w:ascii="ＭＳ 明朝" w:hAnsi="ＭＳ 明朝" w:eastAsia="ＭＳ 明朝"/>
          <w:color w:val="auto"/>
          <w:sz w:val="22"/>
        </w:rPr>
        <w:t>事業実施主体別の内容資料その他参考となる資料を添えてください。</w:t>
      </w:r>
    </w:p>
    <w:p>
      <w:pPr>
        <w:pStyle w:val="0"/>
        <w:widowControl w:val="1"/>
        <w:jc w:val="left"/>
        <w:rPr>
          <w:rFonts w:hint="eastAsia" w:ascii="ＭＳ 明朝" w:hAnsi="ＭＳ 明朝" w:eastAsia="ＭＳ 明朝"/>
          <w:color w:val="auto"/>
          <w:spacing w:val="8"/>
          <w:kern w:val="0"/>
          <w:sz w:val="22"/>
        </w:rPr>
      </w:pPr>
      <w:r>
        <w:rPr>
          <w:rFonts w:hint="eastAsia" w:ascii="ＭＳ 明朝" w:hAnsi="ＭＳ 明朝" w:eastAsia="ＭＳ 明朝"/>
          <w:color w:val="auto"/>
          <w:sz w:val="22"/>
        </w:rPr>
        <w:br w:type="page"/>
      </w:r>
    </w:p>
    <w:p>
      <w:pPr>
        <w:rPr>
          <w:rFonts w:hint="default" w:asciiTheme="minorEastAsia" w:hAnsiTheme="minorEastAsia" w:eastAsiaTheme="minorEastAsia"/>
          <w:sz w:val="22"/>
        </w:rPr>
        <w:sectPr>
          <w:pgSz w:w="11906" w:h="16838"/>
          <w:pgMar w:top="1361" w:right="1021" w:bottom="1361" w:left="1021" w:header="851" w:footer="992" w:gutter="0"/>
          <w:cols w:space="720"/>
          <w:textDirection w:val="lrTb"/>
          <w:docGrid w:type="lines" w:linePitch="360"/>
        </w:sectPr>
      </w:pPr>
    </w:p>
    <w:p>
      <w:pPr>
        <w:pStyle w:val="15"/>
        <w:spacing w:line="400" w:lineRule="exact"/>
        <w:rPr>
          <w:rFonts w:hint="eastAsia" w:ascii="ＭＳ 明朝" w:hAnsi="ＭＳ 明朝" w:eastAsia="ＭＳ 明朝"/>
          <w:color w:val="auto"/>
          <w:sz w:val="22"/>
        </w:rPr>
      </w:pPr>
      <w:r>
        <w:rPr>
          <w:rFonts w:hint="eastAsia" w:ascii="ＭＳ 明朝" w:hAnsi="ＭＳ 明朝" w:eastAsia="ＭＳ 明朝"/>
          <w:color w:val="auto"/>
          <w:sz w:val="22"/>
        </w:rPr>
        <w:t>第８号様式（第</w:t>
      </w:r>
      <w:r>
        <w:rPr>
          <w:rFonts w:hint="eastAsia" w:ascii="ＭＳ 明朝" w:hAnsi="ＭＳ 明朝" w:eastAsia="ＭＳ 明朝"/>
          <w:color w:val="auto"/>
          <w:sz w:val="22"/>
        </w:rPr>
        <w:t>18</w:t>
      </w:r>
      <w:r>
        <w:rPr>
          <w:rFonts w:hint="eastAsia" w:ascii="ＭＳ 明朝" w:hAnsi="ＭＳ 明朝" w:eastAsia="ＭＳ 明朝"/>
          <w:color w:val="auto"/>
          <w:sz w:val="22"/>
        </w:rPr>
        <w:t>条関係）</w:t>
      </w:r>
    </w:p>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　令和　　年度</w:t>
      </w:r>
    </w:p>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　　農林水産本省所管</w:t>
      </w:r>
    </w:p>
    <w:p>
      <w:pPr>
        <w:pStyle w:val="0"/>
        <w:ind w:left="630" w:hanging="630" w:hangingChars="300"/>
        <w:jc w:val="center"/>
        <w:rPr>
          <w:rFonts w:hint="eastAsia" w:ascii="ＭＳ 明朝" w:hAnsi="ＭＳ 明朝" w:eastAsia="ＭＳ 明朝"/>
          <w:color w:val="auto"/>
        </w:rPr>
      </w:pPr>
      <w:r>
        <w:rPr>
          <w:rFonts w:hint="eastAsia" w:ascii="ＭＳ 明朝" w:hAnsi="ＭＳ 明朝" w:eastAsia="ＭＳ 明朝"/>
          <w:color w:val="auto"/>
          <w:kern w:val="0"/>
        </w:rPr>
        <w:t>農地集積・集約化対策事業費補助金調書</w:t>
      </w:r>
    </w:p>
    <w:tbl>
      <w:tblPr>
        <w:tblStyle w:val="25"/>
        <w:tblW w:w="14482" w:type="dxa"/>
        <w:tblInd w:w="108" w:type="dxa"/>
        <w:tblLayout w:type="fixed"/>
        <w:tblLook w:firstRow="1" w:lastRow="0" w:firstColumn="1" w:lastColumn="0" w:noHBand="0" w:noVBand="1" w:val="04A0"/>
      </w:tblPr>
      <w:tblGrid>
        <w:gridCol w:w="1048"/>
        <w:gridCol w:w="1049"/>
        <w:gridCol w:w="1050"/>
        <w:gridCol w:w="1048"/>
        <w:gridCol w:w="1049"/>
        <w:gridCol w:w="1049"/>
        <w:gridCol w:w="1050"/>
        <w:gridCol w:w="1048"/>
        <w:gridCol w:w="1049"/>
        <w:gridCol w:w="1049"/>
        <w:gridCol w:w="1048"/>
        <w:gridCol w:w="1050"/>
        <w:gridCol w:w="1049"/>
        <w:gridCol w:w="846"/>
      </w:tblGrid>
      <w:tr>
        <w:trPr/>
        <w:tc>
          <w:tcPr>
            <w:tcW w:w="3170" w:type="dxa"/>
            <w:gridSpan w:val="3"/>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国</w:t>
            </w:r>
          </w:p>
        </w:tc>
        <w:tc>
          <w:tcPr>
            <w:tcW w:w="10567" w:type="dxa"/>
            <w:gridSpan w:val="10"/>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地方公共団体名</w:t>
            </w:r>
          </w:p>
        </w:tc>
        <w:tc>
          <w:tcPr>
            <w:tcW w:w="852" w:type="dxa"/>
            <w:vMerge w:val="restart"/>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備　考</w:t>
            </w:r>
          </w:p>
        </w:tc>
      </w:tr>
      <w:tr>
        <w:trPr/>
        <w:tc>
          <w:tcPr>
            <w:tcW w:w="3170" w:type="dxa"/>
            <w:gridSpan w:val="3"/>
            <w:vMerge w:val="continue"/>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default" w:asciiTheme="minorEastAsia" w:hAnsiTheme="minorEastAsia"/>
                <w:sz w:val="16"/>
              </w:rPr>
            </w:pPr>
          </w:p>
        </w:tc>
        <w:tc>
          <w:tcPr>
            <w:tcW w:w="3170" w:type="dxa"/>
            <w:gridSpan w:val="3"/>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歳　　入</w:t>
            </w:r>
          </w:p>
        </w:tc>
        <w:tc>
          <w:tcPr>
            <w:tcW w:w="7397" w:type="dxa"/>
            <w:gridSpan w:val="7"/>
            <w:tcBorders>
              <w:top w:val="none" w:color="auto" w:sz="0" w:space="0"/>
              <w:left w:val="doub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歳　　出</w:t>
            </w:r>
          </w:p>
        </w:tc>
        <w:tc>
          <w:tcPr>
            <w:tcW w:w="852" w:type="dxa"/>
            <w:vMerge w:val="continue"/>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sz w:val="16"/>
              </w:rPr>
            </w:pPr>
          </w:p>
        </w:tc>
      </w:tr>
      <w:tr>
        <w:trPr/>
        <w:tc>
          <w:tcPr>
            <w:tcW w:w="105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補助事業名</w:t>
            </w:r>
          </w:p>
        </w:tc>
        <w:tc>
          <w:tcPr>
            <w:tcW w:w="1057"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交付決</w:t>
            </w:r>
          </w:p>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定の額</w:t>
            </w:r>
          </w:p>
        </w:tc>
        <w:tc>
          <w:tcPr>
            <w:tcW w:w="1057"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交付率</w:t>
            </w:r>
          </w:p>
        </w:tc>
        <w:tc>
          <w:tcPr>
            <w:tcW w:w="1056"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科目</w:t>
            </w:r>
          </w:p>
        </w:tc>
        <w:tc>
          <w:tcPr>
            <w:tcW w:w="1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予算現額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収入済額</w:t>
            </w:r>
          </w:p>
        </w:tc>
        <w:tc>
          <w:tcPr>
            <w:tcW w:w="1057"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科目</w:t>
            </w:r>
          </w:p>
        </w:tc>
        <w:tc>
          <w:tcPr>
            <w:tcW w:w="10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予算現額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うち県（国庫）補助金相当額</w:t>
            </w:r>
          </w:p>
        </w:tc>
        <w:tc>
          <w:tcPr>
            <w:tcW w:w="1057"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支出済額</w:t>
            </w:r>
          </w:p>
        </w:tc>
        <w:tc>
          <w:tcPr>
            <w:tcW w:w="10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うち国庫補助金相当額</w:t>
            </w:r>
          </w:p>
        </w:tc>
        <w:tc>
          <w:tcPr>
            <w:tcW w:w="105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翌年度</w:t>
            </w:r>
          </w:p>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繰越額</w:t>
            </w:r>
          </w:p>
        </w:tc>
        <w:tc>
          <w:tcPr>
            <w:tcW w:w="105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spacing w:line="220" w:lineRule="exact"/>
              <w:jc w:val="center"/>
              <w:rPr>
                <w:rFonts w:hint="eastAsia" w:ascii="ＭＳ 明朝" w:hAnsi="ＭＳ 明朝" w:eastAsia="ＭＳ 明朝"/>
                <w:color w:val="auto"/>
                <w:sz w:val="16"/>
              </w:rPr>
            </w:pPr>
            <w:r>
              <w:rPr>
                <w:rFonts w:hint="eastAsia" w:ascii="ＭＳ 明朝" w:hAnsi="ＭＳ 明朝" w:eastAsia="ＭＳ 明朝"/>
                <w:color w:val="auto"/>
                <w:sz w:val="16"/>
              </w:rPr>
              <w:t>うち県（国庫）補助金相当額</w:t>
            </w:r>
          </w:p>
        </w:tc>
        <w:tc>
          <w:tcPr>
            <w:tcW w:w="852" w:type="dxa"/>
            <w:vMerge w:val="continue"/>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spacing w:line="220" w:lineRule="exact"/>
              <w:rPr>
                <w:rFonts w:hint="default" w:asciiTheme="minorEastAsia" w:hAnsiTheme="minorEastAsia"/>
                <w:sz w:val="16"/>
              </w:rPr>
            </w:pPr>
          </w:p>
        </w:tc>
      </w:tr>
      <w:tr>
        <w:trPr/>
        <w:tc>
          <w:tcPr>
            <w:tcW w:w="1056"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one" w:color="auto" w:sz="0" w:space="0"/>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1057" w:type="dxa"/>
            <w:tcBorders>
              <w:top w:val="none" w:color="auto" w:sz="0" w:space="0"/>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r>
              <w:rPr>
                <w:rFonts w:hint="eastAsia" w:ascii="ＭＳ 明朝" w:hAnsi="ＭＳ 明朝" w:eastAsia="ＭＳ 明朝"/>
                <w:color w:val="auto"/>
                <w:sz w:val="16"/>
              </w:rPr>
              <w:t>円</w:t>
            </w:r>
          </w:p>
        </w:tc>
        <w:tc>
          <w:tcPr>
            <w:tcW w:w="852" w:type="dxa"/>
            <w:tcBorders>
              <w:top w:val="none" w:color="auto" w:sz="0" w:space="0"/>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○○事業</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○○費</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○○費</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il"/>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r>
              <w:rPr>
                <w:rFonts w:hint="eastAsia" w:ascii="ＭＳ 明朝" w:hAnsi="ＭＳ 明朝" w:eastAsia="ＭＳ 明朝"/>
                <w:color w:val="auto"/>
                <w:sz w:val="16"/>
              </w:rPr>
              <w:t>その他</w:t>
            </w:r>
          </w:p>
        </w:tc>
        <w:tc>
          <w:tcPr>
            <w:tcW w:w="1057" w:type="dxa"/>
            <w:tcBorders>
              <w:top w:val="nil"/>
              <w:left w:val="single" w:color="auto" w:sz="4" w:space="0"/>
              <w:bottom w:val="nil"/>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il"/>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il"/>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r>
        <w:trPr/>
        <w:tc>
          <w:tcPr>
            <w:tcW w:w="1056"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single" w:color="auto" w:sz="4" w:space="0"/>
              <w:bottom w:val="none" w:color="auto" w:sz="0" w:space="0"/>
              <w:right w:val="sing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single" w:color="auto" w:sz="4"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c>
          <w:tcPr>
            <w:tcW w:w="10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1057" w:type="dxa"/>
            <w:tcBorders>
              <w:top w:val="nil"/>
              <w:left w:val="none" w:color="auto" w:sz="0" w:space="0"/>
              <w:bottom w:val="none" w:color="auto" w:sz="0" w:space="0"/>
              <w:right w:val="double" w:color="auto" w:sz="4" w:space="0"/>
              <w:tl2br w:val="none" w:color="auto" w:sz="0" w:space="0"/>
              <w:tr2bl w:val="none" w:color="auto" w:sz="0" w:space="0"/>
            </w:tcBorders>
            <w:vAlign w:val="center"/>
          </w:tcPr>
          <w:p>
            <w:pPr>
              <w:pStyle w:val="0"/>
              <w:spacing w:line="220" w:lineRule="exact"/>
              <w:jc w:val="right"/>
              <w:rPr>
                <w:rFonts w:hint="eastAsia" w:ascii="ＭＳ 明朝" w:hAnsi="ＭＳ 明朝" w:eastAsia="ＭＳ 明朝"/>
                <w:color w:val="auto"/>
                <w:sz w:val="16"/>
              </w:rPr>
            </w:pPr>
          </w:p>
        </w:tc>
        <w:tc>
          <w:tcPr>
            <w:tcW w:w="852" w:type="dxa"/>
            <w:tcBorders>
              <w:top w:val="nil"/>
              <w:left w:val="double" w:color="auto" w:sz="4" w:space="0"/>
              <w:bottom w:val="none" w:color="auto" w:sz="0" w:space="0"/>
              <w:right w:val="none" w:color="auto" w:sz="0" w:space="0"/>
              <w:tl2br w:val="none" w:color="auto" w:sz="0" w:space="0"/>
              <w:tr2bl w:val="none" w:color="auto" w:sz="0" w:space="0"/>
            </w:tcBorders>
            <w:vAlign w:val="center"/>
          </w:tcPr>
          <w:p>
            <w:pPr>
              <w:pStyle w:val="0"/>
              <w:spacing w:line="220" w:lineRule="exact"/>
              <w:rPr>
                <w:rFonts w:hint="eastAsia" w:ascii="ＭＳ 明朝" w:hAnsi="ＭＳ 明朝" w:eastAsia="ＭＳ 明朝"/>
                <w:color w:val="auto"/>
                <w:sz w:val="16"/>
              </w:rPr>
            </w:pPr>
          </w:p>
        </w:tc>
      </w:tr>
    </w:tbl>
    <w:p>
      <w:pPr>
        <w:pStyle w:val="0"/>
        <w:ind w:left="630" w:hanging="630" w:hangingChars="300"/>
        <w:rPr>
          <w:rFonts w:hint="eastAsia" w:ascii="ＭＳ 明朝" w:hAnsi="ＭＳ 明朝" w:eastAsia="ＭＳ 明朝"/>
          <w:color w:val="auto"/>
        </w:rPr>
      </w:pPr>
      <w:r>
        <w:rPr>
          <w:rFonts w:hint="eastAsia" w:ascii="ＭＳ 明朝" w:hAnsi="ＭＳ 明朝" w:eastAsia="ＭＳ 明朝"/>
          <w:color w:val="auto"/>
        </w:rPr>
        <w:t>記載要領</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１　「補助事業名」欄は、交付事業等の名称のほか、当該補助事業等に要する経費の配分を記入してください。この場合において、経費の配分の記載は、交付条件等によりその変更を禁止され、又はその変更につき承認を要するものとされている経費の配分のみを特記し、その他の経費の配分は、「その他」として一括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２　「科目」欄は、歳入にあっては款、項、目及び節を、歳出にあっては款、項、及び目をそれぞれ記入してください。ただし、「補助事業名」欄に特記した経費に対応する地方公共団体の歳出予算の経費が目の内訳経費であるときは、歳出の「科目」欄には、その目の内訳までを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３　「予算現額」欄は、歳入にあっては当初予算額、追加更正予算額等に区分してそれぞれの額を、歳出にあっては当初予算額、追加更正予算額、予備費支出額、流用増減額等に区分してそれぞれの額を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４　「備考」欄は、参考となるべき事項を適宜記入してください。</w:t>
      </w:r>
    </w:p>
    <w:p>
      <w:pPr>
        <w:pStyle w:val="0"/>
        <w:ind w:left="420" w:hanging="420" w:hangingChars="200"/>
        <w:rPr>
          <w:rFonts w:hint="eastAsia" w:ascii="ＭＳ 明朝" w:hAnsi="ＭＳ 明朝" w:eastAsia="ＭＳ 明朝"/>
          <w:color w:val="auto"/>
        </w:rPr>
      </w:pPr>
      <w:r>
        <w:rPr>
          <w:rFonts w:hint="eastAsia" w:ascii="ＭＳ 明朝" w:hAnsi="ＭＳ 明朝" w:eastAsia="ＭＳ 明朝"/>
          <w:color w:val="auto"/>
        </w:rPr>
        <w:t>　５　補助事業等に係る地方公共団体の歳出予算額の繰越（歳出予算額の一部又は全部執行せず、その執行しなかった部分の額に相当する金額を新たに翌年度予算に計上する場合を含む。）が行われた場合における翌年度に行われる当該補助事業等に係る交付金等についての調書の作成は、本表に準じて別に作成してください。</w:t>
      </w:r>
    </w:p>
    <w:p>
      <w:pPr>
        <w:pStyle w:val="15"/>
        <w:spacing w:line="400" w:lineRule="exact"/>
        <w:ind w:left="452" w:hanging="452" w:hangingChars="200"/>
        <w:rPr>
          <w:rFonts w:hint="eastAsia" w:ascii="ＭＳ 明朝" w:hAnsi="ＭＳ 明朝" w:eastAsia="ＭＳ 明朝"/>
          <w:color w:val="FF0000"/>
          <w:sz w:val="21"/>
          <w:u w:val="single" w:color="auto"/>
        </w:rPr>
      </w:pPr>
      <w:r>
        <w:rPr>
          <w:rFonts w:hint="eastAsia" w:ascii="ＭＳ 明朝" w:hAnsi="ＭＳ 明朝" w:eastAsia="ＭＳ 明朝"/>
          <w:color w:val="auto"/>
          <w:sz w:val="21"/>
        </w:rPr>
        <w:t>　　　この場合には、歳入の「科目」欄に「前年度繰越金」の区分を設け、その「予算現額」及び「収入済額」の数字の下にそれぞれ国庫補助金額を内書（　）としてください。</w:t>
      </w:r>
    </w:p>
    <w:sectPr>
      <w:pgSz w:w="16838" w:h="11906" w:orient="landscape"/>
      <w:pgMar w:top="1021" w:right="1134" w:bottom="102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18" w:lineRule="atLeast"/>
      <w:jc w:val="both"/>
    </w:pPr>
    <w:rPr>
      <w:rFonts w:ascii="ＭＳ 明朝" w:hAnsi="ＭＳ 明朝" w:eastAsia="ＭＳ 明朝"/>
      <w:spacing w:val="8"/>
      <w:kern w:val="0"/>
      <w:sz w:val="20"/>
    </w:rPr>
  </w:style>
  <w:style w:type="paragraph" w:styleId="16">
    <w:name w:val="Note Heading"/>
    <w:basedOn w:val="0"/>
    <w:next w:val="0"/>
    <w:link w:val="17"/>
    <w:uiPriority w:val="0"/>
    <w:pPr>
      <w:autoSpaceDE w:val="0"/>
      <w:autoSpaceDN w:val="0"/>
      <w:adjustRightInd w:val="0"/>
      <w:jc w:val="center"/>
    </w:pPr>
    <w:rPr>
      <w:rFonts w:ascii="ＭＳ ゴシック" w:hAnsi="ＭＳ ゴシック" w:eastAsia="ＭＳ ゴシック"/>
      <w:kern w:val="0"/>
    </w:rPr>
  </w:style>
  <w:style w:type="character" w:styleId="17" w:customStyle="1">
    <w:name w:val="記 (文字)"/>
    <w:basedOn w:val="10"/>
    <w:next w:val="17"/>
    <w:link w:val="16"/>
    <w:uiPriority w:val="0"/>
    <w:rPr>
      <w:rFonts w:ascii="ＭＳ ゴシック" w:hAnsi="ＭＳ ゴシック" w:eastAsia="ＭＳ ゴシック"/>
      <w:kern w:val="0"/>
    </w:rPr>
  </w:style>
  <w:style w:type="paragraph" w:styleId="18">
    <w:name w:val="No Spacing"/>
    <w:next w:val="18"/>
    <w:link w:val="0"/>
    <w:uiPriority w:val="0"/>
    <w:qFormat/>
    <w:pPr>
      <w:widowControl w:val="0"/>
      <w:jc w:val="both"/>
    </w:pPr>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rPr>
      <w:rFonts w:ascii="Century" w:hAnsi="Century" w:eastAsia="ＭＳ 明朝"/>
      <w:kern w:val="0"/>
      <w:sz w:val="20"/>
    </w:rPr>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863</TotalTime>
  <Pages>21</Pages>
  <Words>33</Words>
  <Characters>6837</Characters>
  <Application>JUST Note</Application>
  <Lines>29650</Lines>
  <Paragraphs>729</Paragraphs>
  <CharactersWithSpaces>7923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906650</cp:lastModifiedBy>
  <cp:lastPrinted>2019-06-12T05:05:53Z</cp:lastPrinted>
  <dcterms:created xsi:type="dcterms:W3CDTF">2017-02-24T10:05:00Z</dcterms:created>
  <dcterms:modified xsi:type="dcterms:W3CDTF">2019-06-12T05:06:10Z</dcterms:modified>
  <cp:revision>21</cp:revision>
</cp:coreProperties>
</file>