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4F01" w14:textId="77777777" w:rsidR="004A16E2" w:rsidRDefault="00000000" w:rsidP="00042A37">
      <w:pPr>
        <w:snapToGrid w:val="0"/>
        <w:spacing w:after="0"/>
        <w:rPr>
          <w:rFonts w:asciiTheme="majorEastAsia" w:eastAsiaTheme="majorEastAsia" w:hAnsiTheme="majorEastAsia"/>
        </w:rPr>
      </w:pPr>
      <w:r>
        <w:rPr>
          <w:rFonts w:asciiTheme="majorEastAsia" w:eastAsiaTheme="majorEastAsia" w:hAnsiTheme="majorEastAsia" w:hint="eastAsia"/>
        </w:rPr>
        <w:t>様式第４号の１</w:t>
      </w:r>
    </w:p>
    <w:p w14:paraId="2B5A7A2F" w14:textId="77777777" w:rsidR="004A16E2" w:rsidRDefault="00000000" w:rsidP="00042A37">
      <w:pPr>
        <w:snapToGrid w:val="0"/>
        <w:spacing w:after="0"/>
        <w:jc w:val="right"/>
        <w:rPr>
          <w:rFonts w:asciiTheme="minorEastAsia" w:eastAsiaTheme="minorEastAsia" w:hAnsiTheme="minorEastAsia"/>
          <w:spacing w:val="2"/>
        </w:rPr>
      </w:pPr>
      <w:r>
        <w:rPr>
          <w:rFonts w:asciiTheme="minorEastAsia" w:eastAsiaTheme="minorEastAsia" w:hAnsiTheme="minorEastAsia" w:hint="eastAsia"/>
        </w:rPr>
        <w:t xml:space="preserve">令和　　年　　月　　日　</w:t>
      </w:r>
    </w:p>
    <w:p w14:paraId="490E25FB" w14:textId="77777777" w:rsidR="004A16E2" w:rsidRPr="00042A37" w:rsidRDefault="004A16E2" w:rsidP="00042A37">
      <w:pPr>
        <w:snapToGrid w:val="0"/>
        <w:spacing w:after="0"/>
        <w:rPr>
          <w:rFonts w:asciiTheme="minorEastAsia" w:eastAsiaTheme="minorEastAsia" w:hAnsiTheme="minorEastAsia"/>
          <w:spacing w:val="2"/>
          <w:sz w:val="21"/>
          <w:szCs w:val="16"/>
        </w:rPr>
      </w:pPr>
    </w:p>
    <w:p w14:paraId="3ED3E969" w14:textId="77777777" w:rsidR="004A16E2" w:rsidRDefault="00000000" w:rsidP="00042A37">
      <w:pPr>
        <w:snapToGrid w:val="0"/>
        <w:spacing w:after="0"/>
        <w:rPr>
          <w:rFonts w:asciiTheme="minorEastAsia" w:eastAsiaTheme="minorEastAsia" w:hAnsiTheme="minorEastAsia"/>
          <w:spacing w:val="2"/>
        </w:rPr>
      </w:pPr>
      <w:r>
        <w:rPr>
          <w:rFonts w:asciiTheme="minorEastAsia" w:eastAsiaTheme="minorEastAsia" w:hAnsiTheme="minorEastAsia" w:hint="eastAsia"/>
        </w:rPr>
        <w:t xml:space="preserve">　　　　　　　　　　　高等学校長　様</w:t>
      </w:r>
    </w:p>
    <w:p w14:paraId="62AE2D6B" w14:textId="77777777" w:rsidR="004A16E2" w:rsidRPr="00042A37" w:rsidRDefault="004A16E2" w:rsidP="00042A37">
      <w:pPr>
        <w:snapToGrid w:val="0"/>
        <w:spacing w:after="0"/>
        <w:rPr>
          <w:rFonts w:asciiTheme="minorEastAsia" w:eastAsiaTheme="minorEastAsia" w:hAnsiTheme="minorEastAsia"/>
          <w:spacing w:val="2"/>
          <w:sz w:val="21"/>
          <w:szCs w:val="16"/>
        </w:rPr>
      </w:pPr>
    </w:p>
    <w:p w14:paraId="4F115EA0" w14:textId="77777777" w:rsidR="004A16E2" w:rsidRDefault="00000000" w:rsidP="00042A37">
      <w:pPr>
        <w:snapToGrid w:val="0"/>
        <w:spacing w:after="0"/>
        <w:ind w:firstLineChars="2000" w:firstLine="4677"/>
        <w:rPr>
          <w:rFonts w:asciiTheme="minorEastAsia" w:eastAsiaTheme="minorEastAsia" w:hAnsiTheme="minorEastAsia"/>
        </w:rPr>
      </w:pPr>
      <w:r>
        <w:rPr>
          <w:rFonts w:asciiTheme="minorEastAsia" w:eastAsiaTheme="minorEastAsia" w:hAnsiTheme="minorEastAsia" w:hint="eastAsia"/>
        </w:rPr>
        <w:t>学 校 名</w:t>
      </w:r>
    </w:p>
    <w:p w14:paraId="68680A85" w14:textId="77777777" w:rsidR="004A16E2" w:rsidRDefault="004A16E2" w:rsidP="00042A37">
      <w:pPr>
        <w:snapToGrid w:val="0"/>
        <w:spacing w:after="0"/>
        <w:rPr>
          <w:rFonts w:asciiTheme="minorEastAsia" w:eastAsiaTheme="minorEastAsia" w:hAnsiTheme="minorEastAsia"/>
          <w:spacing w:val="2"/>
          <w:sz w:val="12"/>
        </w:rPr>
      </w:pPr>
    </w:p>
    <w:p w14:paraId="7A688DD1" w14:textId="77777777" w:rsidR="004A16E2" w:rsidRDefault="00000000" w:rsidP="00042A37">
      <w:pPr>
        <w:snapToGrid w:val="0"/>
        <w:spacing w:after="0"/>
        <w:ind w:firstLineChars="2000" w:firstLine="4677"/>
        <w:rPr>
          <w:rFonts w:asciiTheme="minorEastAsia" w:eastAsiaTheme="minorEastAsia" w:hAnsiTheme="minorEastAsia"/>
          <w:spacing w:val="2"/>
        </w:rPr>
      </w:pPr>
      <w:r>
        <w:rPr>
          <w:rFonts w:asciiTheme="minorEastAsia" w:eastAsiaTheme="minorEastAsia" w:hAnsiTheme="minorEastAsia" w:hint="eastAsia"/>
        </w:rPr>
        <w:t>校長氏名</w:t>
      </w:r>
    </w:p>
    <w:p w14:paraId="181594A6" w14:textId="77777777" w:rsidR="004A16E2" w:rsidRPr="00042A37" w:rsidRDefault="004A16E2" w:rsidP="00042A37">
      <w:pPr>
        <w:snapToGrid w:val="0"/>
        <w:spacing w:after="0"/>
        <w:rPr>
          <w:rFonts w:asciiTheme="minorEastAsia" w:eastAsia="PMingLiU" w:hAnsiTheme="minorEastAsia"/>
          <w:sz w:val="21"/>
          <w:szCs w:val="16"/>
          <w:bdr w:val="single" w:sz="4" w:space="0" w:color="000000"/>
        </w:rPr>
      </w:pPr>
    </w:p>
    <w:p w14:paraId="0EF45264" w14:textId="77777777" w:rsidR="004A16E2" w:rsidRPr="00042A37" w:rsidRDefault="004A16E2" w:rsidP="00042A37">
      <w:pPr>
        <w:snapToGrid w:val="0"/>
        <w:spacing w:after="0"/>
        <w:rPr>
          <w:rFonts w:asciiTheme="minorEastAsia" w:eastAsia="PMingLiU" w:hAnsiTheme="minorEastAsia"/>
          <w:sz w:val="21"/>
          <w:szCs w:val="16"/>
          <w:bdr w:val="single" w:sz="4" w:space="0" w:color="000000"/>
        </w:rPr>
      </w:pPr>
    </w:p>
    <w:p w14:paraId="4E096EA4" w14:textId="77777777" w:rsidR="004A16E2" w:rsidRDefault="00000000" w:rsidP="00042A37">
      <w:pPr>
        <w:snapToGrid w:val="0"/>
        <w:spacing w:after="0"/>
        <w:jc w:val="center"/>
        <w:rPr>
          <w:rFonts w:asciiTheme="minorEastAsia" w:eastAsiaTheme="minorEastAsia" w:hAnsiTheme="minorEastAsia"/>
          <w:b/>
          <w:sz w:val="32"/>
        </w:rPr>
      </w:pPr>
      <w:r>
        <w:rPr>
          <w:rFonts w:asciiTheme="minorEastAsia" w:eastAsiaTheme="minorEastAsia" w:hAnsiTheme="minorEastAsia" w:hint="eastAsia"/>
          <w:b/>
          <w:spacing w:val="55"/>
          <w:sz w:val="32"/>
          <w:fitText w:val="3780" w:id="1"/>
        </w:rPr>
        <w:t xml:space="preserve">特　別　措　置　</w:t>
      </w:r>
      <w:r>
        <w:rPr>
          <w:rFonts w:asciiTheme="minorEastAsia" w:eastAsiaTheme="minorEastAsia" w:hAnsiTheme="minorEastAsia" w:hint="eastAsia"/>
          <w:b/>
          <w:spacing w:val="4"/>
          <w:sz w:val="32"/>
          <w:fitText w:val="3780" w:id="1"/>
        </w:rPr>
        <w:t>願</w:t>
      </w:r>
    </w:p>
    <w:p w14:paraId="5AE658C7" w14:textId="77777777" w:rsidR="004A16E2" w:rsidRPr="00042A37" w:rsidRDefault="004A16E2" w:rsidP="00042A37">
      <w:pPr>
        <w:snapToGrid w:val="0"/>
        <w:spacing w:after="0"/>
        <w:rPr>
          <w:rFonts w:asciiTheme="minorEastAsia" w:eastAsia="PMingLiU" w:hAnsiTheme="minorEastAsia"/>
          <w:spacing w:val="2"/>
          <w:sz w:val="21"/>
          <w:szCs w:val="16"/>
        </w:rPr>
      </w:pPr>
    </w:p>
    <w:p w14:paraId="51E8A3E8" w14:textId="77777777" w:rsidR="004A16E2" w:rsidRPr="00042A37" w:rsidRDefault="004A16E2" w:rsidP="00042A37">
      <w:pPr>
        <w:snapToGrid w:val="0"/>
        <w:spacing w:after="0"/>
        <w:rPr>
          <w:rFonts w:asciiTheme="minorEastAsia" w:eastAsia="PMingLiU" w:hAnsiTheme="minorEastAsia"/>
          <w:spacing w:val="2"/>
          <w:sz w:val="21"/>
          <w:szCs w:val="16"/>
        </w:rPr>
      </w:pPr>
    </w:p>
    <w:p w14:paraId="64E4DE69" w14:textId="77777777" w:rsidR="004A16E2" w:rsidRDefault="00000000" w:rsidP="00042A37">
      <w:pPr>
        <w:snapToGrid w:val="0"/>
        <w:spacing w:after="0"/>
        <w:rPr>
          <w:rFonts w:asciiTheme="minorEastAsia" w:eastAsiaTheme="minorEastAsia" w:hAnsiTheme="minorEastAsia"/>
        </w:rPr>
      </w:pPr>
      <w:r>
        <w:rPr>
          <w:rFonts w:asciiTheme="minorEastAsia" w:eastAsiaTheme="minorEastAsia" w:hAnsiTheme="minorEastAsia" w:hint="eastAsia"/>
        </w:rPr>
        <w:t xml:space="preserve">　貴校志願の本校生徒（卒業生）　　　　　　　　　　　　　については次のとおりです</w:t>
      </w:r>
    </w:p>
    <w:p w14:paraId="3B3547E6" w14:textId="77777777" w:rsidR="004A16E2" w:rsidRDefault="004A16E2" w:rsidP="00042A37">
      <w:pPr>
        <w:snapToGrid w:val="0"/>
        <w:spacing w:after="0"/>
        <w:rPr>
          <w:rFonts w:asciiTheme="minorEastAsia" w:eastAsiaTheme="minorEastAsia" w:hAnsiTheme="minorEastAsia"/>
          <w:sz w:val="12"/>
        </w:rPr>
      </w:pPr>
    </w:p>
    <w:p w14:paraId="06140FA9" w14:textId="77777777" w:rsidR="004A16E2" w:rsidRDefault="00000000" w:rsidP="00042A37">
      <w:pPr>
        <w:snapToGrid w:val="0"/>
        <w:spacing w:after="0"/>
        <w:rPr>
          <w:rFonts w:asciiTheme="minorEastAsia" w:eastAsiaTheme="minorEastAsia" w:hAnsiTheme="minorEastAsia"/>
        </w:rPr>
      </w:pPr>
      <w:r>
        <w:rPr>
          <w:rFonts w:asciiTheme="minorEastAsia" w:eastAsiaTheme="minorEastAsia" w:hAnsiTheme="minorEastAsia" w:hint="eastAsia"/>
        </w:rPr>
        <w:t>ので、適切な措置をとられるようお願いします。</w:t>
      </w:r>
    </w:p>
    <w:p w14:paraId="4AA97659" w14:textId="77777777" w:rsidR="004A16E2" w:rsidRPr="00042A37" w:rsidRDefault="004A16E2" w:rsidP="00042A37">
      <w:pPr>
        <w:snapToGrid w:val="0"/>
        <w:spacing w:after="0"/>
        <w:rPr>
          <w:rFonts w:asciiTheme="minorEastAsia" w:eastAsiaTheme="minorEastAsia" w:hAnsiTheme="minorEastAsia"/>
          <w:sz w:val="21"/>
          <w:szCs w:val="16"/>
        </w:rPr>
      </w:pPr>
    </w:p>
    <w:p w14:paraId="622E17C3" w14:textId="77777777" w:rsidR="004A16E2" w:rsidRPr="00042A37" w:rsidRDefault="004A16E2" w:rsidP="00042A37">
      <w:pPr>
        <w:snapToGrid w:val="0"/>
        <w:spacing w:after="0"/>
        <w:rPr>
          <w:rFonts w:asciiTheme="minorEastAsia" w:eastAsiaTheme="minorEastAsia" w:hAnsiTheme="minorEastAsia"/>
          <w:sz w:val="21"/>
          <w:szCs w:val="1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7670"/>
      </w:tblGrid>
      <w:tr w:rsidR="004A16E2" w14:paraId="2091FC6A" w14:textId="77777777">
        <w:trPr>
          <w:trHeight w:val="2160"/>
        </w:trPr>
        <w:tc>
          <w:tcPr>
            <w:tcW w:w="1437" w:type="dxa"/>
            <w:tcBorders>
              <w:top w:val="single" w:sz="12" w:space="0" w:color="000000"/>
              <w:left w:val="single" w:sz="12" w:space="0" w:color="000000"/>
              <w:bottom w:val="single" w:sz="4" w:space="0" w:color="auto"/>
              <w:right w:val="single" w:sz="4" w:space="0" w:color="auto"/>
            </w:tcBorders>
            <w:vAlign w:val="center"/>
          </w:tcPr>
          <w:p w14:paraId="1D526F1B" w14:textId="77777777" w:rsidR="004A16E2" w:rsidRDefault="00000000" w:rsidP="00042A37">
            <w:pPr>
              <w:snapToGrid w:val="0"/>
              <w:spacing w:after="0" w:line="394" w:lineRule="atLeast"/>
              <w:jc w:val="center"/>
              <w:rPr>
                <w:rFonts w:asciiTheme="minorEastAsia" w:eastAsiaTheme="minorEastAsia" w:hAnsiTheme="minorEastAsia"/>
                <w:color w:val="auto"/>
              </w:rPr>
            </w:pPr>
            <w:r>
              <w:rPr>
                <w:rFonts w:asciiTheme="minorEastAsia" w:eastAsiaTheme="minorEastAsia" w:hAnsiTheme="minorEastAsia" w:hint="eastAsia"/>
              </w:rPr>
              <w:t>申請の理由</w:t>
            </w:r>
          </w:p>
        </w:tc>
        <w:tc>
          <w:tcPr>
            <w:tcW w:w="7670" w:type="dxa"/>
            <w:tcBorders>
              <w:top w:val="single" w:sz="12" w:space="0" w:color="auto"/>
              <w:left w:val="single" w:sz="4" w:space="0" w:color="auto"/>
              <w:bottom w:val="single" w:sz="4" w:space="0" w:color="auto"/>
              <w:right w:val="single" w:sz="12" w:space="0" w:color="auto"/>
            </w:tcBorders>
          </w:tcPr>
          <w:p w14:paraId="7E7D1B6C" w14:textId="77777777" w:rsidR="004A16E2" w:rsidRDefault="004A16E2" w:rsidP="00042A37">
            <w:pPr>
              <w:snapToGrid w:val="0"/>
              <w:spacing w:after="0" w:line="394" w:lineRule="atLeast"/>
              <w:rPr>
                <w:rFonts w:asciiTheme="minorEastAsia" w:eastAsiaTheme="minorEastAsia" w:hAnsiTheme="minorEastAsia"/>
                <w:color w:val="auto"/>
              </w:rPr>
            </w:pPr>
          </w:p>
        </w:tc>
      </w:tr>
      <w:tr w:rsidR="004A16E2" w14:paraId="25123E51" w14:textId="77777777">
        <w:trPr>
          <w:trHeight w:val="2160"/>
        </w:trPr>
        <w:tc>
          <w:tcPr>
            <w:tcW w:w="1437" w:type="dxa"/>
            <w:tcBorders>
              <w:top w:val="single" w:sz="4" w:space="0" w:color="auto"/>
              <w:left w:val="single" w:sz="12" w:space="0" w:color="auto"/>
              <w:bottom w:val="single" w:sz="4" w:space="0" w:color="auto"/>
              <w:right w:val="single" w:sz="4" w:space="0" w:color="auto"/>
            </w:tcBorders>
            <w:vAlign w:val="center"/>
          </w:tcPr>
          <w:p w14:paraId="1B8D43DB" w14:textId="77777777" w:rsidR="004A16E2" w:rsidRDefault="00000000" w:rsidP="00042A37">
            <w:pPr>
              <w:snapToGrid w:val="0"/>
              <w:spacing w:after="0" w:line="394" w:lineRule="atLeast"/>
              <w:jc w:val="center"/>
              <w:rPr>
                <w:rFonts w:asciiTheme="minorEastAsia" w:eastAsiaTheme="minorEastAsia" w:hAnsiTheme="minorEastAsia"/>
              </w:rPr>
            </w:pPr>
            <w:r>
              <w:rPr>
                <w:rFonts w:asciiTheme="minorEastAsia" w:eastAsiaTheme="minorEastAsia" w:hAnsiTheme="minorEastAsia" w:hint="eastAsia"/>
              </w:rPr>
              <w:t>特別措置</w:t>
            </w:r>
          </w:p>
        </w:tc>
        <w:tc>
          <w:tcPr>
            <w:tcW w:w="7670" w:type="dxa"/>
            <w:tcBorders>
              <w:top w:val="single" w:sz="4" w:space="0" w:color="auto"/>
              <w:left w:val="single" w:sz="4" w:space="0" w:color="auto"/>
              <w:bottom w:val="single" w:sz="4" w:space="0" w:color="auto"/>
              <w:right w:val="single" w:sz="12" w:space="0" w:color="auto"/>
            </w:tcBorders>
          </w:tcPr>
          <w:p w14:paraId="1570D7C4" w14:textId="77777777" w:rsidR="004A16E2" w:rsidRDefault="004A16E2" w:rsidP="00042A37">
            <w:pPr>
              <w:snapToGrid w:val="0"/>
              <w:spacing w:after="0" w:line="394" w:lineRule="atLeast"/>
              <w:rPr>
                <w:rFonts w:asciiTheme="minorEastAsia" w:eastAsiaTheme="minorEastAsia" w:hAnsiTheme="minorEastAsia"/>
                <w:color w:val="auto"/>
              </w:rPr>
            </w:pPr>
          </w:p>
        </w:tc>
      </w:tr>
      <w:tr w:rsidR="004A16E2" w14:paraId="6DCF9D03" w14:textId="77777777">
        <w:trPr>
          <w:trHeight w:val="2160"/>
        </w:trPr>
        <w:tc>
          <w:tcPr>
            <w:tcW w:w="1437" w:type="dxa"/>
            <w:tcBorders>
              <w:top w:val="single" w:sz="4" w:space="0" w:color="auto"/>
              <w:left w:val="single" w:sz="12" w:space="0" w:color="auto"/>
              <w:bottom w:val="single" w:sz="12" w:space="0" w:color="auto"/>
              <w:right w:val="single" w:sz="4" w:space="0" w:color="auto"/>
            </w:tcBorders>
            <w:vAlign w:val="center"/>
          </w:tcPr>
          <w:p w14:paraId="47ED612C" w14:textId="77777777" w:rsidR="004A16E2" w:rsidRDefault="00000000" w:rsidP="00042A37">
            <w:pPr>
              <w:snapToGrid w:val="0"/>
              <w:spacing w:after="0" w:line="394" w:lineRule="atLeast"/>
              <w:jc w:val="center"/>
              <w:rPr>
                <w:rFonts w:asciiTheme="minorEastAsia" w:eastAsiaTheme="minorEastAsia" w:hAnsiTheme="minorEastAsia"/>
              </w:rPr>
            </w:pPr>
            <w:r>
              <w:rPr>
                <w:rFonts w:asciiTheme="minorEastAsia" w:eastAsiaTheme="minorEastAsia" w:hAnsiTheme="minorEastAsia" w:hint="eastAsia"/>
              </w:rPr>
              <w:t>備　　考</w:t>
            </w:r>
          </w:p>
        </w:tc>
        <w:tc>
          <w:tcPr>
            <w:tcW w:w="7670" w:type="dxa"/>
            <w:tcBorders>
              <w:top w:val="single" w:sz="4" w:space="0" w:color="auto"/>
              <w:left w:val="single" w:sz="4" w:space="0" w:color="auto"/>
              <w:bottom w:val="single" w:sz="12" w:space="0" w:color="auto"/>
              <w:right w:val="single" w:sz="12" w:space="0" w:color="auto"/>
            </w:tcBorders>
          </w:tcPr>
          <w:p w14:paraId="78B5B437" w14:textId="77777777" w:rsidR="004A16E2" w:rsidRDefault="004A16E2" w:rsidP="00042A37">
            <w:pPr>
              <w:snapToGrid w:val="0"/>
              <w:spacing w:after="0" w:line="394" w:lineRule="atLeast"/>
              <w:rPr>
                <w:rFonts w:asciiTheme="minorEastAsia" w:eastAsiaTheme="minorEastAsia" w:hAnsiTheme="minorEastAsia"/>
                <w:color w:val="auto"/>
              </w:rPr>
            </w:pPr>
          </w:p>
        </w:tc>
      </w:tr>
    </w:tbl>
    <w:p w14:paraId="50C75FD2" w14:textId="77777777" w:rsidR="004A16E2" w:rsidRDefault="004A16E2" w:rsidP="00042A37">
      <w:pPr>
        <w:snapToGrid w:val="0"/>
        <w:spacing w:after="0"/>
        <w:ind w:leftChars="43" w:left="513" w:hangingChars="350" w:hanging="412"/>
        <w:rPr>
          <w:rFonts w:asciiTheme="minorEastAsia" w:eastAsiaTheme="minorEastAsia" w:hAnsiTheme="minorEastAsia"/>
          <w:spacing w:val="2"/>
          <w:sz w:val="12"/>
        </w:rPr>
      </w:pPr>
    </w:p>
    <w:p w14:paraId="0BB3CC24" w14:textId="77777777" w:rsidR="004A16E2" w:rsidRDefault="00000000" w:rsidP="00042A37">
      <w:pPr>
        <w:snapToGrid w:val="0"/>
        <w:spacing w:after="0" w:line="240" w:lineRule="auto"/>
        <w:ind w:leftChars="43" w:left="828" w:hangingChars="350" w:hanging="727"/>
        <w:rPr>
          <w:rFonts w:asciiTheme="minorEastAsia" w:eastAsiaTheme="minorEastAsia" w:hAnsiTheme="minorEastAsia"/>
          <w:spacing w:val="2"/>
          <w:sz w:val="21"/>
        </w:rPr>
      </w:pPr>
      <w:r>
        <w:rPr>
          <w:rFonts w:asciiTheme="minorEastAsia" w:eastAsiaTheme="minorEastAsia" w:hAnsiTheme="minorEastAsia" w:hint="eastAsia"/>
          <w:spacing w:val="2"/>
          <w:sz w:val="21"/>
        </w:rPr>
        <w:t>注　１　申請の理由の欄には、学力検査・面接等において特別な配慮を必要とする志願者の具体</w:t>
      </w:r>
    </w:p>
    <w:p w14:paraId="0BAB342F" w14:textId="77777777" w:rsidR="004A16E2" w:rsidRDefault="00000000" w:rsidP="00042A37">
      <w:pPr>
        <w:snapToGrid w:val="0"/>
        <w:spacing w:after="0" w:line="240" w:lineRule="auto"/>
        <w:ind w:firstLineChars="350" w:firstLine="727"/>
        <w:rPr>
          <w:rFonts w:asciiTheme="minorEastAsia" w:eastAsiaTheme="minorEastAsia" w:hAnsiTheme="minorEastAsia"/>
          <w:spacing w:val="2"/>
          <w:sz w:val="21"/>
        </w:rPr>
      </w:pPr>
      <w:r>
        <w:rPr>
          <w:rFonts w:asciiTheme="minorEastAsia" w:eastAsiaTheme="minorEastAsia" w:hAnsiTheme="minorEastAsia" w:hint="eastAsia"/>
          <w:spacing w:val="2"/>
          <w:sz w:val="21"/>
        </w:rPr>
        <w:t>的な状況を記入すること。</w:t>
      </w:r>
    </w:p>
    <w:p w14:paraId="41FD9DE8" w14:textId="77777777" w:rsidR="004A16E2" w:rsidRDefault="00000000" w:rsidP="00042A37">
      <w:pPr>
        <w:snapToGrid w:val="0"/>
        <w:spacing w:after="0" w:line="240" w:lineRule="auto"/>
        <w:ind w:leftChars="43" w:left="828" w:hangingChars="350" w:hanging="727"/>
        <w:rPr>
          <w:rFonts w:asciiTheme="minorEastAsia" w:eastAsiaTheme="minorEastAsia" w:hAnsiTheme="minorEastAsia"/>
          <w:spacing w:val="2"/>
          <w:sz w:val="21"/>
        </w:rPr>
      </w:pPr>
      <w:r>
        <w:rPr>
          <w:rFonts w:asciiTheme="minorEastAsia" w:eastAsiaTheme="minorEastAsia" w:hAnsiTheme="minorEastAsia" w:hint="eastAsia"/>
          <w:spacing w:val="2"/>
          <w:sz w:val="21"/>
        </w:rPr>
        <w:t xml:space="preserve">　　２　特別措置の欄には、配慮すべきことを具体的に記入すること。</w:t>
      </w:r>
    </w:p>
    <w:p w14:paraId="399F94EA" w14:textId="77777777" w:rsidR="004A16E2" w:rsidRDefault="00000000" w:rsidP="00042A37">
      <w:pPr>
        <w:snapToGrid w:val="0"/>
        <w:spacing w:after="0" w:line="240" w:lineRule="auto"/>
        <w:ind w:leftChars="43" w:left="828" w:hangingChars="350" w:hanging="727"/>
        <w:rPr>
          <w:rFonts w:asciiTheme="minorEastAsia" w:eastAsiaTheme="minorEastAsia" w:hAnsiTheme="minorEastAsia"/>
          <w:spacing w:val="2"/>
          <w:sz w:val="21"/>
        </w:rPr>
      </w:pPr>
      <w:r>
        <w:rPr>
          <w:rFonts w:asciiTheme="minorEastAsia" w:eastAsiaTheme="minorEastAsia" w:hAnsiTheme="minorEastAsia" w:hint="eastAsia"/>
          <w:spacing w:val="2"/>
          <w:sz w:val="21"/>
        </w:rPr>
        <w:t xml:space="preserve">　　３　備考の欄には、中学校又は義務教育学校における生活状況及び指導上配慮した具体的な</w:t>
      </w:r>
    </w:p>
    <w:p w14:paraId="3A20A15C" w14:textId="77777777" w:rsidR="004A16E2" w:rsidRDefault="00000000" w:rsidP="00042A37">
      <w:pPr>
        <w:snapToGrid w:val="0"/>
        <w:spacing w:after="0" w:line="240" w:lineRule="auto"/>
        <w:ind w:leftChars="293" w:left="893" w:hangingChars="100" w:hanging="208"/>
        <w:rPr>
          <w:rFonts w:asciiTheme="minorEastAsia" w:eastAsiaTheme="minorEastAsia" w:hAnsiTheme="minorEastAsia"/>
          <w:spacing w:val="2"/>
          <w:sz w:val="21"/>
        </w:rPr>
      </w:pPr>
      <w:r>
        <w:rPr>
          <w:rFonts w:asciiTheme="minorEastAsia" w:eastAsiaTheme="minorEastAsia" w:hAnsiTheme="minorEastAsia" w:hint="eastAsia"/>
          <w:spacing w:val="2"/>
          <w:sz w:val="21"/>
        </w:rPr>
        <w:t>事項があれば記入すること。</w:t>
      </w:r>
    </w:p>
    <w:p w14:paraId="10DB23C9" w14:textId="77777777" w:rsidR="004A16E2" w:rsidRDefault="00000000" w:rsidP="00042A37">
      <w:pPr>
        <w:snapToGrid w:val="0"/>
        <w:spacing w:after="0" w:line="240" w:lineRule="auto"/>
        <w:ind w:leftChars="43" w:left="828" w:hangingChars="350" w:hanging="727"/>
        <w:rPr>
          <w:rFonts w:asciiTheme="minorEastAsia" w:eastAsiaTheme="minorEastAsia" w:hAnsiTheme="minorEastAsia"/>
          <w:spacing w:val="2"/>
          <w:sz w:val="21"/>
        </w:rPr>
      </w:pPr>
      <w:r>
        <w:rPr>
          <w:rFonts w:asciiTheme="minorEastAsia" w:eastAsiaTheme="minorEastAsia" w:hAnsiTheme="minorEastAsia" w:hint="eastAsia"/>
          <w:spacing w:val="2"/>
          <w:sz w:val="21"/>
        </w:rPr>
        <w:t xml:space="preserve">　　４　高等学校長はこの措置願の記載内容のみでは十分に把握できないと判断する場合には、</w:t>
      </w:r>
    </w:p>
    <w:p w14:paraId="789CC956" w14:textId="248647C4" w:rsidR="004A16E2" w:rsidRPr="00042A37" w:rsidRDefault="00000000" w:rsidP="00042A37">
      <w:pPr>
        <w:snapToGrid w:val="0"/>
        <w:spacing w:after="0" w:line="240" w:lineRule="auto"/>
        <w:ind w:leftChars="301" w:left="808" w:hangingChars="50" w:hanging="104"/>
        <w:rPr>
          <w:rFonts w:asciiTheme="minorEastAsia" w:eastAsiaTheme="minorEastAsia" w:hAnsiTheme="minorEastAsia" w:hint="eastAsia"/>
          <w:spacing w:val="2"/>
          <w:sz w:val="21"/>
        </w:rPr>
      </w:pPr>
      <w:r>
        <w:rPr>
          <w:rFonts w:asciiTheme="minorEastAsia" w:eastAsiaTheme="minorEastAsia" w:hAnsiTheme="minorEastAsia" w:hint="eastAsia"/>
          <w:spacing w:val="2"/>
          <w:sz w:val="21"/>
        </w:rPr>
        <w:t>別に医師の診断書等を求めることができる。</w:t>
      </w:r>
    </w:p>
    <w:sectPr w:rsidR="004A16E2" w:rsidRPr="00042A37">
      <w:headerReference w:type="default" r:id="rId6"/>
      <w:footerReference w:type="default" r:id="rId7"/>
      <w:type w:val="continuous"/>
      <w:pgSz w:w="11906" w:h="16838"/>
      <w:pgMar w:top="1418" w:right="1134" w:bottom="1191" w:left="1418" w:header="720" w:footer="720" w:gutter="0"/>
      <w:pgNumType w:start="35"/>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59ED" w14:textId="77777777" w:rsidR="000D6A6D" w:rsidRDefault="000D6A6D">
      <w:pPr>
        <w:spacing w:after="0" w:line="240" w:lineRule="auto"/>
      </w:pPr>
      <w:r>
        <w:separator/>
      </w:r>
    </w:p>
  </w:endnote>
  <w:endnote w:type="continuationSeparator" w:id="0">
    <w:p w14:paraId="6A2B5B01" w14:textId="77777777" w:rsidR="000D6A6D" w:rsidRDefault="000D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7695" w14:textId="77777777" w:rsidR="004A16E2" w:rsidRDefault="00000000">
    <w:pPr>
      <w:jc w:val="center"/>
      <w:textAlignment w:val="auto"/>
      <w:rPr>
        <w:color w:val="FFFFFF" w:themeColor="background1"/>
        <w:sz w:val="21"/>
      </w:rPr>
    </w:pPr>
    <w:r>
      <w:rPr>
        <w:rFonts w:hint="eastAsia"/>
        <w:color w:val="FFFFFF" w:themeColor="background1"/>
        <w:sz w:val="21"/>
      </w:rPr>
      <w:t>－</w:t>
    </w:r>
    <w:r>
      <w:rPr>
        <w:rFonts w:hint="eastAsia"/>
      </w:rPr>
      <w:fldChar w:fldCharType="begin"/>
    </w:r>
    <w:r>
      <w:rPr>
        <w:rFonts w:hint="eastAsia"/>
      </w:rPr>
      <w:instrText xml:space="preserve">PAGE  \* MERGEFORMAT </w:instrText>
    </w:r>
    <w:r>
      <w:rPr>
        <w:rFonts w:hint="eastAsia"/>
      </w:rPr>
      <w:fldChar w:fldCharType="separate"/>
    </w:r>
    <w:r>
      <w:rPr>
        <w:rStyle w:val="ab"/>
        <w:color w:val="FFFFFF" w:themeColor="background1"/>
        <w:sz w:val="21"/>
      </w:rPr>
      <w:t>35</w:t>
    </w:r>
    <w:r>
      <w:rPr>
        <w:rFonts w:hint="eastAsia"/>
      </w:rPr>
      <w:fldChar w:fldCharType="end"/>
    </w:r>
    <w:r>
      <w:rPr>
        <w:rFonts w:hint="eastAsia"/>
        <w:color w:val="FFFFFF" w:themeColor="background1"/>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2990" w14:textId="77777777" w:rsidR="000D6A6D" w:rsidRDefault="000D6A6D">
      <w:pPr>
        <w:spacing w:after="0" w:line="240" w:lineRule="auto"/>
      </w:pPr>
      <w:r>
        <w:separator/>
      </w:r>
    </w:p>
  </w:footnote>
  <w:footnote w:type="continuationSeparator" w:id="0">
    <w:p w14:paraId="6BEFCCB3" w14:textId="77777777" w:rsidR="000D6A6D" w:rsidRDefault="000D6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4C9B" w14:textId="77777777" w:rsidR="004A16E2" w:rsidRDefault="004A16E2">
    <w:pPr>
      <w:textAlignment w:val="auto"/>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E2"/>
    <w:rsid w:val="00042A37"/>
    <w:rsid w:val="000D6A6D"/>
    <w:rsid w:val="004A16E2"/>
    <w:rsid w:val="00C54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F4AD5"/>
  <w15:chartTrackingRefBased/>
  <w15:docId w15:val="{E08DC07E-133B-4918-BB72-02CCC150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color w:val="000000"/>
      <w:kern w:val="0"/>
      <w:sz w:val="24"/>
    </w:rPr>
  </w:style>
  <w:style w:type="paragraph" w:styleId="a9">
    <w:name w:val="Closing"/>
    <w:basedOn w:val="a"/>
    <w:link w:val="aa"/>
    <w:pPr>
      <w:jc w:val="right"/>
    </w:pPr>
  </w:style>
  <w:style w:type="character" w:customStyle="1" w:styleId="aa">
    <w:name w:val="結語 (文字)"/>
    <w:basedOn w:val="a0"/>
    <w:link w:val="a9"/>
    <w:rPr>
      <w:rFonts w:ascii="ＭＳ 明朝" w:eastAsia="ＭＳ 明朝" w:hAnsi="ＭＳ 明朝"/>
      <w:color w:val="000000"/>
      <w:kern w:val="0"/>
      <w:sz w:val="24"/>
    </w:rPr>
  </w:style>
  <w:style w:type="character" w:styleId="ab">
    <w:name w:val="page number"/>
    <w:basedOn w:val="a0"/>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55</Words>
  <Characters>316</Characters>
  <Application>Microsoft Office Word</Application>
  <DocSecurity>0</DocSecurity>
  <Lines>2</Lines>
  <Paragraphs>1</Paragraphs>
  <ScaleCrop>false</ScaleCrop>
  <Company>ioas</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志願承認書</dc:title>
  <dc:creator>高知県</dc:creator>
  <cp:lastModifiedBy>473545@lgwan.pref.kochi.lg.jp</cp:lastModifiedBy>
  <cp:revision>22</cp:revision>
  <cp:lastPrinted>2015-07-02T07:42:00Z</cp:lastPrinted>
  <dcterms:created xsi:type="dcterms:W3CDTF">2016-07-07T07:58:00Z</dcterms:created>
  <dcterms:modified xsi:type="dcterms:W3CDTF">2025-10-14T07:45:00Z</dcterms:modified>
</cp:coreProperties>
</file>