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496" w:rightChars="-236"/>
        <w:rPr>
          <w:rFonts w:hint="default" w:ascii="ＭＳ 明朝" w:hAnsi="ＭＳ 明朝"/>
        </w:rPr>
      </w:pPr>
      <w:r>
        <w:rPr>
          <w:rFonts w:hint="eastAsia" w:ascii="ＭＳ 明朝" w:hAnsi="ＭＳ 明朝"/>
        </w:rPr>
        <w:t>第８号様式（第</w:t>
      </w:r>
      <w:r>
        <w:rPr>
          <w:rFonts w:hint="eastAsia" w:ascii="ＭＳ 明朝" w:hAnsi="ＭＳ 明朝"/>
        </w:rPr>
        <w:t>13</w:t>
      </w:r>
      <w:r>
        <w:rPr>
          <w:rFonts w:hint="eastAsia" w:ascii="ＭＳ 明朝" w:hAnsi="ＭＳ 明朝"/>
        </w:rPr>
        <w:t>条関係）</w:t>
      </w:r>
    </w:p>
    <w:p>
      <w:pPr>
        <w:pStyle w:val="0"/>
        <w:ind w:right="-496" w:rightChars="-236"/>
        <w:rPr>
          <w:rFonts w:hint="default" w:ascii="ＭＳ 明朝" w:hAnsi="ＭＳ 明朝"/>
        </w:rPr>
      </w:pPr>
      <w:r>
        <w:rPr>
          <w:rFonts w:hint="eastAsia" w:ascii="ＭＳ 明朝" w:hAnsi="ＭＳ 明朝"/>
        </w:rPr>
        <w:t>　　　　　　　　　　　　　　　　　　　　　　　　　　　　　　　　　年　　　月　　　日</w:t>
      </w:r>
    </w:p>
    <w:p>
      <w:pPr>
        <w:pStyle w:val="0"/>
        <w:ind w:firstLine="210" w:firstLineChars="100"/>
        <w:rPr>
          <w:rFonts w:hint="default"/>
        </w:rPr>
      </w:pPr>
      <w:r>
        <w:rPr>
          <w:rFonts w:hint="eastAsia"/>
        </w:rPr>
        <w:t>高</w:t>
      </w:r>
      <w:r>
        <w:rPr>
          <w:rFonts w:hint="eastAsia"/>
        </w:rPr>
        <w:t xml:space="preserve"> </w:t>
      </w:r>
      <w:r>
        <w:rPr>
          <w:rFonts w:hint="eastAsia"/>
        </w:rPr>
        <w:t>知</w:t>
      </w:r>
      <w:r>
        <w:rPr>
          <w:rFonts w:hint="eastAsia"/>
        </w:rPr>
        <w:t xml:space="preserve"> </w:t>
      </w:r>
      <w:r>
        <w:rPr>
          <w:rFonts w:hint="eastAsia"/>
        </w:rPr>
        <w:t>県</w:t>
      </w:r>
      <w:r>
        <w:rPr>
          <w:rFonts w:hint="eastAsia"/>
        </w:rPr>
        <w:t xml:space="preserve"> </w:t>
      </w:r>
      <w:r>
        <w:rPr>
          <w:rFonts w:hint="eastAsia"/>
        </w:rPr>
        <w:t>知</w:t>
      </w:r>
      <w:r>
        <w:rPr>
          <w:rFonts w:hint="eastAsia"/>
        </w:rPr>
        <w:t xml:space="preserve"> </w:t>
      </w:r>
      <w:r>
        <w:rPr>
          <w:rFonts w:hint="eastAsia"/>
        </w:rPr>
        <w:t>事　　　　　　　　　　　　　　様</w:t>
      </w:r>
    </w:p>
    <w:p>
      <w:pPr>
        <w:pStyle w:val="0"/>
        <w:jc w:val="left"/>
        <w:rPr>
          <w:rFonts w:hint="default"/>
        </w:rPr>
      </w:pPr>
    </w:p>
    <w:p>
      <w:pPr>
        <w:pStyle w:val="0"/>
        <w:wordWrap w:val="0"/>
        <w:jc w:val="left"/>
        <w:rPr>
          <w:rFonts w:hint="default"/>
        </w:rPr>
      </w:pPr>
      <w:r>
        <w:rPr>
          <w:rFonts w:hint="eastAsia"/>
        </w:rPr>
        <w:t>　　　　　　　　　　　　　　　　　　　　　　協議者（処理を行う事業者等）</w:t>
      </w:r>
    </w:p>
    <w:p>
      <w:pPr>
        <w:pStyle w:val="0"/>
        <w:wordWrap w:val="0"/>
        <w:jc w:val="right"/>
        <w:rPr>
          <w:rFonts w:hint="default"/>
        </w:rPr>
      </w:pPr>
      <w:r>
        <w:rPr>
          <w:rFonts w:hint="eastAsia"/>
        </w:rPr>
        <w:t>住　所　　　　　　　　　　　　　　　　　</w:t>
      </w:r>
    </w:p>
    <w:p>
      <w:pPr>
        <w:pStyle w:val="0"/>
        <w:wordWrap w:val="0"/>
        <w:ind w:right="210" w:rightChars="100"/>
        <w:jc w:val="right"/>
        <w:rPr>
          <w:rFonts w:hint="default"/>
        </w:rPr>
      </w:pPr>
      <w:r>
        <w:rPr>
          <w:rFonts w:hint="eastAsia"/>
        </w:rPr>
        <w:t>氏　名　　　　　　　　　　　　　　　　</w:t>
      </w:r>
    </w:p>
    <w:p>
      <w:pPr>
        <w:pStyle w:val="0"/>
        <w:wordWrap w:val="0"/>
        <w:jc w:val="right"/>
        <w:rPr>
          <w:rFonts w:hint="default"/>
        </w:rPr>
      </w:pPr>
      <w:r>
        <w:rPr>
          <w:rFonts w:hint="eastAsia"/>
        </w:rPr>
        <w:t>（法人にあっては、名称及び代表者氏名）　</w:t>
      </w:r>
    </w:p>
    <w:p>
      <w:pPr>
        <w:pStyle w:val="0"/>
        <w:wordWrap w:val="0"/>
        <w:jc w:val="right"/>
        <w:rPr>
          <w:rFonts w:hint="default"/>
        </w:rPr>
      </w:pPr>
      <w:r>
        <w:rPr>
          <w:rFonts w:hint="eastAsia"/>
        </w:rPr>
        <w:t>電話番号　　　　　　　　　　　　　　　　</w:t>
      </w:r>
    </w:p>
    <w:p>
      <w:pPr>
        <w:pStyle w:val="0"/>
        <w:rPr>
          <w:rFonts w:hint="default"/>
        </w:rPr>
      </w:pPr>
    </w:p>
    <w:p>
      <w:pPr>
        <w:pStyle w:val="0"/>
        <w:ind w:right="-496" w:rightChars="-236" w:firstLine="1890" w:firstLineChars="900"/>
        <w:rPr>
          <w:rFonts w:hint="default" w:ascii="ＭＳ 明朝" w:hAnsi="ＭＳ 明朝"/>
        </w:rPr>
      </w:pPr>
      <w:r>
        <w:rPr>
          <w:rFonts w:hint="eastAsia" w:ascii="ＭＳ 明朝" w:hAnsi="ＭＳ 明朝"/>
        </w:rPr>
        <w:t>県</w:t>
      </w:r>
      <w:r>
        <w:rPr>
          <w:rFonts w:hint="eastAsia" w:ascii="ＭＳ 明朝" w:hAnsi="ＭＳ 明朝"/>
        </w:rPr>
        <w:t xml:space="preserve"> </w:t>
      </w:r>
      <w:r>
        <w:rPr>
          <w:rFonts w:hint="eastAsia" w:ascii="ＭＳ 明朝" w:hAnsi="ＭＳ 明朝"/>
        </w:rPr>
        <w:t>外</w:t>
      </w:r>
      <w:r>
        <w:rPr>
          <w:rFonts w:hint="eastAsia" w:ascii="ＭＳ 明朝" w:hAnsi="ＭＳ 明朝"/>
        </w:rPr>
        <w:t xml:space="preserve"> </w:t>
      </w:r>
      <w:r>
        <w:rPr>
          <w:rFonts w:hint="eastAsia" w:ascii="ＭＳ 明朝" w:hAnsi="ＭＳ 明朝"/>
        </w:rPr>
        <w:t>産</w:t>
      </w:r>
      <w:r>
        <w:rPr>
          <w:rFonts w:hint="eastAsia" w:ascii="ＭＳ 明朝" w:hAnsi="ＭＳ 明朝"/>
        </w:rPr>
        <w:t xml:space="preserve"> </w:t>
      </w:r>
      <w:r>
        <w:rPr>
          <w:rFonts w:hint="eastAsia" w:ascii="ＭＳ 明朝" w:hAnsi="ＭＳ 明朝"/>
        </w:rPr>
        <w:t>業</w:t>
      </w:r>
      <w:r>
        <w:rPr>
          <w:rFonts w:hint="eastAsia" w:ascii="ＭＳ 明朝" w:hAnsi="ＭＳ 明朝"/>
        </w:rPr>
        <w:t xml:space="preserve"> </w:t>
      </w:r>
      <w:r>
        <w:rPr>
          <w:rFonts w:hint="eastAsia" w:ascii="ＭＳ 明朝" w:hAnsi="ＭＳ 明朝"/>
        </w:rPr>
        <w:t>廃</w:t>
      </w:r>
      <w:r>
        <w:rPr>
          <w:rFonts w:hint="eastAsia" w:ascii="ＭＳ 明朝" w:hAnsi="ＭＳ 明朝"/>
        </w:rPr>
        <w:t xml:space="preserve"> </w:t>
      </w:r>
      <w:r>
        <w:rPr>
          <w:rFonts w:hint="eastAsia" w:ascii="ＭＳ 明朝" w:hAnsi="ＭＳ 明朝"/>
        </w:rPr>
        <w:t>棄</w:t>
      </w:r>
      <w:r>
        <w:rPr>
          <w:rFonts w:hint="eastAsia" w:ascii="ＭＳ 明朝" w:hAnsi="ＭＳ 明朝"/>
        </w:rPr>
        <w:t xml:space="preserve"> </w:t>
      </w:r>
      <w:r>
        <w:rPr>
          <w:rFonts w:hint="eastAsia" w:ascii="ＭＳ 明朝" w:hAnsi="ＭＳ 明朝"/>
        </w:rPr>
        <w:t>物</w:t>
      </w:r>
      <w:r>
        <w:rPr>
          <w:rFonts w:hint="eastAsia" w:ascii="ＭＳ 明朝" w:hAnsi="ＭＳ 明朝"/>
        </w:rPr>
        <w:t xml:space="preserve"> </w:t>
      </w:r>
      <w:r>
        <w:rPr>
          <w:rFonts w:hint="eastAsia" w:ascii="ＭＳ 明朝" w:hAnsi="ＭＳ 明朝"/>
        </w:rPr>
        <w:t>処</w:t>
      </w:r>
      <w:r>
        <w:rPr>
          <w:rFonts w:hint="eastAsia" w:ascii="ＭＳ 明朝" w:hAnsi="ＭＳ 明朝"/>
        </w:rPr>
        <w:t xml:space="preserve"> </w:t>
      </w:r>
      <w:r>
        <w:rPr>
          <w:rFonts w:hint="eastAsia" w:ascii="ＭＳ 明朝" w:hAnsi="ＭＳ 明朝"/>
        </w:rPr>
        <w:t>理</w:t>
      </w:r>
      <w:r>
        <w:rPr>
          <w:rFonts w:hint="eastAsia" w:ascii="ＭＳ 明朝" w:hAnsi="ＭＳ 明朝"/>
        </w:rPr>
        <w:t xml:space="preserve"> </w:t>
      </w:r>
      <w:r>
        <w:rPr>
          <w:rFonts w:hint="eastAsia" w:ascii="ＭＳ 明朝" w:hAnsi="ＭＳ 明朝"/>
        </w:rPr>
        <w:t>（</w:t>
      </w:r>
      <w:r>
        <w:rPr>
          <w:rFonts w:hint="eastAsia" w:ascii="ＭＳ 明朝" w:hAnsi="ＭＳ 明朝"/>
        </w:rPr>
        <w:t xml:space="preserve"> </w:t>
      </w:r>
      <w:r>
        <w:rPr>
          <w:rFonts w:hint="eastAsia" w:ascii="ＭＳ 明朝" w:hAnsi="ＭＳ 明朝"/>
        </w:rPr>
        <w:t>受</w:t>
      </w:r>
      <w:r>
        <w:rPr>
          <w:rFonts w:hint="eastAsia" w:ascii="ＭＳ 明朝" w:hAnsi="ＭＳ 明朝"/>
        </w:rPr>
        <w:t xml:space="preserve"> </w:t>
      </w:r>
      <w:r>
        <w:rPr>
          <w:rFonts w:hint="eastAsia" w:ascii="ＭＳ 明朝" w:hAnsi="ＭＳ 明朝"/>
        </w:rPr>
        <w:t>託</w:t>
      </w:r>
      <w:r>
        <w:rPr>
          <w:rFonts w:hint="eastAsia" w:ascii="ＭＳ 明朝" w:hAnsi="ＭＳ 明朝"/>
        </w:rPr>
        <w:t xml:space="preserve"> </w:t>
      </w:r>
      <w:r>
        <w:rPr>
          <w:rFonts w:hint="eastAsia" w:ascii="ＭＳ 明朝" w:hAnsi="ＭＳ 明朝"/>
        </w:rPr>
        <w:t>）</w:t>
      </w:r>
      <w:r>
        <w:rPr>
          <w:rFonts w:hint="eastAsia" w:ascii="ＭＳ 明朝" w:hAnsi="ＭＳ 明朝"/>
        </w:rPr>
        <w:t xml:space="preserve"> </w:t>
      </w:r>
      <w:r>
        <w:rPr>
          <w:rFonts w:hint="eastAsia" w:ascii="ＭＳ 明朝" w:hAnsi="ＭＳ 明朝"/>
        </w:rPr>
        <w:t>協</w:t>
      </w:r>
      <w:r>
        <w:rPr>
          <w:rFonts w:hint="eastAsia" w:ascii="ＭＳ 明朝" w:hAnsi="ＭＳ 明朝"/>
        </w:rPr>
        <w:t xml:space="preserve"> </w:t>
      </w:r>
      <w:r>
        <w:rPr>
          <w:rFonts w:hint="eastAsia" w:ascii="ＭＳ 明朝" w:hAnsi="ＭＳ 明朝"/>
        </w:rPr>
        <w:t>議</w:t>
      </w:r>
      <w:r>
        <w:rPr>
          <w:rFonts w:hint="eastAsia" w:ascii="ＭＳ 明朝" w:hAnsi="ＭＳ 明朝"/>
        </w:rPr>
        <w:t xml:space="preserve"> </w:t>
      </w:r>
      <w:r>
        <w:rPr>
          <w:rFonts w:hint="eastAsia" w:ascii="ＭＳ 明朝" w:hAnsi="ＭＳ 明朝"/>
        </w:rPr>
        <w:t>書</w:t>
      </w:r>
    </w:p>
    <w:p>
      <w:pPr>
        <w:pStyle w:val="0"/>
        <w:rPr>
          <w:rFonts w:hint="default"/>
        </w:rPr>
      </w:pPr>
    </w:p>
    <w:p>
      <w:pPr>
        <w:pStyle w:val="0"/>
        <w:ind w:firstLine="210" w:firstLineChars="100"/>
        <w:rPr>
          <w:rFonts w:hint="default"/>
        </w:rPr>
      </w:pPr>
      <w:r>
        <w:rPr>
          <w:rFonts w:hint="eastAsia"/>
        </w:rPr>
        <w:t>県外で排出される産業廃棄物の処理を下記のとおり行いたいので、高知県産業廃棄物処理指導要綱第１３条第１項の規定に基づき、協議します。</w:t>
      </w:r>
    </w:p>
    <w:p>
      <w:pPr>
        <w:pStyle w:val="0"/>
        <w:ind w:right="-496" w:rightChars="-236"/>
        <w:jc w:val="center"/>
        <w:rPr>
          <w:rFonts w:hint="default" w:ascii="ＭＳ 明朝" w:hAnsi="ＭＳ 明朝"/>
        </w:rPr>
      </w:pPr>
      <w:r>
        <w:rPr>
          <w:rFonts w:hint="eastAsia" w:ascii="ＭＳ 明朝" w:hAnsi="ＭＳ 明朝"/>
        </w:rPr>
        <w:t>記</w:t>
      </w:r>
    </w:p>
    <w:tbl>
      <w:tblPr>
        <w:tblStyle w:val="11"/>
        <w:tblW w:w="9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50"/>
        <w:gridCol w:w="1774"/>
        <w:gridCol w:w="1800"/>
        <w:gridCol w:w="1950"/>
        <w:gridCol w:w="1485"/>
        <w:gridCol w:w="1466"/>
      </w:tblGrid>
      <w:tr>
        <w:trPr>
          <w:cantSplit/>
          <w:trHeight w:val="519" w:hRule="exact"/>
        </w:trPr>
        <w:tc>
          <w:tcPr>
            <w:tcW w:w="232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処理を行う施設</w:t>
            </w:r>
          </w:p>
        </w:tc>
        <w:tc>
          <w:tcPr>
            <w:tcW w:w="6701" w:type="dxa"/>
            <w:gridSpan w:val="4"/>
            <w:vAlign w:val="top"/>
          </w:tcPr>
          <w:p>
            <w:pPr>
              <w:pStyle w:val="0"/>
              <w:rPr>
                <w:rFonts w:hint="eastAsia"/>
              </w:rPr>
            </w:pPr>
          </w:p>
        </w:tc>
      </w:tr>
      <w:tr>
        <w:trPr>
          <w:cantSplit/>
          <w:trHeight w:val="519" w:hRule="atLeast"/>
        </w:trPr>
        <w:tc>
          <w:tcPr>
            <w:tcW w:w="232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処理の内容</w:t>
            </w:r>
          </w:p>
        </w:tc>
        <w:tc>
          <w:tcPr>
            <w:tcW w:w="6701" w:type="dxa"/>
            <w:gridSpan w:val="4"/>
            <w:vAlign w:val="top"/>
          </w:tcPr>
          <w:p>
            <w:pPr>
              <w:pStyle w:val="0"/>
              <w:rPr>
                <w:rFonts w:hint="eastAsia"/>
              </w:rPr>
            </w:pPr>
          </w:p>
        </w:tc>
      </w:tr>
      <w:tr>
        <w:trPr>
          <w:cantSplit/>
          <w:trHeight w:val="509" w:hRule="atLeast"/>
        </w:trPr>
        <w:tc>
          <w:tcPr>
            <w:tcW w:w="2324"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処理開始予定年月日</w:t>
            </w:r>
          </w:p>
        </w:tc>
        <w:tc>
          <w:tcPr>
            <w:tcW w:w="6701" w:type="dxa"/>
            <w:gridSpan w:val="4"/>
            <w:vAlign w:val="top"/>
          </w:tcPr>
          <w:p>
            <w:pPr>
              <w:pStyle w:val="0"/>
              <w:rPr>
                <w:rFonts w:hint="eastAsia"/>
              </w:rPr>
            </w:pPr>
          </w:p>
        </w:tc>
      </w:tr>
      <w:tr>
        <w:trPr>
          <w:cantSplit/>
          <w:trHeight w:val="163" w:hRule="atLeast"/>
        </w:trPr>
        <w:tc>
          <w:tcPr>
            <w:tcW w:w="2324" w:type="dxa"/>
            <w:gridSpan w:val="2"/>
            <w:vMerge w:val="restart"/>
            <w:vAlign w:val="center"/>
          </w:tcPr>
          <w:p>
            <w:pPr>
              <w:pStyle w:val="0"/>
              <w:jc w:val="distribute"/>
              <w:rPr>
                <w:rFonts w:hint="eastAsia"/>
              </w:rPr>
            </w:pPr>
            <w:r>
              <w:rPr>
                <w:rFonts w:hint="eastAsia"/>
              </w:rPr>
              <w:t>処理を行う</w:t>
            </w:r>
          </w:p>
          <w:p>
            <w:pPr>
              <w:pStyle w:val="0"/>
              <w:ind w:firstLineChars="0"/>
              <w:jc w:val="distribute"/>
              <w:rPr>
                <w:rFonts w:hint="eastAsia"/>
              </w:rPr>
            </w:pPr>
            <w:r>
              <w:rPr>
                <w:rFonts w:hint="eastAsia"/>
              </w:rPr>
              <w:t>産業廃棄物</w:t>
            </w:r>
          </w:p>
        </w:tc>
        <w:tc>
          <w:tcPr>
            <w:tcW w:w="180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種類</w:t>
            </w:r>
          </w:p>
        </w:tc>
        <w:tc>
          <w:tcPr>
            <w:tcW w:w="19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年度処理上限数量</w:t>
            </w:r>
          </w:p>
        </w:tc>
        <w:tc>
          <w:tcPr>
            <w:tcW w:w="295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左の内訳</w:t>
            </w:r>
          </w:p>
        </w:tc>
      </w:tr>
      <w:tr>
        <w:trPr>
          <w:cantSplit/>
          <w:trHeight w:val="35" w:hRule="atLeast"/>
        </w:trPr>
        <w:tc>
          <w:tcPr>
            <w:tcW w:w="2324" w:type="dxa"/>
            <w:gridSpan w:val="2"/>
            <w:vMerge w:val="continue"/>
            <w:vAlign w:val="center"/>
          </w:tcPr>
          <w:p>
            <w:pPr>
              <w:pStyle w:val="0"/>
              <w:rPr>
                <w:rFonts w:hint="eastAsia"/>
              </w:rPr>
            </w:pPr>
          </w:p>
        </w:tc>
        <w:tc>
          <w:tcPr>
            <w:tcW w:w="18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9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中間処理量</w:t>
            </w:r>
          </w:p>
        </w:tc>
        <w:tc>
          <w:tcPr>
            <w:tcW w:w="14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埋立処分量</w:t>
            </w:r>
          </w:p>
        </w:tc>
      </w:tr>
      <w:tr>
        <w:trPr>
          <w:cantSplit/>
          <w:trHeight w:val="347" w:hRule="atLeast"/>
        </w:trPr>
        <w:tc>
          <w:tcPr>
            <w:tcW w:w="2324" w:type="dxa"/>
            <w:gridSpan w:val="2"/>
            <w:vMerge w:val="continue"/>
            <w:vAlign w:val="center"/>
          </w:tcPr>
          <w:p>
            <w:pPr>
              <w:pStyle w:val="0"/>
              <w:rPr>
                <w:rFonts w:hint="eastAsia"/>
              </w:rPr>
            </w:pPr>
          </w:p>
        </w:tc>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9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cantSplit/>
          <w:trHeight w:val="347" w:hRule="atLeast"/>
        </w:trPr>
        <w:tc>
          <w:tcPr>
            <w:tcW w:w="2324" w:type="dxa"/>
            <w:gridSpan w:val="2"/>
            <w:vMerge w:val="continue"/>
            <w:vAlign w:val="center"/>
          </w:tcPr>
          <w:p>
            <w:pPr>
              <w:pStyle w:val="0"/>
              <w:rPr>
                <w:rFonts w:hint="eastAsia"/>
              </w:rPr>
            </w:pPr>
          </w:p>
        </w:tc>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9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cantSplit/>
          <w:trHeight w:val="347" w:hRule="atLeast"/>
        </w:trPr>
        <w:tc>
          <w:tcPr>
            <w:tcW w:w="2324" w:type="dxa"/>
            <w:gridSpan w:val="2"/>
            <w:vMerge w:val="continue"/>
            <w:vAlign w:val="center"/>
          </w:tcPr>
          <w:p>
            <w:pPr>
              <w:pStyle w:val="0"/>
              <w:rPr>
                <w:rFonts w:hint="eastAsia"/>
              </w:rPr>
            </w:pPr>
          </w:p>
        </w:tc>
        <w:tc>
          <w:tcPr>
            <w:tcW w:w="18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95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48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46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cantSplit/>
          <w:trHeight w:val="347" w:hRule="atLeast"/>
        </w:trPr>
        <w:tc>
          <w:tcPr>
            <w:tcW w:w="2324" w:type="dxa"/>
            <w:gridSpan w:val="2"/>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800" w:type="dxa"/>
            <w:tcBorders>
              <w:top w:val="single" w:color="auto" w:sz="4" w:space="0"/>
              <w:left w:val="single" w:color="auto" w:sz="4" w:space="0"/>
              <w:bottom w:val="double" w:color="auto" w:sz="4" w:space="0"/>
              <w:right w:val="single" w:color="auto" w:sz="4" w:space="0"/>
              <w:tl2br w:val="nil"/>
              <w:tr2bl w:val="nil"/>
            </w:tcBorders>
            <w:vAlign w:val="top"/>
          </w:tcPr>
          <w:p>
            <w:pPr>
              <w:pStyle w:val="0"/>
              <w:rPr>
                <w:rFonts w:hint="eastAsia"/>
              </w:rPr>
            </w:pPr>
          </w:p>
        </w:tc>
        <w:tc>
          <w:tcPr>
            <w:tcW w:w="1950" w:type="dxa"/>
            <w:tcBorders>
              <w:top w:val="single" w:color="auto" w:sz="4" w:space="0"/>
              <w:left w:val="single" w:color="auto" w:sz="4" w:space="0"/>
              <w:bottom w:val="double" w:color="auto" w:sz="4" w:space="0"/>
              <w:right w:val="single" w:color="auto" w:sz="4" w:space="0"/>
              <w:tl2br w:val="nil"/>
              <w:tr2bl w:val="nil"/>
            </w:tcBorders>
            <w:vAlign w:val="top"/>
          </w:tcPr>
          <w:p>
            <w:pPr>
              <w:pStyle w:val="0"/>
              <w:rPr>
                <w:rFonts w:hint="eastAsia"/>
              </w:rPr>
            </w:pPr>
          </w:p>
        </w:tc>
        <w:tc>
          <w:tcPr>
            <w:tcW w:w="1485" w:type="dxa"/>
            <w:tcBorders>
              <w:top w:val="single" w:color="auto" w:sz="4" w:space="0"/>
              <w:left w:val="single" w:color="auto" w:sz="4" w:space="0"/>
              <w:bottom w:val="double" w:color="auto" w:sz="4" w:space="0"/>
              <w:right w:val="single" w:color="auto" w:sz="4" w:space="0"/>
              <w:tl2br w:val="nil"/>
              <w:tr2bl w:val="nil"/>
            </w:tcBorders>
            <w:vAlign w:val="top"/>
          </w:tcPr>
          <w:p>
            <w:pPr>
              <w:pStyle w:val="0"/>
              <w:rPr>
                <w:rFonts w:hint="eastAsia"/>
              </w:rPr>
            </w:pPr>
          </w:p>
        </w:tc>
        <w:tc>
          <w:tcPr>
            <w:tcW w:w="1466" w:type="dxa"/>
            <w:tcBorders>
              <w:top w:val="single" w:color="auto" w:sz="4" w:space="0"/>
              <w:left w:val="single" w:color="auto" w:sz="4" w:space="0"/>
              <w:bottom w:val="double" w:color="auto" w:sz="4" w:space="0"/>
              <w:right w:val="single" w:color="auto" w:sz="4" w:space="0"/>
              <w:tl2br w:val="nil"/>
              <w:tr2bl w:val="nil"/>
            </w:tcBorders>
            <w:vAlign w:val="top"/>
          </w:tcPr>
          <w:p>
            <w:pPr>
              <w:pStyle w:val="0"/>
              <w:rPr>
                <w:rFonts w:hint="eastAsia"/>
              </w:rPr>
            </w:pPr>
          </w:p>
        </w:tc>
      </w:tr>
      <w:tr>
        <w:trPr>
          <w:cantSplit/>
          <w:trHeight w:val="347" w:hRule="atLeast"/>
        </w:trPr>
        <w:tc>
          <w:tcPr>
            <w:tcW w:w="2324" w:type="dxa"/>
            <w:gridSpan w:val="2"/>
            <w:vMerge w:val="continue"/>
            <w:vAlign w:val="center"/>
          </w:tcPr>
          <w:p>
            <w:pPr>
              <w:pStyle w:val="0"/>
              <w:rPr>
                <w:rFonts w:hint="eastAsia"/>
              </w:rPr>
            </w:pPr>
          </w:p>
        </w:tc>
        <w:tc>
          <w:tcPr>
            <w:tcW w:w="180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計</w:t>
            </w:r>
          </w:p>
        </w:tc>
        <w:tc>
          <w:tcPr>
            <w:tcW w:w="19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8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66"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cantSplit/>
          <w:trHeight w:val="530" w:hRule="atLeast"/>
        </w:trPr>
        <w:tc>
          <w:tcPr>
            <w:tcW w:w="550" w:type="dxa"/>
            <w:vMerge w:val="restart"/>
            <w:vAlign w:val="center"/>
          </w:tcPr>
          <w:p>
            <w:pPr>
              <w:pStyle w:val="0"/>
              <w:jc w:val="center"/>
              <w:rPr>
                <w:rFonts w:hint="eastAsia"/>
              </w:rPr>
            </w:pPr>
            <w:r>
              <w:rPr>
                <w:rFonts w:hint="eastAsia" w:ascii="ＭＳ 明朝" w:hAnsi="ＭＳ 明朝"/>
                <w:kern w:val="0"/>
              </w:rPr>
              <w:t>排　出　事　業　者※</w:t>
            </w:r>
          </w:p>
        </w:tc>
        <w:tc>
          <w:tcPr>
            <w:tcW w:w="1774" w:type="dxa"/>
            <w:vAlign w:val="center"/>
          </w:tcPr>
          <w:p>
            <w:pPr>
              <w:pStyle w:val="0"/>
              <w:spacing w:line="0" w:lineRule="atLeast"/>
              <w:jc w:val="distribute"/>
              <w:rPr>
                <w:rFonts w:hint="default" w:ascii="ＭＳ 明朝" w:hAnsi="ＭＳ 明朝"/>
              </w:rPr>
            </w:pPr>
            <w:r>
              <w:rPr>
                <w:rFonts w:hint="eastAsia"/>
                <w:kern w:val="0"/>
              </w:rPr>
              <w:t>事業者の名称</w:t>
            </w:r>
          </w:p>
        </w:tc>
        <w:tc>
          <w:tcPr>
            <w:tcW w:w="6701" w:type="dxa"/>
            <w:gridSpan w:val="4"/>
            <w:vAlign w:val="top"/>
          </w:tcPr>
          <w:p>
            <w:pPr>
              <w:pStyle w:val="0"/>
              <w:ind w:right="-496" w:rightChars="-236"/>
              <w:rPr>
                <w:rFonts w:hint="default" w:ascii="ＭＳ 明朝" w:hAnsi="ＭＳ 明朝"/>
              </w:rPr>
            </w:pPr>
          </w:p>
        </w:tc>
      </w:tr>
      <w:tr>
        <w:trPr>
          <w:cantSplit/>
          <w:trHeight w:val="387" w:hRule="atLeast"/>
        </w:trPr>
        <w:tc>
          <w:tcPr>
            <w:tcW w:w="550" w:type="dxa"/>
            <w:vMerge w:val="continue"/>
            <w:vAlign w:val="center"/>
          </w:tcPr>
          <w:p>
            <w:pPr>
              <w:pStyle w:val="0"/>
              <w:rPr>
                <w:rFonts w:hint="eastAsia"/>
              </w:rPr>
            </w:pPr>
          </w:p>
        </w:tc>
        <w:tc>
          <w:tcPr>
            <w:tcW w:w="1774" w:type="dxa"/>
            <w:vAlign w:val="center"/>
          </w:tcPr>
          <w:p>
            <w:pPr>
              <w:pStyle w:val="0"/>
              <w:spacing w:line="0" w:lineRule="atLeast"/>
              <w:jc w:val="distribute"/>
              <w:rPr>
                <w:rFonts w:hint="eastAsia"/>
              </w:rPr>
            </w:pPr>
            <w:r>
              <w:rPr>
                <w:rFonts w:hint="eastAsia"/>
                <w:kern w:val="0"/>
              </w:rPr>
              <w:t>事業場の名称及び所在地</w:t>
            </w:r>
          </w:p>
        </w:tc>
        <w:tc>
          <w:tcPr>
            <w:tcW w:w="6701" w:type="dxa"/>
            <w:gridSpan w:val="4"/>
            <w:vAlign w:val="top"/>
          </w:tcPr>
          <w:p>
            <w:pPr>
              <w:pStyle w:val="0"/>
              <w:rPr>
                <w:rFonts w:hint="eastAsia"/>
              </w:rPr>
            </w:pPr>
          </w:p>
        </w:tc>
      </w:tr>
      <w:tr>
        <w:trPr>
          <w:cantSplit/>
          <w:trHeight w:val="890" w:hRule="atLeast"/>
        </w:trPr>
        <w:tc>
          <w:tcPr>
            <w:tcW w:w="550" w:type="dxa"/>
            <w:vMerge w:val="continue"/>
            <w:vAlign w:val="center"/>
          </w:tcPr>
          <w:p>
            <w:pPr>
              <w:pStyle w:val="0"/>
              <w:rPr>
                <w:rFonts w:hint="eastAsia"/>
              </w:rPr>
            </w:pPr>
          </w:p>
        </w:tc>
        <w:tc>
          <w:tcPr>
            <w:tcW w:w="1774" w:type="dxa"/>
            <w:vAlign w:val="center"/>
          </w:tcPr>
          <w:p>
            <w:pPr>
              <w:pStyle w:val="0"/>
              <w:spacing w:line="0" w:lineRule="atLeast"/>
              <w:jc w:val="distribute"/>
              <w:rPr>
                <w:rFonts w:hint="eastAsia"/>
              </w:rPr>
            </w:pPr>
            <w:r>
              <w:rPr>
                <w:rFonts w:hint="eastAsia"/>
              </w:rPr>
              <w:t>廃棄物の</w:t>
            </w:r>
          </w:p>
          <w:p>
            <w:pPr>
              <w:pStyle w:val="0"/>
              <w:spacing w:line="0" w:lineRule="atLeast"/>
              <w:jc w:val="distribute"/>
              <w:rPr>
                <w:rFonts w:hint="eastAsia"/>
              </w:rPr>
            </w:pPr>
            <w:r>
              <w:rPr>
                <w:rFonts w:hint="eastAsia"/>
              </w:rPr>
              <w:t>発生工程</w:t>
            </w:r>
          </w:p>
        </w:tc>
        <w:tc>
          <w:tcPr>
            <w:tcW w:w="6701" w:type="dxa"/>
            <w:gridSpan w:val="4"/>
            <w:vAlign w:val="top"/>
          </w:tcPr>
          <w:p>
            <w:pPr>
              <w:pStyle w:val="0"/>
              <w:rPr>
                <w:rFonts w:hint="eastAsia"/>
              </w:rPr>
            </w:pPr>
          </w:p>
        </w:tc>
      </w:tr>
      <w:tr>
        <w:trPr>
          <w:cantSplit/>
          <w:trHeight w:val="542" w:hRule="atLeast"/>
        </w:trPr>
        <w:tc>
          <w:tcPr>
            <w:tcW w:w="2324" w:type="dxa"/>
            <w:gridSpan w:val="2"/>
            <w:vAlign w:val="center"/>
          </w:tcPr>
          <w:p>
            <w:pPr>
              <w:pStyle w:val="0"/>
              <w:jc w:val="distribute"/>
              <w:rPr>
                <w:rFonts w:hint="default" w:ascii="ＭＳ 明朝" w:hAnsi="ＭＳ 明朝"/>
              </w:rPr>
            </w:pPr>
            <w:r>
              <w:rPr>
                <w:rFonts w:hint="eastAsia" w:ascii="ＭＳ 明朝" w:hAnsi="ＭＳ 明朝"/>
              </w:rPr>
              <w:t>収集・運搬の方法</w:t>
            </w:r>
          </w:p>
        </w:tc>
        <w:tc>
          <w:tcPr>
            <w:tcW w:w="6701" w:type="dxa"/>
            <w:gridSpan w:val="4"/>
            <w:vAlign w:val="top"/>
          </w:tcPr>
          <w:p>
            <w:pPr>
              <w:pStyle w:val="0"/>
              <w:ind w:right="-496" w:rightChars="-236"/>
              <w:rPr>
                <w:rFonts w:hint="default" w:ascii="ＭＳ 明朝" w:hAnsi="ＭＳ 明朝"/>
              </w:rPr>
            </w:pPr>
          </w:p>
        </w:tc>
      </w:tr>
      <w:tr>
        <w:trPr>
          <w:cantSplit/>
          <w:trHeight w:val="552" w:hRule="atLeast"/>
        </w:trPr>
        <w:tc>
          <w:tcPr>
            <w:tcW w:w="2324" w:type="dxa"/>
            <w:gridSpan w:val="2"/>
            <w:vAlign w:val="center"/>
          </w:tcPr>
          <w:p>
            <w:pPr>
              <w:pStyle w:val="0"/>
              <w:spacing w:line="0" w:lineRule="atLeast"/>
              <w:jc w:val="left"/>
              <w:rPr>
                <w:rFonts w:hint="default"/>
              </w:rPr>
            </w:pPr>
            <w:r>
              <w:rPr>
                <w:rFonts w:hint="eastAsia"/>
              </w:rPr>
              <w:t>特定有害廃棄物の含有又は含有の可能性がある場合は、その内容※</w:t>
            </w:r>
          </w:p>
        </w:tc>
        <w:tc>
          <w:tcPr>
            <w:tcW w:w="6701" w:type="dxa"/>
            <w:gridSpan w:val="4"/>
            <w:vAlign w:val="top"/>
          </w:tcPr>
          <w:p>
            <w:pPr>
              <w:pStyle w:val="0"/>
              <w:ind w:right="-496" w:rightChars="-236"/>
              <w:rPr>
                <w:rFonts w:hint="default" w:ascii="ＭＳ 明朝" w:hAnsi="ＭＳ 明朝"/>
              </w:rPr>
            </w:pPr>
          </w:p>
        </w:tc>
      </w:tr>
    </w:tbl>
    <w:p>
      <w:pPr>
        <w:pStyle w:val="0"/>
        <w:rPr>
          <w:rFonts w:hint="default"/>
          <w:sz w:val="18"/>
        </w:rPr>
      </w:pPr>
      <w:r>
        <w:rPr>
          <w:rFonts w:hint="eastAsia"/>
        </w:rPr>
        <w:t>（</w:t>
      </w:r>
      <w:r>
        <w:rPr>
          <w:rFonts w:hint="eastAsia"/>
          <w:sz w:val="18"/>
        </w:rPr>
        <w:t>添付書類）</w:t>
      </w:r>
    </w:p>
    <w:p>
      <w:pPr>
        <w:pStyle w:val="0"/>
        <w:ind w:left="390" w:leftChars="100" w:hanging="180" w:hangingChars="100"/>
        <w:rPr>
          <w:rFonts w:hint="default"/>
          <w:sz w:val="18"/>
        </w:rPr>
      </w:pPr>
      <w:r>
        <w:rPr>
          <w:rFonts w:hint="eastAsia"/>
          <w:sz w:val="18"/>
        </w:rPr>
        <w:t>１　産業廃棄物成分表（別添１）（特定有害廃棄物の含有又は含有の可能性がある場合に添付すること。</w:t>
      </w:r>
    </w:p>
    <w:p>
      <w:pPr>
        <w:pStyle w:val="0"/>
        <w:ind w:left="420" w:leftChars="200" w:firstLine="0" w:firstLineChars="0"/>
        <w:rPr>
          <w:rFonts w:hint="default"/>
          <w:sz w:val="18"/>
        </w:rPr>
      </w:pPr>
      <w:r>
        <w:rPr>
          <w:rFonts w:hint="eastAsia"/>
          <w:sz w:val="18"/>
        </w:rPr>
        <w:t>ただし、協議者が廃棄物処理法に基づく優良認定を受けている場合は、添付を省略できる。）</w:t>
      </w:r>
    </w:p>
    <w:p>
      <w:pPr>
        <w:pStyle w:val="0"/>
        <w:ind w:firstLine="180" w:firstLineChars="100"/>
        <w:rPr>
          <w:rFonts w:hint="default"/>
          <w:sz w:val="18"/>
        </w:rPr>
      </w:pPr>
      <w:r>
        <w:rPr>
          <w:rFonts w:hint="eastAsia"/>
          <w:sz w:val="18"/>
        </w:rPr>
        <w:t>２　排出事業者の誓約書　（別添２）</w:t>
      </w:r>
    </w:p>
    <w:p>
      <w:pPr>
        <w:pStyle w:val="0"/>
        <w:rPr>
          <w:rFonts w:hint="default"/>
          <w:sz w:val="18"/>
        </w:rPr>
      </w:pPr>
      <w:r>
        <w:rPr>
          <w:rFonts w:hint="eastAsia"/>
          <w:sz w:val="18"/>
        </w:rPr>
        <w:t>（備考）</w:t>
      </w:r>
    </w:p>
    <w:p>
      <w:pPr>
        <w:pStyle w:val="0"/>
        <w:rPr>
          <w:rFonts w:hint="default"/>
          <w:sz w:val="18"/>
        </w:rPr>
      </w:pPr>
      <w:r>
        <w:rPr>
          <w:rFonts w:hint="eastAsia"/>
          <w:sz w:val="18"/>
        </w:rPr>
        <w:t>　１　※印の欄については、記載に代えて廃棄物データシート（</w:t>
      </w:r>
      <w:r>
        <w:rPr>
          <w:rFonts w:hint="eastAsia"/>
          <w:sz w:val="18"/>
        </w:rPr>
        <w:t>WDS</w:t>
      </w:r>
      <w:r>
        <w:rPr>
          <w:rFonts w:hint="eastAsia"/>
          <w:sz w:val="18"/>
        </w:rPr>
        <w:t>）を添付することができる。</w:t>
      </w:r>
    </w:p>
    <w:p>
      <w:pPr>
        <w:pStyle w:val="0"/>
        <w:rPr>
          <w:rFonts w:hint="default"/>
          <w:sz w:val="18"/>
        </w:rPr>
      </w:pPr>
      <w:r>
        <w:rPr>
          <w:rFonts w:hint="eastAsia"/>
          <w:sz w:val="18"/>
        </w:rPr>
        <w:t>　２　年度処理上限数量欄は、複数年度に渡る協議にあっては、年間換算の処理量を記載すること。</w:t>
      </w:r>
    </w:p>
    <w:p>
      <w:pPr>
        <w:pStyle w:val="0"/>
        <w:rPr>
          <w:rFonts w:hint="eastAsia"/>
        </w:rPr>
      </w:pPr>
      <w:r>
        <w:rPr>
          <w:rFonts w:hint="eastAsia"/>
          <w:sz w:val="18"/>
        </w:rPr>
        <w:t>　３　収集・運搬の方法欄は、収集・運搬（積替）の流れ、収集運搬業者の名称及び許可番号を記載すること。</w:t>
      </w:r>
      <w:r>
        <w:rPr>
          <w:rFonts w:hint="default"/>
          <w:sz w:val="18"/>
        </w:rPr>
        <w:br w:type="page"/>
      </w:r>
    </w:p>
    <w:p>
      <w:pPr>
        <w:pStyle w:val="0"/>
        <w:rPr>
          <w:rFonts w:hint="default"/>
          <w:sz w:val="18"/>
        </w:rPr>
      </w:pPr>
      <w:r>
        <w:rPr>
          <w:rFonts w:hint="eastAsia"/>
          <w:sz w:val="18"/>
        </w:rPr>
        <w:t>別添１（第</w:t>
      </w:r>
      <w:r>
        <w:rPr>
          <w:rFonts w:hint="eastAsia" w:asciiTheme="minorEastAsia" w:hAnsiTheme="minorEastAsia" w:eastAsiaTheme="minorEastAsia"/>
          <w:sz w:val="18"/>
        </w:rPr>
        <w:t>13</w:t>
      </w:r>
      <w:r>
        <w:rPr>
          <w:rFonts w:hint="eastAsia"/>
          <w:sz w:val="18"/>
        </w:rPr>
        <w:t>条関係）　　　　　　　　　　　　　　　　　　　　　　　　　　　年　　　月　　　日作成</w:t>
      </w:r>
    </w:p>
    <w:p>
      <w:pPr>
        <w:pStyle w:val="0"/>
        <w:jc w:val="center"/>
        <w:rPr>
          <w:rFonts w:hint="default"/>
          <w:b w:val="1"/>
        </w:rPr>
      </w:pPr>
      <w:r>
        <w:rPr>
          <w:rFonts w:hint="eastAsia"/>
          <w:b w:val="1"/>
        </w:rPr>
        <w:t>産　業　廃　棄　物　成　分　表</w:t>
      </w:r>
    </w:p>
    <w:tbl>
      <w:tblPr>
        <w:tblStyle w:val="11"/>
        <w:tblW w:w="893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50"/>
        <w:gridCol w:w="550"/>
        <w:gridCol w:w="480"/>
        <w:gridCol w:w="547"/>
        <w:gridCol w:w="425"/>
        <w:gridCol w:w="957"/>
        <w:gridCol w:w="896"/>
        <w:gridCol w:w="131"/>
        <w:gridCol w:w="1193"/>
        <w:gridCol w:w="250"/>
        <w:gridCol w:w="515"/>
        <w:gridCol w:w="600"/>
        <w:gridCol w:w="1837"/>
      </w:tblGrid>
      <w:tr>
        <w:trPr>
          <w:cantSplit/>
          <w:trHeight w:val="340" w:hRule="atLeast"/>
        </w:trPr>
        <w:tc>
          <w:tcPr>
            <w:tcW w:w="2127"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spacing w:val="35"/>
                <w:kern w:val="0"/>
                <w:fitText w:val="1890" w:id="1"/>
              </w:rPr>
              <w:t>排出事業者名</w:t>
            </w:r>
            <w:r>
              <w:rPr>
                <w:rFonts w:hint="eastAsia"/>
                <w:spacing w:val="30"/>
                <w:kern w:val="0"/>
                <w:fitText w:val="1890" w:id="1"/>
              </w:rPr>
              <w:t>称</w:t>
            </w:r>
          </w:p>
        </w:tc>
        <w:tc>
          <w:tcPr>
            <w:tcW w:w="3602" w:type="dxa"/>
            <w:gridSpan w:val="5"/>
            <w:vAlign w:val="center"/>
          </w:tcPr>
          <w:p>
            <w:pPr>
              <w:pStyle w:val="0"/>
              <w:rPr>
                <w:rFonts w:hint="default"/>
              </w:rPr>
            </w:pPr>
          </w:p>
        </w:tc>
        <w:tc>
          <w:tcPr>
            <w:tcW w:w="1365" w:type="dxa"/>
            <w:gridSpan w:val="3"/>
            <w:vAlign w:val="center"/>
          </w:tcPr>
          <w:p>
            <w:pPr>
              <w:pStyle w:val="0"/>
              <w:rPr>
                <w:rFonts w:hint="default"/>
              </w:rPr>
            </w:pPr>
            <w:r>
              <w:rPr>
                <w:rFonts w:hint="eastAsia"/>
              </w:rPr>
              <w:t>代表者氏名</w:t>
            </w:r>
          </w:p>
        </w:tc>
        <w:tc>
          <w:tcPr>
            <w:tcW w:w="183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340" w:hRule="atLeast"/>
        </w:trPr>
        <w:tc>
          <w:tcPr>
            <w:tcW w:w="2127"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r>
              <w:rPr>
                <w:rFonts w:hint="eastAsia"/>
                <w:spacing w:val="35"/>
                <w:kern w:val="0"/>
                <w:fitText w:val="1890" w:id="2"/>
              </w:rPr>
              <w:t>事業者の所在</w:t>
            </w:r>
            <w:r>
              <w:rPr>
                <w:rFonts w:hint="eastAsia"/>
                <w:spacing w:val="30"/>
                <w:kern w:val="0"/>
                <w:fitText w:val="1890" w:id="2"/>
              </w:rPr>
              <w:t>地</w:t>
            </w:r>
          </w:p>
        </w:tc>
        <w:tc>
          <w:tcPr>
            <w:tcW w:w="6804" w:type="dxa"/>
            <w:gridSpan w:val="9"/>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340" w:hRule="atLeast"/>
        </w:trPr>
        <w:tc>
          <w:tcPr>
            <w:tcW w:w="55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textDirection w:val="tbRlV"/>
            <w:vAlign w:val="center"/>
          </w:tcPr>
          <w:p>
            <w:pPr>
              <w:pStyle w:val="24"/>
              <w:jc w:val="center"/>
              <w:rPr>
                <w:rFonts w:hint="default"/>
                <w:sz w:val="18"/>
              </w:rPr>
            </w:pPr>
            <w:r>
              <w:rPr>
                <w:rFonts w:hint="eastAsia"/>
                <w:spacing w:val="7"/>
                <w:kern w:val="0"/>
                <w:sz w:val="18"/>
                <w:fitText w:val="960" w:id="3"/>
              </w:rPr>
              <w:t>産業廃棄</w:t>
            </w:r>
            <w:r>
              <w:rPr>
                <w:rFonts w:hint="eastAsia"/>
                <w:spacing w:val="2"/>
                <w:kern w:val="0"/>
                <w:sz w:val="18"/>
                <w:fitText w:val="960" w:id="3"/>
              </w:rPr>
              <w:t>物</w:t>
            </w:r>
          </w:p>
        </w:tc>
        <w:tc>
          <w:tcPr>
            <w:tcW w:w="1030" w:type="dxa"/>
            <w:gridSpan w:val="2"/>
            <w:vAlign w:val="center"/>
          </w:tcPr>
          <w:p>
            <w:pPr>
              <w:pStyle w:val="0"/>
              <w:jc w:val="center"/>
              <w:rPr>
                <w:rFonts w:hint="default"/>
              </w:rPr>
            </w:pPr>
            <w:r>
              <w:rPr>
                <w:rFonts w:hint="eastAsia"/>
              </w:rPr>
              <w:t>種　類</w:t>
            </w:r>
          </w:p>
        </w:tc>
        <w:tc>
          <w:tcPr>
            <w:tcW w:w="4399" w:type="dxa"/>
            <w:gridSpan w:val="7"/>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rPr>
            </w:pPr>
          </w:p>
        </w:tc>
        <w:tc>
          <w:tcPr>
            <w:tcW w:w="1115" w:type="dxa"/>
            <w:gridSpan w:val="2"/>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通称名</w:t>
            </w:r>
          </w:p>
        </w:tc>
        <w:tc>
          <w:tcPr>
            <w:tcW w:w="1837"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rPr>
            </w:pPr>
          </w:p>
        </w:tc>
      </w:tr>
      <w:tr>
        <w:trPr>
          <w:cantSplit/>
          <w:trHeight w:val="340" w:hRule="atLeast"/>
        </w:trPr>
        <w:tc>
          <w:tcPr>
            <w:tcW w:w="550" w:type="dxa"/>
            <w:vMerge w:val="continue"/>
            <w:vAlign w:val="center"/>
          </w:tcPr>
          <w:p>
            <w:pPr>
              <w:pStyle w:val="0"/>
              <w:rPr>
                <w:rFonts w:hint="default"/>
              </w:rPr>
            </w:pPr>
          </w:p>
        </w:tc>
        <w:tc>
          <w:tcPr>
            <w:tcW w:w="1030" w:type="dxa"/>
            <w:gridSpan w:val="2"/>
            <w:vAlign w:val="center"/>
          </w:tcPr>
          <w:p>
            <w:pPr>
              <w:pStyle w:val="0"/>
              <w:jc w:val="center"/>
              <w:rPr>
                <w:rFonts w:hint="default"/>
              </w:rPr>
            </w:pPr>
            <w:r>
              <w:rPr>
                <w:rFonts w:hint="eastAsia"/>
              </w:rPr>
              <w:t>外　観</w:t>
            </w:r>
          </w:p>
        </w:tc>
        <w:tc>
          <w:tcPr>
            <w:tcW w:w="1929" w:type="dxa"/>
            <w:gridSpan w:val="3"/>
            <w:vAlign w:val="center"/>
          </w:tcPr>
          <w:p>
            <w:pPr>
              <w:pStyle w:val="0"/>
              <w:rPr>
                <w:rFonts w:hint="default"/>
              </w:rPr>
            </w:pPr>
          </w:p>
        </w:tc>
        <w:tc>
          <w:tcPr>
            <w:tcW w:w="896" w:type="dxa"/>
            <w:vAlign w:val="center"/>
          </w:tcPr>
          <w:p>
            <w:pPr>
              <w:pStyle w:val="0"/>
              <w:jc w:val="center"/>
              <w:rPr>
                <w:rFonts w:hint="default"/>
              </w:rPr>
            </w:pPr>
            <w:r>
              <w:rPr>
                <w:rFonts w:hint="eastAsia"/>
              </w:rPr>
              <w:t>色</w:t>
            </w:r>
          </w:p>
        </w:tc>
        <w:tc>
          <w:tcPr>
            <w:tcW w:w="1574" w:type="dxa"/>
            <w:gridSpan w:val="3"/>
            <w:vAlign w:val="center"/>
          </w:tcPr>
          <w:p>
            <w:pPr>
              <w:pStyle w:val="0"/>
              <w:rPr>
                <w:rFonts w:hint="default"/>
              </w:rPr>
            </w:pPr>
          </w:p>
        </w:tc>
        <w:tc>
          <w:tcPr>
            <w:tcW w:w="1115" w:type="dxa"/>
            <w:gridSpan w:val="2"/>
            <w:vAlign w:val="center"/>
          </w:tcPr>
          <w:p>
            <w:pPr>
              <w:pStyle w:val="0"/>
              <w:jc w:val="center"/>
              <w:rPr>
                <w:rFonts w:hint="default"/>
              </w:rPr>
            </w:pPr>
            <w:r>
              <w:rPr>
                <w:rFonts w:hint="eastAsia"/>
              </w:rPr>
              <w:t>荷　姿</w:t>
            </w:r>
          </w:p>
        </w:tc>
        <w:tc>
          <w:tcPr>
            <w:tcW w:w="1837" w:type="dxa"/>
            <w:vAlign w:val="center"/>
          </w:tcPr>
          <w:p>
            <w:pPr>
              <w:pStyle w:val="0"/>
              <w:rPr>
                <w:rFonts w:hint="default"/>
              </w:rPr>
            </w:pPr>
          </w:p>
        </w:tc>
      </w:tr>
      <w:tr>
        <w:trPr>
          <w:cantSplit/>
          <w:trHeight w:val="340" w:hRule="atLeast"/>
        </w:trPr>
        <w:tc>
          <w:tcPr>
            <w:tcW w:w="550" w:type="dxa"/>
            <w:vMerge w:val="continue"/>
            <w:vAlign w:val="center"/>
          </w:tcPr>
          <w:p>
            <w:pPr>
              <w:pStyle w:val="0"/>
              <w:rPr>
                <w:rFonts w:hint="default"/>
              </w:rPr>
            </w:pPr>
          </w:p>
        </w:tc>
        <w:tc>
          <w:tcPr>
            <w:tcW w:w="1030" w:type="dxa"/>
            <w:gridSpan w:val="2"/>
            <w:vAlign w:val="center"/>
          </w:tcPr>
          <w:p>
            <w:pPr>
              <w:pStyle w:val="0"/>
              <w:jc w:val="center"/>
              <w:rPr>
                <w:rFonts w:hint="default"/>
              </w:rPr>
            </w:pPr>
            <w:r>
              <w:rPr>
                <w:rFonts w:hint="eastAsia"/>
              </w:rPr>
              <w:t>形　状</w:t>
            </w:r>
          </w:p>
        </w:tc>
        <w:tc>
          <w:tcPr>
            <w:tcW w:w="1929" w:type="dxa"/>
            <w:gridSpan w:val="3"/>
            <w:vAlign w:val="center"/>
          </w:tcPr>
          <w:p>
            <w:pPr>
              <w:pStyle w:val="0"/>
              <w:rPr>
                <w:rFonts w:hint="default"/>
              </w:rPr>
            </w:pPr>
          </w:p>
        </w:tc>
        <w:tc>
          <w:tcPr>
            <w:tcW w:w="896" w:type="dxa"/>
            <w:vAlign w:val="center"/>
          </w:tcPr>
          <w:p>
            <w:pPr>
              <w:pStyle w:val="0"/>
              <w:jc w:val="center"/>
              <w:rPr>
                <w:rFonts w:hint="default"/>
              </w:rPr>
            </w:pPr>
            <w:r>
              <w:rPr>
                <w:rFonts w:hint="eastAsia"/>
              </w:rPr>
              <w:t>臭</w:t>
            </w:r>
            <w:r>
              <w:rPr>
                <w:rFonts w:hint="eastAsia"/>
              </w:rPr>
              <w:t xml:space="preserve"> </w:t>
            </w:r>
            <w:r>
              <w:rPr>
                <w:rFonts w:hint="eastAsia"/>
              </w:rPr>
              <w:t>気</w:t>
            </w:r>
          </w:p>
        </w:tc>
        <w:tc>
          <w:tcPr>
            <w:tcW w:w="1574" w:type="dxa"/>
            <w:gridSpan w:val="3"/>
            <w:vAlign w:val="center"/>
          </w:tcPr>
          <w:p>
            <w:pPr>
              <w:pStyle w:val="0"/>
              <w:rPr>
                <w:rFonts w:hint="default"/>
              </w:rPr>
            </w:pPr>
          </w:p>
        </w:tc>
        <w:tc>
          <w:tcPr>
            <w:tcW w:w="1115" w:type="dxa"/>
            <w:gridSpan w:val="2"/>
            <w:vAlign w:val="center"/>
          </w:tcPr>
          <w:p>
            <w:pPr>
              <w:pStyle w:val="0"/>
              <w:jc w:val="center"/>
              <w:rPr>
                <w:rFonts w:hint="default"/>
              </w:rPr>
            </w:pPr>
            <w:r>
              <w:rPr>
                <w:rFonts w:hint="eastAsia"/>
              </w:rPr>
              <w:t>その他</w:t>
            </w:r>
          </w:p>
        </w:tc>
        <w:tc>
          <w:tcPr>
            <w:tcW w:w="1837" w:type="dxa"/>
            <w:vAlign w:val="center"/>
          </w:tcPr>
          <w:p>
            <w:pPr>
              <w:pStyle w:val="0"/>
              <w:rPr>
                <w:rFonts w:hint="default"/>
              </w:rPr>
            </w:pPr>
          </w:p>
        </w:tc>
      </w:tr>
      <w:tr>
        <w:trPr>
          <w:cantSplit/>
          <w:trHeight w:val="340" w:hRule="atLeast"/>
        </w:trPr>
        <w:tc>
          <w:tcPr>
            <w:tcW w:w="1580" w:type="dxa"/>
            <w:gridSpan w:val="3"/>
            <w:vMerge w:val="restart"/>
            <w:vAlign w:val="center"/>
          </w:tcPr>
          <w:p>
            <w:pPr>
              <w:pStyle w:val="0"/>
              <w:jc w:val="center"/>
              <w:rPr>
                <w:rFonts w:hint="default"/>
              </w:rPr>
            </w:pPr>
            <w:r>
              <w:rPr>
                <w:rFonts w:hint="eastAsia"/>
              </w:rPr>
              <w:t>取り扱い上</w:t>
            </w:r>
          </w:p>
          <w:p>
            <w:pPr>
              <w:pStyle w:val="0"/>
              <w:jc w:val="center"/>
              <w:rPr>
                <w:rFonts w:hint="default"/>
              </w:rPr>
            </w:pPr>
            <w:r>
              <w:rPr>
                <w:rFonts w:hint="eastAsia"/>
              </w:rPr>
              <w:t>の　注　意</w:t>
            </w:r>
          </w:p>
        </w:tc>
        <w:tc>
          <w:tcPr>
            <w:tcW w:w="1929" w:type="dxa"/>
            <w:gridSpan w:val="3"/>
            <w:vAlign w:val="center"/>
          </w:tcPr>
          <w:p>
            <w:pPr>
              <w:pStyle w:val="0"/>
              <w:jc w:val="distribute"/>
              <w:rPr>
                <w:rFonts w:hint="default"/>
              </w:rPr>
            </w:pPr>
            <w:r>
              <w:rPr>
                <w:rFonts w:hint="eastAsia"/>
                <w:kern w:val="0"/>
              </w:rPr>
              <w:t>爆発、可燃性</w:t>
            </w:r>
          </w:p>
        </w:tc>
        <w:tc>
          <w:tcPr>
            <w:tcW w:w="5422" w:type="dxa"/>
            <w:gridSpan w:val="7"/>
            <w:vAlign w:val="center"/>
          </w:tcPr>
          <w:p>
            <w:pPr>
              <w:pStyle w:val="0"/>
              <w:rPr>
                <w:rFonts w:hint="default"/>
              </w:rPr>
            </w:pPr>
          </w:p>
        </w:tc>
      </w:tr>
      <w:tr>
        <w:trPr>
          <w:cantSplit/>
          <w:trHeight w:val="340" w:hRule="atLeast"/>
        </w:trPr>
        <w:tc>
          <w:tcPr>
            <w:tcW w:w="1580" w:type="dxa"/>
            <w:gridSpan w:val="3"/>
            <w:vMerge w:val="continue"/>
            <w:vAlign w:val="center"/>
          </w:tcPr>
          <w:p>
            <w:pPr>
              <w:pStyle w:val="0"/>
              <w:rPr>
                <w:rFonts w:hint="default"/>
              </w:rPr>
            </w:pPr>
          </w:p>
        </w:tc>
        <w:tc>
          <w:tcPr>
            <w:tcW w:w="1929" w:type="dxa"/>
            <w:gridSpan w:val="3"/>
            <w:vAlign w:val="center"/>
          </w:tcPr>
          <w:p>
            <w:pPr>
              <w:pStyle w:val="0"/>
              <w:jc w:val="distribute"/>
              <w:rPr>
                <w:rFonts w:hint="default"/>
              </w:rPr>
            </w:pPr>
            <w:r>
              <w:rPr>
                <w:rFonts w:hint="eastAsia"/>
                <w:kern w:val="0"/>
              </w:rPr>
              <w:t>毒性、病原性</w:t>
            </w:r>
          </w:p>
        </w:tc>
        <w:tc>
          <w:tcPr>
            <w:tcW w:w="5422" w:type="dxa"/>
            <w:gridSpan w:val="7"/>
            <w:vAlign w:val="center"/>
          </w:tcPr>
          <w:p>
            <w:pPr>
              <w:pStyle w:val="0"/>
              <w:rPr>
                <w:rFonts w:hint="default"/>
              </w:rPr>
            </w:pPr>
          </w:p>
        </w:tc>
      </w:tr>
      <w:tr>
        <w:trPr>
          <w:cantSplit/>
          <w:trHeight w:val="340" w:hRule="atLeast"/>
        </w:trPr>
        <w:tc>
          <w:tcPr>
            <w:tcW w:w="1580" w:type="dxa"/>
            <w:gridSpan w:val="3"/>
            <w:vMerge w:val="continue"/>
            <w:vAlign w:val="center"/>
          </w:tcPr>
          <w:p>
            <w:pPr>
              <w:pStyle w:val="0"/>
              <w:rPr>
                <w:rFonts w:hint="default"/>
              </w:rPr>
            </w:pPr>
          </w:p>
        </w:tc>
        <w:tc>
          <w:tcPr>
            <w:tcW w:w="1929" w:type="dxa"/>
            <w:gridSpan w:val="3"/>
            <w:vAlign w:val="center"/>
          </w:tcPr>
          <w:p>
            <w:pPr>
              <w:pStyle w:val="0"/>
              <w:jc w:val="distribute"/>
              <w:rPr>
                <w:rFonts w:hint="default"/>
              </w:rPr>
            </w:pPr>
            <w:r>
              <w:rPr>
                <w:rFonts w:hint="eastAsia"/>
                <w:kern w:val="0"/>
              </w:rPr>
              <w:t>運搬上の注意</w:t>
            </w:r>
          </w:p>
        </w:tc>
        <w:tc>
          <w:tcPr>
            <w:tcW w:w="5422" w:type="dxa"/>
            <w:gridSpan w:val="7"/>
            <w:vAlign w:val="center"/>
          </w:tcPr>
          <w:p>
            <w:pPr>
              <w:pStyle w:val="0"/>
              <w:rPr>
                <w:rFonts w:hint="default"/>
              </w:rPr>
            </w:pPr>
          </w:p>
        </w:tc>
      </w:tr>
      <w:tr>
        <w:trPr>
          <w:cantSplit/>
          <w:trHeight w:val="340" w:hRule="atLeast"/>
        </w:trPr>
        <w:tc>
          <w:tcPr>
            <w:tcW w:w="1580" w:type="dxa"/>
            <w:gridSpan w:val="3"/>
            <w:vMerge w:val="continue"/>
            <w:vAlign w:val="center"/>
          </w:tcPr>
          <w:p>
            <w:pPr>
              <w:pStyle w:val="0"/>
              <w:rPr>
                <w:rFonts w:hint="default"/>
              </w:rPr>
            </w:pPr>
          </w:p>
        </w:tc>
        <w:tc>
          <w:tcPr>
            <w:tcW w:w="1929" w:type="dxa"/>
            <w:gridSpan w:val="3"/>
            <w:vAlign w:val="center"/>
          </w:tcPr>
          <w:p>
            <w:pPr>
              <w:pStyle w:val="0"/>
              <w:jc w:val="distribute"/>
              <w:rPr>
                <w:rFonts w:hint="default"/>
              </w:rPr>
            </w:pPr>
            <w:r>
              <w:rPr>
                <w:rFonts w:hint="eastAsia"/>
                <w:kern w:val="0"/>
              </w:rPr>
              <w:t>他物質との混合</w:t>
            </w:r>
          </w:p>
        </w:tc>
        <w:tc>
          <w:tcPr>
            <w:tcW w:w="5422" w:type="dxa"/>
            <w:gridSpan w:val="7"/>
            <w:vAlign w:val="center"/>
          </w:tcPr>
          <w:p>
            <w:pPr>
              <w:pStyle w:val="0"/>
              <w:rPr>
                <w:rFonts w:hint="default"/>
              </w:rPr>
            </w:pPr>
          </w:p>
        </w:tc>
      </w:tr>
      <w:tr>
        <w:trPr>
          <w:cantSplit/>
          <w:trHeight w:val="340" w:hRule="atLeast"/>
        </w:trPr>
        <w:tc>
          <w:tcPr>
            <w:tcW w:w="550" w:type="dxa"/>
            <w:vMerge w:val="restart"/>
            <w:textDirection w:val="tbRlV"/>
            <w:vAlign w:val="center"/>
          </w:tcPr>
          <w:p>
            <w:pPr>
              <w:pStyle w:val="0"/>
              <w:rPr>
                <w:rFonts w:hint="default"/>
              </w:rPr>
            </w:pPr>
            <w:r>
              <w:rPr>
                <w:rFonts w:hint="eastAsia"/>
              </w:rPr>
              <w:t>　　　　　　　　　　</w:t>
            </w:r>
            <w:r>
              <w:rPr>
                <w:rFonts w:hint="eastAsia"/>
                <w:kern w:val="0"/>
              </w:rPr>
              <w:t>具　　　体　　　的　　　な　　　性　　　状</w:t>
            </w:r>
          </w:p>
        </w:tc>
        <w:tc>
          <w:tcPr>
            <w:tcW w:w="2002" w:type="dxa"/>
            <w:gridSpan w:val="4"/>
            <w:vAlign w:val="center"/>
          </w:tcPr>
          <w:p>
            <w:pPr>
              <w:pStyle w:val="0"/>
              <w:jc w:val="distribute"/>
              <w:rPr>
                <w:rFonts w:hint="default"/>
              </w:rPr>
            </w:pPr>
            <w:r>
              <w:rPr>
                <w:rFonts w:hint="eastAsia"/>
                <w:kern w:val="0"/>
              </w:rPr>
              <w:t>主成分</w:t>
            </w:r>
          </w:p>
        </w:tc>
        <w:tc>
          <w:tcPr>
            <w:tcW w:w="3942" w:type="dxa"/>
            <w:gridSpan w:val="6"/>
            <w:vAlign w:val="center"/>
          </w:tcPr>
          <w:p>
            <w:pPr>
              <w:pStyle w:val="0"/>
              <w:rPr>
                <w:rFonts w:hint="default"/>
              </w:rPr>
            </w:pPr>
          </w:p>
        </w:tc>
        <w:tc>
          <w:tcPr>
            <w:tcW w:w="2437" w:type="dxa"/>
            <w:gridSpan w:val="2"/>
            <w:vAlign w:val="center"/>
          </w:tcPr>
          <w:p>
            <w:pPr>
              <w:pStyle w:val="0"/>
              <w:rPr>
                <w:rFonts w:hint="default"/>
              </w:rPr>
            </w:pPr>
            <w:r>
              <w:rPr>
                <w:rFonts w:hint="eastAsia"/>
              </w:rPr>
              <w:t>BOD</w:t>
            </w:r>
            <w:r>
              <w:rPr>
                <w:rFonts w:hint="eastAsia"/>
              </w:rPr>
              <w:t>　　　　　（㎎</w:t>
            </w:r>
            <w:r>
              <w:rPr>
                <w:rFonts w:hint="eastAsia"/>
              </w:rPr>
              <w:t>/</w:t>
            </w:r>
            <w:r>
              <w:rPr>
                <w:rFonts w:hint="eastAsia"/>
              </w:rPr>
              <w:t>ｌ）</w:t>
            </w:r>
          </w:p>
        </w:tc>
      </w:tr>
      <w:tr>
        <w:trPr>
          <w:cantSplit/>
          <w:trHeight w:val="340" w:hRule="atLeast"/>
        </w:trPr>
        <w:tc>
          <w:tcPr>
            <w:tcW w:w="550" w:type="dxa"/>
            <w:vMerge w:val="continue"/>
            <w:vAlign w:val="center"/>
          </w:tcPr>
          <w:p>
            <w:pPr>
              <w:pStyle w:val="0"/>
              <w:rPr>
                <w:rFonts w:hint="default"/>
              </w:rPr>
            </w:pPr>
          </w:p>
        </w:tc>
        <w:tc>
          <w:tcPr>
            <w:tcW w:w="2002" w:type="dxa"/>
            <w:gridSpan w:val="4"/>
            <w:vMerge w:val="restart"/>
            <w:vAlign w:val="center"/>
          </w:tcPr>
          <w:p>
            <w:pPr>
              <w:pStyle w:val="0"/>
              <w:jc w:val="distribute"/>
              <w:rPr>
                <w:rFonts w:hint="default"/>
              </w:rPr>
            </w:pPr>
            <w:r>
              <w:rPr>
                <w:rFonts w:hint="eastAsia"/>
                <w:kern w:val="0"/>
              </w:rPr>
              <w:t>混合成分</w:t>
            </w:r>
          </w:p>
        </w:tc>
        <w:tc>
          <w:tcPr>
            <w:tcW w:w="3942" w:type="dxa"/>
            <w:gridSpan w:val="6"/>
            <w:vMerge w:val="restart"/>
            <w:vAlign w:val="center"/>
          </w:tcPr>
          <w:p>
            <w:pPr>
              <w:pStyle w:val="0"/>
              <w:rPr>
                <w:rFonts w:hint="default"/>
              </w:rPr>
            </w:pPr>
          </w:p>
        </w:tc>
        <w:tc>
          <w:tcPr>
            <w:tcW w:w="2437" w:type="dxa"/>
            <w:gridSpan w:val="2"/>
            <w:vAlign w:val="center"/>
          </w:tcPr>
          <w:p>
            <w:pPr>
              <w:pStyle w:val="0"/>
              <w:rPr>
                <w:rFonts w:hint="default"/>
              </w:rPr>
            </w:pPr>
            <w:r>
              <w:rPr>
                <w:rFonts w:hint="eastAsia"/>
              </w:rPr>
              <w:t>COD</w:t>
            </w:r>
            <w:r>
              <w:rPr>
                <w:rFonts w:hint="eastAsia"/>
              </w:rPr>
              <w:t>　　　　　（㎎</w:t>
            </w:r>
            <w:r>
              <w:rPr>
                <w:rFonts w:hint="eastAsia"/>
              </w:rPr>
              <w:t>/</w:t>
            </w:r>
            <w:r>
              <w:rPr>
                <w:rFonts w:hint="eastAsia"/>
              </w:rPr>
              <w:t>ｌ）</w:t>
            </w:r>
          </w:p>
        </w:tc>
      </w:tr>
      <w:tr>
        <w:trPr>
          <w:cantSplit/>
          <w:trHeight w:val="279" w:hRule="atLeast"/>
        </w:trPr>
        <w:tc>
          <w:tcPr>
            <w:tcW w:w="550" w:type="dxa"/>
            <w:vMerge w:val="continue"/>
            <w:vAlign w:val="center"/>
          </w:tcPr>
          <w:p>
            <w:pPr>
              <w:pStyle w:val="0"/>
              <w:rPr>
                <w:rFonts w:hint="default"/>
              </w:rPr>
            </w:pPr>
          </w:p>
        </w:tc>
        <w:tc>
          <w:tcPr>
            <w:tcW w:w="2002" w:type="dxa"/>
            <w:gridSpan w:val="4"/>
            <w:vMerge w:val="continue"/>
            <w:vAlign w:val="center"/>
          </w:tcPr>
          <w:p>
            <w:pPr>
              <w:pStyle w:val="0"/>
              <w:rPr>
                <w:rFonts w:hint="default"/>
              </w:rPr>
            </w:pPr>
          </w:p>
        </w:tc>
        <w:tc>
          <w:tcPr>
            <w:tcW w:w="3942" w:type="dxa"/>
            <w:gridSpan w:val="6"/>
            <w:vMerge w:val="continue"/>
            <w:vAlign w:val="center"/>
          </w:tcPr>
          <w:p>
            <w:pPr>
              <w:pStyle w:val="0"/>
              <w:rPr>
                <w:rFonts w:hint="default"/>
              </w:rPr>
            </w:pPr>
          </w:p>
        </w:tc>
        <w:tc>
          <w:tcPr>
            <w:tcW w:w="2437" w:type="dxa"/>
            <w:gridSpan w:val="2"/>
            <w:vAlign w:val="center"/>
          </w:tcPr>
          <w:p>
            <w:pPr>
              <w:pStyle w:val="0"/>
              <w:rPr>
                <w:rFonts w:hint="default"/>
              </w:rPr>
            </w:pPr>
            <w:r>
              <w:rPr>
                <w:rFonts w:hint="eastAsia"/>
              </w:rPr>
              <w:t>pH</w:t>
            </w:r>
          </w:p>
        </w:tc>
      </w:tr>
      <w:tr>
        <w:trPr>
          <w:cantSplit/>
          <w:trHeight w:val="340" w:hRule="atLeast"/>
        </w:trPr>
        <w:tc>
          <w:tcPr>
            <w:tcW w:w="550" w:type="dxa"/>
            <w:vMerge w:val="continue"/>
            <w:vAlign w:val="center"/>
          </w:tcPr>
          <w:p>
            <w:pPr>
              <w:pStyle w:val="0"/>
              <w:rPr>
                <w:rFonts w:hint="default"/>
              </w:rPr>
            </w:pPr>
          </w:p>
        </w:tc>
        <w:tc>
          <w:tcPr>
            <w:tcW w:w="2002" w:type="dxa"/>
            <w:gridSpan w:val="4"/>
            <w:vAlign w:val="center"/>
          </w:tcPr>
          <w:p>
            <w:pPr>
              <w:pStyle w:val="0"/>
              <w:jc w:val="distribute"/>
              <w:rPr>
                <w:rFonts w:hint="default"/>
              </w:rPr>
            </w:pPr>
            <w:r>
              <w:rPr>
                <w:rFonts w:hint="eastAsia"/>
                <w:kern w:val="0"/>
              </w:rPr>
              <w:t>毒劇物成分</w:t>
            </w:r>
          </w:p>
        </w:tc>
        <w:tc>
          <w:tcPr>
            <w:tcW w:w="3942" w:type="dxa"/>
            <w:gridSpan w:val="6"/>
            <w:vAlign w:val="center"/>
          </w:tcPr>
          <w:p>
            <w:pPr>
              <w:pStyle w:val="0"/>
              <w:rPr>
                <w:rFonts w:hint="default"/>
              </w:rPr>
            </w:pPr>
          </w:p>
        </w:tc>
        <w:tc>
          <w:tcPr>
            <w:tcW w:w="2437" w:type="dxa"/>
            <w:gridSpan w:val="2"/>
            <w:vAlign w:val="center"/>
          </w:tcPr>
          <w:p>
            <w:pPr>
              <w:pStyle w:val="0"/>
              <w:rPr>
                <w:rFonts w:hint="default"/>
              </w:rPr>
            </w:pPr>
            <w:r>
              <w:rPr>
                <w:rFonts w:hint="eastAsia"/>
              </w:rPr>
              <w:t>水分　</w:t>
            </w:r>
            <w:r>
              <w:rPr>
                <w:rFonts w:hint="eastAsia"/>
              </w:rPr>
              <w:t xml:space="preserve">  % </w:t>
            </w:r>
            <w:r>
              <w:rPr>
                <w:rFonts w:hint="eastAsia"/>
              </w:rPr>
              <w:t>油分　　</w:t>
            </w:r>
            <w:r>
              <w:rPr>
                <w:rFonts w:hint="eastAsia"/>
              </w:rPr>
              <w:t>%</w:t>
            </w:r>
          </w:p>
        </w:tc>
      </w:tr>
      <w:tr>
        <w:trPr>
          <w:cantSplit/>
          <w:trHeight w:val="340" w:hRule="atLeast"/>
        </w:trPr>
        <w:tc>
          <w:tcPr>
            <w:tcW w:w="550" w:type="dxa"/>
            <w:vMerge w:val="continue"/>
            <w:vAlign w:val="center"/>
          </w:tcPr>
          <w:p>
            <w:pPr>
              <w:pStyle w:val="0"/>
              <w:rPr>
                <w:rFonts w:hint="default"/>
              </w:rPr>
            </w:pPr>
          </w:p>
        </w:tc>
        <w:tc>
          <w:tcPr>
            <w:tcW w:w="2002" w:type="dxa"/>
            <w:gridSpan w:val="4"/>
            <w:vAlign w:val="center"/>
          </w:tcPr>
          <w:p>
            <w:pPr>
              <w:pStyle w:val="0"/>
              <w:jc w:val="distribute"/>
              <w:rPr>
                <w:rFonts w:hint="default"/>
              </w:rPr>
            </w:pPr>
            <w:r>
              <w:rPr>
                <w:rFonts w:hint="eastAsia"/>
                <w:kern w:val="0"/>
              </w:rPr>
              <w:t>有害物質</w:t>
            </w:r>
          </w:p>
        </w:tc>
        <w:tc>
          <w:tcPr>
            <w:tcW w:w="1984" w:type="dxa"/>
            <w:gridSpan w:val="3"/>
            <w:vAlign w:val="center"/>
          </w:tcPr>
          <w:p>
            <w:pPr>
              <w:pStyle w:val="0"/>
              <w:jc w:val="distribute"/>
              <w:rPr>
                <w:rFonts w:hint="default"/>
              </w:rPr>
            </w:pPr>
            <w:r>
              <w:rPr>
                <w:rFonts w:hint="eastAsia"/>
              </w:rPr>
              <w:t>含有量（㎎</w:t>
            </w:r>
            <w:r>
              <w:rPr>
                <w:rFonts w:hint="eastAsia"/>
              </w:rPr>
              <w:t>/kg</w:t>
            </w:r>
            <w:r>
              <w:rPr>
                <w:rFonts w:hint="eastAsia"/>
              </w:rPr>
              <w:t>）</w:t>
            </w:r>
          </w:p>
        </w:tc>
        <w:tc>
          <w:tcPr>
            <w:tcW w:w="1958" w:type="dxa"/>
            <w:gridSpan w:val="3"/>
            <w:vAlign w:val="center"/>
          </w:tcPr>
          <w:p>
            <w:pPr>
              <w:pStyle w:val="0"/>
              <w:jc w:val="distribute"/>
              <w:rPr>
                <w:rFonts w:hint="default"/>
              </w:rPr>
            </w:pPr>
            <w:r>
              <w:rPr>
                <w:rFonts w:hint="eastAsia"/>
              </w:rPr>
              <w:t>溶出量（㎎</w:t>
            </w:r>
            <w:r>
              <w:rPr>
                <w:rFonts w:hint="eastAsia"/>
              </w:rPr>
              <w:t>/</w:t>
            </w:r>
            <w:r>
              <w:rPr>
                <w:rFonts w:hint="eastAsia"/>
              </w:rPr>
              <w:t>ｌ）</w:t>
            </w:r>
          </w:p>
        </w:tc>
        <w:tc>
          <w:tcPr>
            <w:tcW w:w="2437" w:type="dxa"/>
            <w:gridSpan w:val="2"/>
            <w:vAlign w:val="center"/>
          </w:tcPr>
          <w:p>
            <w:pPr>
              <w:pStyle w:val="0"/>
              <w:jc w:val="center"/>
              <w:rPr>
                <w:rFonts w:hint="default"/>
              </w:rPr>
            </w:pPr>
            <w:r>
              <w:rPr>
                <w:rFonts w:hint="eastAsia"/>
              </w:rPr>
              <w:t>備　　考</w:t>
            </w:r>
          </w:p>
        </w:tc>
      </w:tr>
      <w:tr>
        <w:trPr>
          <w:cantSplit/>
          <w:trHeight w:val="20" w:hRule="atLeast"/>
        </w:trPr>
        <w:tc>
          <w:tcPr>
            <w:tcW w:w="550" w:type="dxa"/>
            <w:vMerge w:val="continue"/>
            <w:vAlign w:val="center"/>
          </w:tcPr>
          <w:p>
            <w:pPr>
              <w:pStyle w:val="0"/>
              <w:rPr>
                <w:rFonts w:hint="default"/>
              </w:rPr>
            </w:pPr>
          </w:p>
        </w:tc>
        <w:tc>
          <w:tcPr>
            <w:tcW w:w="550" w:type="dxa"/>
            <w:vMerge w:val="restart"/>
            <w:textDirection w:val="tbRlV"/>
            <w:vAlign w:val="center"/>
          </w:tcPr>
          <w:p>
            <w:pPr>
              <w:pStyle w:val="0"/>
              <w:ind w:left="113" w:right="113"/>
              <w:jc w:val="distribute"/>
              <w:rPr>
                <w:rFonts w:hint="default"/>
                <w:sz w:val="18"/>
              </w:rPr>
            </w:pPr>
            <w:r>
              <w:rPr>
                <w:rFonts w:hint="eastAsia"/>
                <w:kern w:val="0"/>
                <w:sz w:val="18"/>
              </w:rPr>
              <w:t>業種・施設ごとに証明が必要な物質を選択し記入すること</w:t>
            </w:r>
          </w:p>
        </w:tc>
        <w:tc>
          <w:tcPr>
            <w:tcW w:w="1452" w:type="dxa"/>
            <w:gridSpan w:val="3"/>
            <w:vAlign w:val="center"/>
          </w:tcPr>
          <w:p>
            <w:pPr>
              <w:pStyle w:val="0"/>
              <w:jc w:val="distribute"/>
              <w:rPr>
                <w:rFonts w:hint="default"/>
                <w:kern w:val="0"/>
              </w:rPr>
            </w:pPr>
            <w:r>
              <w:rPr>
                <w:rFonts w:hint="eastAsia"/>
                <w:kern w:val="0"/>
              </w:rPr>
              <w:t>ｱﾙｷﾙ水銀</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総水銀</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カドミウム</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鉛</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有機燐</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六価クロム</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ひ素</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シアン</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rPr>
              <w:t>ＰＣＢ</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ﾄﾘｸﾛﾛｴﾁﾚﾝ</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ﾃﾄﾗｸﾛﾛｴﾁﾚﾝ</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kern w:val="0"/>
              </w:rPr>
              <w:t>ｼﾞｸﾛﾛﾒﾀﾝ</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jc w:val="distribute"/>
              <w:rPr>
                <w:rFonts w:hint="default"/>
              </w:rPr>
            </w:pPr>
          </w:p>
        </w:tc>
        <w:tc>
          <w:tcPr>
            <w:tcW w:w="1452" w:type="dxa"/>
            <w:gridSpan w:val="3"/>
            <w:vAlign w:val="center"/>
          </w:tcPr>
          <w:p>
            <w:pPr>
              <w:pStyle w:val="0"/>
              <w:jc w:val="distribute"/>
              <w:rPr>
                <w:rFonts w:hint="default"/>
              </w:rPr>
            </w:pPr>
            <w:r>
              <w:rPr>
                <w:rFonts w:hint="eastAsia"/>
              </w:rPr>
              <w:t>四塩化炭素</w:t>
            </w:r>
          </w:p>
        </w:tc>
        <w:tc>
          <w:tcPr>
            <w:tcW w:w="1984" w:type="dxa"/>
            <w:gridSpan w:val="3"/>
            <w:vAlign w:val="center"/>
          </w:tcPr>
          <w:p>
            <w:pPr>
              <w:pStyle w:val="0"/>
              <w:jc w:val="right"/>
              <w:rPr>
                <w:rFonts w:hint="default"/>
                <w:sz w:val="18"/>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18"/>
              </w:rPr>
            </w:pPr>
            <w:r>
              <w:rPr>
                <w:rFonts w:hint="eastAsia"/>
                <w:sz w:val="18"/>
              </w:rPr>
              <w:t>1,2-</w:t>
            </w:r>
            <w:r>
              <w:rPr>
                <w:rFonts w:hint="eastAsia"/>
                <w:sz w:val="18"/>
              </w:rPr>
              <w:t>ｼﾞｸﾛﾛｴﾀﾝ</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0"/>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20"/>
              </w:rPr>
            </w:pPr>
            <w:r>
              <w:rPr>
                <w:rFonts w:hint="eastAsia"/>
                <w:sz w:val="20"/>
              </w:rPr>
              <w:t>1,1-</w:t>
            </w:r>
            <w:r>
              <w:rPr>
                <w:rFonts w:hint="eastAsia"/>
                <w:sz w:val="20"/>
              </w:rPr>
              <w:t>ｼﾞｸﾛﾛｴﾁﾚﾝ</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16"/>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16"/>
              </w:rPr>
            </w:pPr>
            <w:r>
              <w:rPr>
                <w:rFonts w:hint="eastAsia"/>
                <w:sz w:val="16"/>
              </w:rPr>
              <w:t>ｼｽ</w:t>
            </w:r>
            <w:r>
              <w:rPr>
                <w:rFonts w:hint="eastAsia"/>
                <w:sz w:val="16"/>
              </w:rPr>
              <w:t>1,2-</w:t>
            </w:r>
            <w:r>
              <w:rPr>
                <w:rFonts w:hint="eastAsia"/>
                <w:sz w:val="16"/>
              </w:rPr>
              <w:t>ｼﾞｸﾛﾛｴﾁﾚﾝ</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16"/>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16"/>
              </w:rPr>
            </w:pPr>
            <w:r>
              <w:rPr>
                <w:rFonts w:hint="eastAsia"/>
                <w:sz w:val="18"/>
              </w:rPr>
              <w:t>1,1,1-</w:t>
            </w:r>
            <w:r>
              <w:rPr>
                <w:rFonts w:hint="eastAsia"/>
                <w:sz w:val="18"/>
              </w:rPr>
              <w:t>ﾄﾘｸﾛﾛｴﾀ</w:t>
            </w:r>
            <w:r>
              <w:rPr>
                <w:rFonts w:hint="eastAsia"/>
                <w:sz w:val="16"/>
              </w:rPr>
              <w:t>ﾝ</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rPr>
            </w:pPr>
            <w:r>
              <w:rPr>
                <w:rFonts w:hint="eastAsia"/>
                <w:sz w:val="18"/>
              </w:rPr>
              <w:t>1,1,2-</w:t>
            </w:r>
            <w:r>
              <w:rPr>
                <w:rFonts w:hint="eastAsia"/>
                <w:sz w:val="18"/>
              </w:rPr>
              <w:t>ﾄﾘｸﾛﾛｴﾀ</w:t>
            </w:r>
            <w:r>
              <w:rPr>
                <w:rFonts w:hint="eastAsia"/>
                <w:sz w:val="16"/>
              </w:rPr>
              <w:t>ﾝ</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16"/>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sz w:val="16"/>
              </w:rPr>
            </w:pPr>
            <w:r>
              <w:rPr>
                <w:rFonts w:hint="eastAsia"/>
                <w:sz w:val="16"/>
              </w:rPr>
              <w:t>1,3-</w:t>
            </w:r>
            <w:r>
              <w:rPr>
                <w:rFonts w:hint="eastAsia"/>
                <w:sz w:val="16"/>
              </w:rPr>
              <w:t>ｼﾞｸﾛﾛﾌﾟﾛﾍﾟﾝ</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rPr>
            </w:pPr>
            <w:r>
              <w:rPr>
                <w:rFonts w:hint="eastAsia"/>
              </w:rPr>
              <w:t>1,4-</w:t>
            </w:r>
            <w:r>
              <w:rPr>
                <w:rFonts w:hint="eastAsia"/>
              </w:rPr>
              <w:t>ｼﾞｵｷｻﾝ</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rPr>
            </w:pPr>
            <w:r>
              <w:rPr>
                <w:rFonts w:hint="eastAsia"/>
              </w:rPr>
              <w:t>チウラム</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rPr>
            </w:pPr>
            <w:r>
              <w:rPr>
                <w:rFonts w:hint="eastAsia"/>
              </w:rPr>
              <w:t>シマジン</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rPr>
            </w:pPr>
            <w:r>
              <w:rPr>
                <w:rFonts w:hint="eastAsia"/>
              </w:rPr>
              <w:t>ﾁｵﾍﾞﾝｶﾙﾌﾞ</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vAlign w:val="center"/>
          </w:tcPr>
          <w:p>
            <w:pPr>
              <w:pStyle w:val="0"/>
              <w:rPr>
                <w:rFonts w:hint="default"/>
              </w:rPr>
            </w:pPr>
          </w:p>
        </w:tc>
        <w:tc>
          <w:tcPr>
            <w:tcW w:w="550" w:type="dxa"/>
            <w:vMerge w:val="continue"/>
            <w:vAlign w:val="center"/>
          </w:tcPr>
          <w:p>
            <w:pPr>
              <w:pStyle w:val="0"/>
              <w:rPr>
                <w:rFonts w:hint="default"/>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rPr>
            </w:pPr>
            <w:r>
              <w:rPr>
                <w:rFonts w:hint="eastAsia"/>
              </w:rPr>
              <w:t>ベンゼン</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20" w:hRule="atLeast"/>
        </w:trPr>
        <w:tc>
          <w:tcPr>
            <w:tcW w:w="550" w:type="dxa"/>
            <w:vMerge w:val="continue"/>
            <w:textDirection w:val="tbRlV"/>
            <w:vAlign w:val="center"/>
          </w:tcPr>
          <w:p>
            <w:pPr>
              <w:pStyle w:val="0"/>
              <w:rPr>
                <w:rFonts w:hint="eastAsia"/>
              </w:rPr>
            </w:pPr>
          </w:p>
        </w:tc>
        <w:tc>
          <w:tcPr>
            <w:tcW w:w="550" w:type="dxa"/>
            <w:vMerge w:val="continue"/>
            <w:textDirection w:val="tbRlV"/>
            <w:vAlign w:val="center"/>
          </w:tcPr>
          <w:p>
            <w:pPr>
              <w:pStyle w:val="0"/>
              <w:rPr>
                <w:rFonts w:hint="eastAsia"/>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rPr>
            </w:pPr>
            <w:r>
              <w:rPr>
                <w:rFonts w:hint="eastAsia"/>
              </w:rPr>
              <w:t>セレン</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cantSplit/>
          <w:trHeight w:val="136" w:hRule="atLeast"/>
        </w:trPr>
        <w:tc>
          <w:tcPr>
            <w:tcW w:w="550" w:type="dxa"/>
            <w:vMerge w:val="continue"/>
            <w:textDirection w:val="tbRlV"/>
            <w:vAlign w:val="center"/>
          </w:tcPr>
          <w:p>
            <w:pPr>
              <w:pStyle w:val="0"/>
              <w:rPr>
                <w:rFonts w:hint="eastAsia"/>
              </w:rPr>
            </w:pPr>
          </w:p>
        </w:tc>
        <w:tc>
          <w:tcPr>
            <w:tcW w:w="550" w:type="dxa"/>
            <w:vMerge w:val="continue"/>
            <w:textDirection w:val="tbRlV"/>
            <w:vAlign w:val="center"/>
          </w:tcPr>
          <w:p>
            <w:pPr>
              <w:pStyle w:val="0"/>
              <w:rPr>
                <w:rFonts w:hint="eastAsia"/>
              </w:rPr>
            </w:pPr>
          </w:p>
        </w:tc>
        <w:tc>
          <w:tcPr>
            <w:tcW w:w="1452" w:type="dxa"/>
            <w:gridSpan w:val="3"/>
            <w:vAlign w:val="center"/>
          </w:tcPr>
          <w:p>
            <w:pPr>
              <w:pStyle w:val="0"/>
              <w:jc w:val="distribute"/>
              <w:rPr>
                <w:rFonts w:hint="default"/>
              </w:rPr>
            </w:pPr>
            <w:r>
              <w:rPr>
                <w:rFonts w:hint="eastAsia"/>
              </w:rPr>
              <w:t>ﾀﾞｲｵｷｼﾝ</w:t>
            </w:r>
          </w:p>
        </w:tc>
        <w:tc>
          <w:tcPr>
            <w:tcW w:w="1984" w:type="dxa"/>
            <w:gridSpan w:val="3"/>
            <w:vAlign w:val="center"/>
          </w:tcPr>
          <w:p>
            <w:pPr>
              <w:pStyle w:val="0"/>
              <w:jc w:val="right"/>
              <w:rPr>
                <w:rFonts w:hint="default"/>
              </w:rPr>
            </w:pPr>
          </w:p>
        </w:tc>
        <w:tc>
          <w:tcPr>
            <w:tcW w:w="1958" w:type="dxa"/>
            <w:gridSpan w:val="3"/>
            <w:vAlign w:val="center"/>
          </w:tcPr>
          <w:p>
            <w:pPr>
              <w:pStyle w:val="0"/>
              <w:jc w:val="right"/>
              <w:rPr>
                <w:rFonts w:hint="default"/>
              </w:rPr>
            </w:pPr>
          </w:p>
        </w:tc>
        <w:tc>
          <w:tcPr>
            <w:tcW w:w="2437" w:type="dxa"/>
            <w:gridSpan w:val="2"/>
            <w:vAlign w:val="center"/>
          </w:tcPr>
          <w:p>
            <w:pPr>
              <w:pStyle w:val="0"/>
              <w:rPr>
                <w:rFonts w:hint="default"/>
              </w:rPr>
            </w:pPr>
          </w:p>
        </w:tc>
      </w:tr>
      <w:tr>
        <w:trPr>
          <w:cantSplit/>
          <w:trHeight w:val="195" w:hRule="atLeast"/>
        </w:trPr>
        <w:tc>
          <w:tcPr>
            <w:tcW w:w="55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rPr>
                <w:rFonts w:hint="eastAsia"/>
              </w:rPr>
            </w:pPr>
          </w:p>
        </w:tc>
        <w:tc>
          <w:tcPr>
            <w:tcW w:w="55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rPr>
                <w:rFonts w:hint="eastAsia"/>
              </w:rPr>
            </w:pPr>
          </w:p>
        </w:tc>
        <w:tc>
          <w:tcPr>
            <w:tcW w:w="14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default"/>
              </w:rPr>
            </w:pPr>
            <w:r>
              <w:rPr>
                <w:rFonts w:hint="eastAsia"/>
              </w:rPr>
              <w:t>他</w:t>
            </w:r>
            <w:r>
              <w:rPr>
                <w:rFonts w:hint="eastAsia"/>
              </w:rPr>
              <w:t>(</w:t>
            </w:r>
            <w:r>
              <w:rPr>
                <w:rFonts w:hint="eastAsia"/>
              </w:rPr>
              <w:t>　　　　</w:t>
            </w:r>
            <w:r>
              <w:rPr>
                <w:rFonts w:hint="eastAsia"/>
              </w:rPr>
              <w:t>)</w:t>
            </w:r>
          </w:p>
        </w:tc>
        <w:tc>
          <w:tcPr>
            <w:tcW w:w="198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1958"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rPr>
            </w:pPr>
          </w:p>
        </w:tc>
        <w:tc>
          <w:tcPr>
            <w:tcW w:w="2437"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bl>
    <w:p>
      <w:pPr>
        <w:pStyle w:val="0"/>
        <w:ind w:right="-496" w:rightChars="-236" w:firstLine="180" w:firstLineChars="100"/>
        <w:jc w:val="left"/>
        <w:rPr>
          <w:rFonts w:hint="default"/>
          <w:sz w:val="18"/>
        </w:rPr>
      </w:pPr>
      <w:r>
        <w:rPr>
          <w:rFonts w:hint="eastAsia"/>
          <w:sz w:val="18"/>
        </w:rPr>
        <w:t>備考　この表は、産業廃棄物の種類ごとに一葉ずつ作成のこと</w:t>
      </w:r>
    </w:p>
    <w:p>
      <w:pPr>
        <w:rPr>
          <w:rFonts w:hint="default"/>
        </w:rPr>
        <w:sectPr>
          <w:pgSz w:w="11906" w:h="16838"/>
          <w:pgMar w:top="567" w:right="1287" w:bottom="567" w:left="1701" w:header="397" w:footer="283" w:gutter="0"/>
          <w:cols w:space="720"/>
          <w:textDirection w:val="lrTb"/>
          <w:docGrid w:type="linesAndChars" w:linePitch="346"/>
        </w:sectPr>
      </w:pPr>
    </w:p>
    <w:p>
      <w:pPr>
        <w:pStyle w:val="0"/>
        <w:spacing w:line="0" w:lineRule="atLeast"/>
        <w:rPr>
          <w:rFonts w:hint="eastAsia" w:asciiTheme="minorEastAsia" w:hAnsiTheme="minorEastAsia" w:eastAsiaTheme="minorEastAsia"/>
        </w:rPr>
      </w:pPr>
      <w:r>
        <w:rPr>
          <w:rFonts w:hint="eastAsia" w:asciiTheme="minorEastAsia" w:hAnsiTheme="minorEastAsia" w:eastAsiaTheme="minorEastAsia"/>
        </w:rPr>
        <w:t>別添２（第</w:t>
      </w:r>
      <w:r>
        <w:rPr>
          <w:rFonts w:hint="eastAsia" w:asciiTheme="minorEastAsia" w:hAnsiTheme="minorEastAsia" w:eastAsiaTheme="minorEastAsia"/>
        </w:rPr>
        <w:t>13</w:t>
      </w:r>
      <w:r>
        <w:rPr>
          <w:rFonts w:hint="eastAsia" w:asciiTheme="minorEastAsia" w:hAnsiTheme="minorEastAsia" w:eastAsiaTheme="minorEastAsia"/>
        </w:rPr>
        <w:t>条関係）</w:t>
      </w:r>
    </w:p>
    <w:p>
      <w:pPr>
        <w:pStyle w:val="0"/>
        <w:wordWrap w:val="0"/>
        <w:jc w:val="right"/>
        <w:rPr>
          <w:rFonts w:hint="default"/>
        </w:rPr>
      </w:pPr>
      <w:r>
        <w:rPr>
          <w:rFonts w:hint="eastAsia"/>
        </w:rPr>
        <w:t>年　　　月　　　日　</w:t>
      </w:r>
    </w:p>
    <w:p>
      <w:pPr>
        <w:pStyle w:val="0"/>
        <w:rPr>
          <w:rFonts w:hint="default"/>
        </w:rPr>
      </w:pPr>
    </w:p>
    <w:p>
      <w:pPr>
        <w:pStyle w:val="0"/>
        <w:ind w:firstLine="210" w:firstLineChars="100"/>
        <w:rPr>
          <w:rFonts w:hint="default"/>
        </w:rPr>
      </w:pPr>
      <w:r>
        <w:rPr>
          <w:rFonts w:hint="eastAsia"/>
        </w:rPr>
        <w:t>高知県知事　　　　　　　　　　　　様</w:t>
      </w:r>
    </w:p>
    <w:p>
      <w:pPr>
        <w:pStyle w:val="0"/>
        <w:rPr>
          <w:rFonts w:hint="default"/>
        </w:rPr>
      </w:pPr>
    </w:p>
    <w:p>
      <w:pPr>
        <w:pStyle w:val="0"/>
        <w:wordWrap w:val="0"/>
        <w:jc w:val="left"/>
        <w:rPr>
          <w:rFonts w:hint="default"/>
        </w:rPr>
      </w:pPr>
      <w:r>
        <w:rPr>
          <w:rFonts w:hint="eastAsia"/>
        </w:rPr>
        <w:t>　　　　　　　　　　　　　　　　　　　　　　　排出事業者</w:t>
      </w:r>
    </w:p>
    <w:p>
      <w:pPr>
        <w:pStyle w:val="0"/>
        <w:wordWrap w:val="0"/>
        <w:jc w:val="right"/>
        <w:rPr>
          <w:rFonts w:hint="default"/>
        </w:rPr>
      </w:pPr>
      <w:r>
        <w:rPr>
          <w:rFonts w:hint="eastAsia"/>
        </w:rPr>
        <w:t>　住　所　　　　　　　　　　　　　　　　</w:t>
      </w:r>
    </w:p>
    <w:p>
      <w:pPr>
        <w:pStyle w:val="0"/>
        <w:wordWrap w:val="0"/>
        <w:jc w:val="right"/>
        <w:rPr>
          <w:rFonts w:hint="default"/>
        </w:rPr>
      </w:pPr>
      <w:r>
        <w:rPr>
          <w:rFonts w:hint="eastAsia"/>
        </w:rPr>
        <w:t>氏　名　　　　　　　　　　　　　　　</w:t>
      </w:r>
    </w:p>
    <w:p>
      <w:pPr>
        <w:pStyle w:val="0"/>
        <w:ind w:firstLine="4830" w:firstLineChars="2300"/>
        <w:rPr>
          <w:rFonts w:hint="default"/>
        </w:rPr>
      </w:pPr>
      <w:r>
        <w:rPr>
          <w:rFonts w:hint="eastAsia"/>
        </w:rPr>
        <w:t>（法人にあっては、名称及び代表者氏名）</w:t>
      </w:r>
    </w:p>
    <w:p>
      <w:pPr>
        <w:pStyle w:val="0"/>
        <w:rPr>
          <w:rFonts w:hint="default"/>
        </w:rPr>
      </w:pPr>
    </w:p>
    <w:p>
      <w:pPr>
        <w:pStyle w:val="0"/>
        <w:rPr>
          <w:rFonts w:hint="default"/>
        </w:rPr>
      </w:pPr>
    </w:p>
    <w:p>
      <w:pPr>
        <w:pStyle w:val="0"/>
        <w:jc w:val="center"/>
        <w:rPr>
          <w:rFonts w:hint="default"/>
        </w:rPr>
      </w:pPr>
      <w:r>
        <w:rPr>
          <w:rFonts w:hint="eastAsia"/>
        </w:rPr>
        <w:t>誓　　　　約　　　　書</w:t>
      </w:r>
    </w:p>
    <w:p>
      <w:pPr>
        <w:pStyle w:val="0"/>
        <w:rPr>
          <w:rFonts w:hint="default"/>
        </w:rPr>
      </w:pPr>
    </w:p>
    <w:p>
      <w:pPr>
        <w:pStyle w:val="0"/>
        <w:spacing w:line="276" w:lineRule="auto"/>
        <w:rPr>
          <w:rFonts w:hint="default"/>
        </w:rPr>
      </w:pPr>
    </w:p>
    <w:p>
      <w:pPr>
        <w:pStyle w:val="0"/>
        <w:spacing w:line="360" w:lineRule="auto"/>
        <w:rPr>
          <w:rFonts w:hint="default"/>
        </w:rPr>
      </w:pPr>
      <w:r>
        <w:rPr>
          <w:rFonts w:hint="eastAsia"/>
        </w:rPr>
        <w:t>　当事業場から発生した産業廃棄物を高知県内へ搬入し、その処理をするに当たり、下記の事項を遵守することを誓約します。</w:t>
      </w:r>
    </w:p>
    <w:p>
      <w:pPr>
        <w:pStyle w:val="0"/>
        <w:spacing w:line="360" w:lineRule="auto"/>
        <w:jc w:val="center"/>
        <w:rPr>
          <w:rFonts w:hint="default"/>
        </w:rPr>
      </w:pPr>
      <w:r>
        <w:rPr>
          <w:rFonts w:hint="eastAsia"/>
        </w:rPr>
        <w:t>記</w:t>
      </w:r>
    </w:p>
    <w:p>
      <w:pPr>
        <w:pStyle w:val="0"/>
        <w:spacing w:line="360" w:lineRule="auto"/>
        <w:rPr>
          <w:rFonts w:hint="default"/>
        </w:rPr>
      </w:pPr>
      <w:r>
        <w:rPr>
          <w:rFonts w:hint="eastAsia"/>
        </w:rPr>
        <w:t>１　当事業場の産業廃棄物が中間処理及び最終処分に至るまで、排出事業者としての責任を自</w:t>
      </w:r>
    </w:p>
    <w:p>
      <w:pPr>
        <w:pStyle w:val="0"/>
        <w:spacing w:line="360" w:lineRule="auto"/>
        <w:rPr>
          <w:rFonts w:hint="default"/>
        </w:rPr>
      </w:pPr>
      <w:r>
        <w:rPr>
          <w:rFonts w:hint="eastAsia"/>
        </w:rPr>
        <w:t>　覚し、収集・運搬業者及び処分業者を十分監督するとともに、当該産業廃棄物の処理の過程</w:t>
      </w:r>
    </w:p>
    <w:p>
      <w:pPr>
        <w:pStyle w:val="0"/>
        <w:spacing w:line="360" w:lineRule="auto"/>
        <w:rPr>
          <w:rFonts w:hint="default"/>
        </w:rPr>
      </w:pPr>
      <w:r>
        <w:rPr>
          <w:rFonts w:hint="eastAsia"/>
        </w:rPr>
        <w:t>　で問題が生じた場合には、貴県の指導に従い適切に対処します。</w:t>
      </w:r>
    </w:p>
    <w:p>
      <w:pPr>
        <w:pStyle w:val="0"/>
        <w:spacing w:line="276" w:lineRule="auto"/>
        <w:rPr>
          <w:rFonts w:hint="default"/>
        </w:rPr>
      </w:pPr>
    </w:p>
    <w:p>
      <w:pPr>
        <w:pStyle w:val="0"/>
        <w:spacing w:line="276" w:lineRule="auto"/>
        <w:rPr>
          <w:rFonts w:hint="default"/>
        </w:rPr>
      </w:pPr>
      <w:r>
        <w:rPr>
          <w:rFonts w:hint="eastAsia"/>
        </w:rPr>
        <w:t>２　委託した産業廃棄物の処理に関し、帳簿を備え付け、５年間保存するとともに貴県から報</w:t>
      </w:r>
    </w:p>
    <w:p>
      <w:pPr>
        <w:pStyle w:val="0"/>
        <w:spacing w:line="276" w:lineRule="auto"/>
        <w:rPr>
          <w:rFonts w:hint="default"/>
        </w:rPr>
      </w:pPr>
      <w:r>
        <w:rPr>
          <w:rFonts w:hint="eastAsia"/>
        </w:rPr>
        <w:t>　告を求められたときは、速やかに提出します。</w:t>
      </w:r>
    </w:p>
    <w:p>
      <w:pPr>
        <w:pStyle w:val="0"/>
        <w:spacing w:line="276" w:lineRule="auto"/>
        <w:rPr>
          <w:rFonts w:hint="default"/>
        </w:rPr>
      </w:pPr>
    </w:p>
    <w:p>
      <w:pPr>
        <w:pStyle w:val="0"/>
        <w:spacing w:line="276" w:lineRule="auto"/>
        <w:rPr>
          <w:rFonts w:hint="default"/>
        </w:rPr>
      </w:pPr>
      <w:r>
        <w:rPr>
          <w:rFonts w:hint="eastAsia"/>
        </w:rPr>
        <w:t>３　廃棄物データシート及び産業廃棄物成分表の記載内容に虚偽又は錯誤があった場合は、産</w:t>
      </w:r>
    </w:p>
    <w:p>
      <w:pPr>
        <w:pStyle w:val="0"/>
        <w:spacing w:line="276" w:lineRule="auto"/>
        <w:rPr>
          <w:rFonts w:hint="default"/>
        </w:rPr>
      </w:pPr>
      <w:r>
        <w:rPr>
          <w:rFonts w:hint="eastAsia"/>
        </w:rPr>
        <w:t>　業廃棄物の高知県の区域内への搬入を直ちに停止し、貴県の指導に従います。</w:t>
      </w:r>
    </w:p>
    <w:p>
      <w:pPr>
        <w:pStyle w:val="0"/>
        <w:spacing w:line="276" w:lineRule="auto"/>
        <w:rPr>
          <w:rFonts w:hint="default"/>
        </w:rPr>
      </w:pPr>
    </w:p>
    <w:p>
      <w:pPr>
        <w:pStyle w:val="0"/>
        <w:spacing w:line="276" w:lineRule="auto"/>
        <w:ind w:left="210" w:hanging="210" w:hangingChars="100"/>
        <w:rPr>
          <w:rFonts w:hint="default"/>
        </w:rPr>
      </w:pPr>
      <w:r>
        <w:rPr>
          <w:rFonts w:hint="eastAsia"/>
        </w:rPr>
        <w:t>４　処理を委託した産業廃棄物に関して、貴県が実施する当事業場に対する現地調査に協力します。</w:t>
      </w:r>
    </w:p>
    <w:p>
      <w:pPr>
        <w:pStyle w:val="0"/>
        <w:ind w:right="-496" w:rightChars="-236"/>
        <w:rPr>
          <w:rFonts w:hint="default"/>
        </w:rPr>
      </w:pPr>
    </w:p>
    <w:p>
      <w:pPr>
        <w:pStyle w:val="0"/>
        <w:ind w:right="-496" w:rightChars="-236"/>
        <w:rPr>
          <w:rFonts w:hint="eastAsia" w:ascii="ＭＳ 明朝" w:hAnsi="ＭＳ 明朝" w:eastAsia="ＭＳ 明朝"/>
        </w:rPr>
      </w:pPr>
    </w:p>
    <w:p>
      <w:pPr>
        <w:pStyle w:val="0"/>
        <w:ind w:right="-496" w:rightChars="-236"/>
        <w:rPr>
          <w:rFonts w:hint="eastAsia" w:ascii="ＭＳ 明朝" w:hAnsi="ＭＳ 明朝" w:eastAsia="ＭＳ 明朝"/>
        </w:rPr>
      </w:pPr>
      <w:r>
        <w:rPr>
          <w:rFonts w:hint="eastAsia"/>
        </w:rPr>
        <w:br w:type="page"/>
      </w:r>
    </w:p>
    <w:p>
      <w:pPr>
        <w:pStyle w:val="0"/>
        <w:rPr>
          <w:rFonts w:hint="eastAsia" w:ascii="ＭＳ 明朝" w:hAnsi="ＭＳ 明朝" w:eastAsia="ＭＳ 明朝"/>
        </w:rPr>
      </w:pPr>
      <w:r>
        <w:rPr>
          <w:rFonts w:hint="eastAsia" w:ascii="ＭＳ 明朝" w:hAnsi="ＭＳ 明朝" w:eastAsia="ＭＳ 明朝"/>
        </w:rPr>
        <w:t>第</w:t>
      </w:r>
      <w:r>
        <w:rPr>
          <w:rFonts w:hint="eastAsia" w:ascii="ＭＳ 明朝" w:hAnsi="ＭＳ 明朝" w:eastAsia="ＭＳ 明朝"/>
        </w:rPr>
        <w:t>11</w:t>
      </w:r>
      <w:r>
        <w:rPr>
          <w:rFonts w:hint="eastAsia" w:ascii="ＭＳ 明朝" w:hAnsi="ＭＳ 明朝" w:eastAsia="ＭＳ 明朝"/>
        </w:rPr>
        <w:t>号様式（第</w:t>
      </w:r>
      <w:r>
        <w:rPr>
          <w:rFonts w:hint="eastAsia" w:ascii="ＭＳ 明朝" w:hAnsi="ＭＳ 明朝" w:eastAsia="ＭＳ 明朝"/>
        </w:rPr>
        <w:t>14</w:t>
      </w:r>
      <w:r>
        <w:rPr>
          <w:rFonts w:hint="eastAsia" w:ascii="ＭＳ 明朝" w:hAnsi="ＭＳ 明朝" w:eastAsia="ＭＳ 明朝"/>
        </w:rPr>
        <w:t>条関係）</w:t>
      </w:r>
    </w:p>
    <w:p>
      <w:pPr>
        <w:pStyle w:val="0"/>
        <w:wordWrap w:val="0"/>
        <w:jc w:val="right"/>
        <w:rPr>
          <w:rFonts w:hint="eastAsia" w:ascii="ＭＳ 明朝" w:hAnsi="ＭＳ 明朝" w:eastAsia="ＭＳ 明朝"/>
        </w:rPr>
      </w:pPr>
      <w:r>
        <w:rPr>
          <w:rFonts w:hint="eastAsia" w:ascii="ＭＳ 明朝" w:hAnsi="ＭＳ 明朝" w:eastAsia="ＭＳ 明朝"/>
        </w:rPr>
        <w:t>　年　　月　　日　</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高知県知事　　　　　　　　　　　　　様</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wordWrap w:val="0"/>
        <w:jc w:val="left"/>
        <w:rPr>
          <w:rFonts w:hint="default"/>
        </w:rPr>
      </w:pPr>
      <w:r>
        <w:rPr>
          <w:rFonts w:hint="eastAsia"/>
        </w:rPr>
        <w:t>　　　　　　　　　　　　　　　　　　　　　　協議者（処理を行う事業者等）</w:t>
      </w:r>
    </w:p>
    <w:p>
      <w:pPr>
        <w:pStyle w:val="0"/>
        <w:wordWrap w:val="0"/>
        <w:jc w:val="right"/>
        <w:rPr>
          <w:rFonts w:hint="eastAsia" w:ascii="ＭＳ 明朝" w:hAnsi="ＭＳ 明朝" w:eastAsia="ＭＳ 明朝"/>
        </w:rPr>
      </w:pPr>
      <w:r>
        <w:rPr>
          <w:rFonts w:hint="eastAsia" w:ascii="ＭＳ 明朝" w:hAnsi="ＭＳ 明朝" w:eastAsia="ＭＳ 明朝"/>
        </w:rPr>
        <w:t>住　所　　　　　　　　　　　　　　　　　</w:t>
      </w:r>
    </w:p>
    <w:p>
      <w:pPr>
        <w:pStyle w:val="0"/>
        <w:wordWrap w:val="0"/>
        <w:ind w:right="210" w:rightChars="100"/>
        <w:jc w:val="right"/>
        <w:rPr>
          <w:rFonts w:hint="eastAsia" w:ascii="ＭＳ 明朝" w:hAnsi="ＭＳ 明朝" w:eastAsia="ＭＳ 明朝"/>
        </w:rPr>
      </w:pPr>
      <w:r>
        <w:rPr>
          <w:rFonts w:hint="eastAsia" w:ascii="ＭＳ 明朝" w:hAnsi="ＭＳ 明朝" w:eastAsia="ＭＳ 明朝"/>
        </w:rPr>
        <w:t>氏　名　　　　　　　　　　　　　　　　</w:t>
      </w:r>
    </w:p>
    <w:p>
      <w:pPr>
        <w:pStyle w:val="0"/>
        <w:wordWrap w:val="0"/>
        <w:jc w:val="right"/>
        <w:rPr>
          <w:rFonts w:hint="eastAsia" w:ascii="ＭＳ 明朝" w:hAnsi="ＭＳ 明朝" w:eastAsia="ＭＳ 明朝"/>
        </w:rPr>
      </w:pPr>
      <w:r>
        <w:rPr>
          <w:rFonts w:hint="eastAsia" w:ascii="ＭＳ 明朝" w:hAnsi="ＭＳ 明朝" w:eastAsia="ＭＳ 明朝"/>
        </w:rPr>
        <w:t>（法人にあっては、名称及び代表者氏名）　　</w:t>
      </w:r>
    </w:p>
    <w:p>
      <w:pPr>
        <w:pStyle w:val="0"/>
        <w:wordWrap w:val="0"/>
        <w:jc w:val="right"/>
        <w:rPr>
          <w:rFonts w:hint="eastAsia" w:ascii="ＭＳ 明朝" w:hAnsi="ＭＳ 明朝" w:eastAsia="ＭＳ 明朝"/>
        </w:rPr>
      </w:pPr>
      <w:r>
        <w:rPr>
          <w:rFonts w:hint="eastAsia" w:ascii="ＭＳ 明朝" w:hAnsi="ＭＳ 明朝" w:eastAsia="ＭＳ 明朝"/>
        </w:rPr>
        <w:t>電話番号　　　　　　　　　　　　　　　　</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県外産業廃棄物処理（受託）協議に対する勧告事項の</w:t>
      </w:r>
    </w:p>
    <w:p>
      <w:pPr>
        <w:pStyle w:val="0"/>
        <w:jc w:val="left"/>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改善について（報告）</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spacing w:line="276" w:lineRule="auto"/>
        <w:rPr>
          <w:rFonts w:hint="eastAsia" w:ascii="ＭＳ 明朝" w:hAnsi="ＭＳ 明朝" w:eastAsia="ＭＳ 明朝"/>
        </w:rPr>
      </w:pPr>
      <w:r>
        <w:rPr>
          <w:rFonts w:hint="eastAsia" w:ascii="ＭＳ 明朝" w:hAnsi="ＭＳ 明朝" w:eastAsia="ＭＳ 明朝"/>
        </w:rPr>
        <w:t>　　　　年　　　月　　日付け　　　第　　　号で勧告のあったこのことについては、下記のとおり措置しました。</w:t>
      </w:r>
    </w:p>
    <w:p>
      <w:pPr>
        <w:pStyle w:val="0"/>
        <w:spacing w:line="276" w:lineRule="auto"/>
        <w:jc w:val="center"/>
        <w:rPr>
          <w:rFonts w:hint="eastAsia" w:ascii="ＭＳ 明朝" w:hAnsi="ＭＳ 明朝" w:eastAsia="ＭＳ 明朝"/>
        </w:rPr>
      </w:pPr>
      <w:r>
        <w:rPr>
          <w:rFonts w:hint="eastAsia" w:ascii="ＭＳ 明朝" w:hAnsi="ＭＳ 明朝" w:eastAsia="ＭＳ 明朝"/>
        </w:rPr>
        <w:t>記</w:t>
      </w:r>
    </w:p>
    <w:tbl>
      <w:tblPr>
        <w:tblStyle w:val="11"/>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899"/>
        <w:gridCol w:w="7035"/>
      </w:tblGrid>
      <w:tr>
        <w:trPr>
          <w:trHeight w:val="689" w:hRule="atLeast"/>
        </w:trPr>
        <w:tc>
          <w:tcPr>
            <w:tcW w:w="18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項　　目</w:t>
            </w:r>
          </w:p>
        </w:tc>
        <w:tc>
          <w:tcPr>
            <w:tcW w:w="70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勧　　告　　事　　項</w:t>
            </w:r>
          </w:p>
        </w:tc>
      </w:tr>
      <w:tr>
        <w:trPr>
          <w:trHeight w:val="6680" w:hRule="atLeast"/>
        </w:trPr>
        <w:tc>
          <w:tcPr>
            <w:tcW w:w="189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c>
          <w:tcPr>
            <w:tcW w:w="70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bl>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ind w:right="-496" w:rightChars="-236"/>
        <w:rPr>
          <w:rFonts w:hint="default" w:ascii="ＭＳ 明朝" w:hAnsi="ＭＳ 明朝"/>
        </w:rPr>
      </w:pPr>
      <w:r>
        <w:rPr>
          <w:rFonts w:hint="eastAsia" w:ascii="ＭＳ 明朝" w:hAnsi="ＭＳ 明朝"/>
        </w:rPr>
        <w:t>第</w:t>
      </w:r>
      <w:r>
        <w:rPr>
          <w:rFonts w:hint="eastAsia" w:ascii="ＭＳ 明朝" w:hAnsi="ＭＳ 明朝"/>
        </w:rPr>
        <w:t>13</w:t>
      </w:r>
      <w:r>
        <w:rPr>
          <w:rFonts w:hint="eastAsia" w:ascii="ＭＳ 明朝" w:hAnsi="ＭＳ 明朝"/>
        </w:rPr>
        <w:t>号様式（第</w:t>
      </w:r>
      <w:r>
        <w:rPr>
          <w:rFonts w:hint="eastAsia" w:ascii="ＭＳ 明朝" w:hAnsi="ＭＳ 明朝"/>
        </w:rPr>
        <w:t>16</w:t>
      </w:r>
      <w:r>
        <w:rPr>
          <w:rFonts w:hint="eastAsia" w:ascii="ＭＳ 明朝" w:hAnsi="ＭＳ 明朝"/>
        </w:rPr>
        <w:t>条関係）</w:t>
      </w:r>
    </w:p>
    <w:p>
      <w:pPr>
        <w:pStyle w:val="0"/>
        <w:ind w:right="-496" w:rightChars="-236"/>
        <w:rPr>
          <w:rFonts w:hint="default" w:ascii="ＭＳ 明朝" w:hAnsi="ＭＳ 明朝"/>
        </w:rPr>
      </w:pPr>
      <w:r>
        <w:rPr>
          <w:rFonts w:hint="eastAsia" w:ascii="ＭＳ 明朝" w:hAnsi="ＭＳ 明朝"/>
        </w:rPr>
        <w:t>　　　　　　　　　　　　　　　　　　　　　　　　　　　　　　　　年　　　月　　　日</w:t>
      </w:r>
    </w:p>
    <w:p>
      <w:pPr>
        <w:pStyle w:val="0"/>
        <w:ind w:right="-496" w:rightChars="-236"/>
        <w:rPr>
          <w:rFonts w:hint="default" w:ascii="ＭＳ 明朝" w:hAnsi="ＭＳ 明朝"/>
        </w:rPr>
      </w:pPr>
    </w:p>
    <w:p>
      <w:pPr>
        <w:pStyle w:val="0"/>
        <w:ind w:firstLine="210" w:firstLineChars="100"/>
        <w:rPr>
          <w:rFonts w:hint="default"/>
        </w:rPr>
      </w:pPr>
      <w:r>
        <w:rPr>
          <w:rFonts w:hint="eastAsia"/>
        </w:rPr>
        <w:t>高</w:t>
      </w:r>
      <w:r>
        <w:rPr>
          <w:rFonts w:hint="eastAsia"/>
        </w:rPr>
        <w:t xml:space="preserve"> </w:t>
      </w:r>
      <w:r>
        <w:rPr>
          <w:rFonts w:hint="eastAsia"/>
        </w:rPr>
        <w:t>知</w:t>
      </w:r>
      <w:r>
        <w:rPr>
          <w:rFonts w:hint="eastAsia"/>
        </w:rPr>
        <w:t xml:space="preserve"> </w:t>
      </w:r>
      <w:r>
        <w:rPr>
          <w:rFonts w:hint="eastAsia"/>
        </w:rPr>
        <w:t>県</w:t>
      </w:r>
      <w:r>
        <w:rPr>
          <w:rFonts w:hint="eastAsia"/>
        </w:rPr>
        <w:t xml:space="preserve"> </w:t>
      </w:r>
      <w:r>
        <w:rPr>
          <w:rFonts w:hint="eastAsia"/>
        </w:rPr>
        <w:t>知</w:t>
      </w:r>
      <w:r>
        <w:rPr>
          <w:rFonts w:hint="eastAsia"/>
        </w:rPr>
        <w:t xml:space="preserve"> </w:t>
      </w:r>
      <w:r>
        <w:rPr>
          <w:rFonts w:hint="eastAsia"/>
        </w:rPr>
        <w:t>事　　　　　　　　　　　　　　様</w:t>
      </w:r>
    </w:p>
    <w:p>
      <w:pPr>
        <w:pStyle w:val="0"/>
        <w:jc w:val="left"/>
        <w:rPr>
          <w:rFonts w:hint="default"/>
        </w:rPr>
      </w:pPr>
    </w:p>
    <w:p>
      <w:pPr>
        <w:pStyle w:val="0"/>
        <w:jc w:val="left"/>
        <w:rPr>
          <w:rFonts w:hint="default"/>
        </w:rPr>
      </w:pPr>
    </w:p>
    <w:p>
      <w:pPr>
        <w:pStyle w:val="0"/>
        <w:jc w:val="left"/>
        <w:rPr>
          <w:rFonts w:hint="default"/>
        </w:rPr>
      </w:pPr>
    </w:p>
    <w:p>
      <w:pPr>
        <w:pStyle w:val="0"/>
        <w:wordWrap w:val="0"/>
        <w:jc w:val="left"/>
        <w:rPr>
          <w:rFonts w:hint="default"/>
        </w:rPr>
      </w:pPr>
      <w:r>
        <w:rPr>
          <w:rFonts w:hint="eastAsia"/>
        </w:rPr>
        <w:t>　　　　　　　　　　　　　　　　　　　　　　協議者（処理を行う事業者等）</w:t>
      </w:r>
    </w:p>
    <w:p>
      <w:pPr>
        <w:pStyle w:val="0"/>
        <w:wordWrap w:val="0"/>
        <w:jc w:val="right"/>
        <w:rPr>
          <w:rFonts w:hint="default"/>
        </w:rPr>
      </w:pPr>
      <w:r>
        <w:rPr>
          <w:rFonts w:hint="eastAsia"/>
        </w:rPr>
        <w:t>住　所　　　　　　　　　　　　　　　　　</w:t>
      </w:r>
    </w:p>
    <w:p>
      <w:pPr>
        <w:pStyle w:val="0"/>
        <w:wordWrap w:val="0"/>
        <w:jc w:val="right"/>
        <w:rPr>
          <w:rFonts w:hint="default"/>
        </w:rPr>
      </w:pPr>
      <w:r>
        <w:rPr>
          <w:rFonts w:hint="eastAsia"/>
        </w:rPr>
        <w:t>氏　名　　　　　　　　　　　　　　　　　</w:t>
      </w:r>
    </w:p>
    <w:p>
      <w:pPr>
        <w:pStyle w:val="0"/>
        <w:wordWrap w:val="0"/>
        <w:jc w:val="right"/>
        <w:rPr>
          <w:rFonts w:hint="default"/>
        </w:rPr>
      </w:pPr>
      <w:r>
        <w:rPr>
          <w:rFonts w:hint="eastAsia"/>
        </w:rPr>
        <w:t>（法人にあっては、名称及び代表者氏名）　</w:t>
      </w:r>
    </w:p>
    <w:p>
      <w:pPr>
        <w:pStyle w:val="0"/>
        <w:wordWrap w:val="0"/>
        <w:jc w:val="right"/>
        <w:rPr>
          <w:rFonts w:hint="default"/>
        </w:rPr>
      </w:pPr>
      <w:r>
        <w:rPr>
          <w:rFonts w:hint="eastAsia"/>
        </w:rPr>
        <w:t>電話番号　　　　　　　　　　　　　　　　</w:t>
      </w:r>
    </w:p>
    <w:p>
      <w:pPr>
        <w:pStyle w:val="0"/>
        <w:rPr>
          <w:rFonts w:hint="default"/>
        </w:rPr>
      </w:pPr>
    </w:p>
    <w:p>
      <w:pPr>
        <w:pStyle w:val="0"/>
        <w:ind w:right="-496" w:rightChars="-236" w:firstLine="1890" w:firstLineChars="900"/>
        <w:rPr>
          <w:rFonts w:hint="default" w:ascii="ＭＳ 明朝" w:hAnsi="ＭＳ 明朝"/>
        </w:rPr>
      </w:pPr>
      <w:r>
        <w:rPr>
          <w:rFonts w:hint="eastAsia" w:ascii="ＭＳ 明朝" w:hAnsi="ＭＳ 明朝"/>
        </w:rPr>
        <w:t>県</w:t>
      </w:r>
      <w:r>
        <w:rPr>
          <w:rFonts w:hint="eastAsia" w:ascii="ＭＳ 明朝" w:hAnsi="ＭＳ 明朝"/>
        </w:rPr>
        <w:t xml:space="preserve"> </w:t>
      </w:r>
      <w:r>
        <w:rPr>
          <w:rFonts w:hint="eastAsia" w:ascii="ＭＳ 明朝" w:hAnsi="ＭＳ 明朝"/>
        </w:rPr>
        <w:t>外</w:t>
      </w:r>
      <w:r>
        <w:rPr>
          <w:rFonts w:hint="eastAsia" w:ascii="ＭＳ 明朝" w:hAnsi="ＭＳ 明朝"/>
        </w:rPr>
        <w:t xml:space="preserve"> </w:t>
      </w:r>
      <w:r>
        <w:rPr>
          <w:rFonts w:hint="eastAsia" w:ascii="ＭＳ 明朝" w:hAnsi="ＭＳ 明朝"/>
        </w:rPr>
        <w:t>産</w:t>
      </w:r>
      <w:r>
        <w:rPr>
          <w:rFonts w:hint="eastAsia" w:ascii="ＭＳ 明朝" w:hAnsi="ＭＳ 明朝"/>
        </w:rPr>
        <w:t xml:space="preserve"> </w:t>
      </w:r>
      <w:r>
        <w:rPr>
          <w:rFonts w:hint="eastAsia" w:ascii="ＭＳ 明朝" w:hAnsi="ＭＳ 明朝"/>
        </w:rPr>
        <w:t>業</w:t>
      </w:r>
      <w:r>
        <w:rPr>
          <w:rFonts w:hint="eastAsia" w:ascii="ＭＳ 明朝" w:hAnsi="ＭＳ 明朝"/>
        </w:rPr>
        <w:t xml:space="preserve"> </w:t>
      </w:r>
      <w:r>
        <w:rPr>
          <w:rFonts w:hint="eastAsia" w:ascii="ＭＳ 明朝" w:hAnsi="ＭＳ 明朝"/>
        </w:rPr>
        <w:t>廃</w:t>
      </w:r>
      <w:r>
        <w:rPr>
          <w:rFonts w:hint="eastAsia" w:ascii="ＭＳ 明朝" w:hAnsi="ＭＳ 明朝"/>
        </w:rPr>
        <w:t xml:space="preserve"> </w:t>
      </w:r>
      <w:r>
        <w:rPr>
          <w:rFonts w:hint="eastAsia" w:ascii="ＭＳ 明朝" w:hAnsi="ＭＳ 明朝"/>
        </w:rPr>
        <w:t>棄</w:t>
      </w:r>
      <w:r>
        <w:rPr>
          <w:rFonts w:hint="eastAsia" w:ascii="ＭＳ 明朝" w:hAnsi="ＭＳ 明朝"/>
        </w:rPr>
        <w:t xml:space="preserve"> </w:t>
      </w:r>
      <w:r>
        <w:rPr>
          <w:rFonts w:hint="eastAsia" w:ascii="ＭＳ 明朝" w:hAnsi="ＭＳ 明朝"/>
        </w:rPr>
        <w:t>物</w:t>
      </w:r>
      <w:r>
        <w:rPr>
          <w:rFonts w:hint="eastAsia" w:ascii="ＭＳ 明朝" w:hAnsi="ＭＳ 明朝"/>
        </w:rPr>
        <w:t xml:space="preserve"> </w:t>
      </w:r>
      <w:r>
        <w:rPr>
          <w:rFonts w:hint="eastAsia" w:ascii="ＭＳ 明朝" w:hAnsi="ＭＳ 明朝"/>
        </w:rPr>
        <w:t>処</w:t>
      </w:r>
      <w:r>
        <w:rPr>
          <w:rFonts w:hint="eastAsia" w:ascii="ＭＳ 明朝" w:hAnsi="ＭＳ 明朝"/>
        </w:rPr>
        <w:t xml:space="preserve"> </w:t>
      </w:r>
      <w:r>
        <w:rPr>
          <w:rFonts w:hint="eastAsia" w:ascii="ＭＳ 明朝" w:hAnsi="ＭＳ 明朝"/>
        </w:rPr>
        <w:t>理</w:t>
      </w:r>
      <w:r>
        <w:rPr>
          <w:rFonts w:hint="eastAsia" w:ascii="ＭＳ 明朝" w:hAnsi="ＭＳ 明朝"/>
        </w:rPr>
        <w:t xml:space="preserve"> </w:t>
      </w:r>
      <w:r>
        <w:rPr>
          <w:rFonts w:hint="eastAsia" w:ascii="ＭＳ 明朝" w:hAnsi="ＭＳ 明朝"/>
        </w:rPr>
        <w:t>（</w:t>
      </w:r>
      <w:r>
        <w:rPr>
          <w:rFonts w:hint="eastAsia" w:ascii="ＭＳ 明朝" w:hAnsi="ＭＳ 明朝"/>
        </w:rPr>
        <w:t xml:space="preserve"> </w:t>
      </w:r>
      <w:r>
        <w:rPr>
          <w:rFonts w:hint="eastAsia" w:ascii="ＭＳ 明朝" w:hAnsi="ＭＳ 明朝"/>
        </w:rPr>
        <w:t>受</w:t>
      </w:r>
      <w:r>
        <w:rPr>
          <w:rFonts w:hint="eastAsia" w:ascii="ＭＳ 明朝" w:hAnsi="ＭＳ 明朝"/>
        </w:rPr>
        <w:t xml:space="preserve"> </w:t>
      </w:r>
      <w:r>
        <w:rPr>
          <w:rFonts w:hint="eastAsia" w:ascii="ＭＳ 明朝" w:hAnsi="ＭＳ 明朝"/>
        </w:rPr>
        <w:t>託</w:t>
      </w:r>
      <w:r>
        <w:rPr>
          <w:rFonts w:hint="eastAsia" w:ascii="ＭＳ 明朝" w:hAnsi="ＭＳ 明朝"/>
        </w:rPr>
        <w:t xml:space="preserve"> </w:t>
      </w:r>
      <w:r>
        <w:rPr>
          <w:rFonts w:hint="eastAsia" w:ascii="ＭＳ 明朝" w:hAnsi="ＭＳ 明朝"/>
        </w:rPr>
        <w:t>）</w:t>
      </w:r>
      <w:r>
        <w:rPr>
          <w:rFonts w:hint="eastAsia" w:ascii="ＭＳ 明朝" w:hAnsi="ＭＳ 明朝"/>
        </w:rPr>
        <w:t xml:space="preserve"> </w:t>
      </w:r>
      <w:r>
        <w:rPr>
          <w:rFonts w:hint="eastAsia" w:ascii="ＭＳ 明朝" w:hAnsi="ＭＳ 明朝"/>
        </w:rPr>
        <w:t>変</w:t>
      </w:r>
      <w:r>
        <w:rPr>
          <w:rFonts w:hint="eastAsia" w:ascii="ＭＳ 明朝" w:hAnsi="ＭＳ 明朝"/>
        </w:rPr>
        <w:t xml:space="preserve"> </w:t>
      </w:r>
      <w:r>
        <w:rPr>
          <w:rFonts w:hint="eastAsia" w:ascii="ＭＳ 明朝" w:hAnsi="ＭＳ 明朝"/>
        </w:rPr>
        <w:t>更</w:t>
      </w:r>
      <w:r>
        <w:rPr>
          <w:rFonts w:hint="eastAsia" w:ascii="ＭＳ 明朝" w:hAnsi="ＭＳ 明朝"/>
        </w:rPr>
        <w:t xml:space="preserve"> </w:t>
      </w:r>
      <w:r>
        <w:rPr>
          <w:rFonts w:hint="eastAsia" w:ascii="ＭＳ 明朝" w:hAnsi="ＭＳ 明朝"/>
        </w:rPr>
        <w:t>協</w:t>
      </w:r>
      <w:r>
        <w:rPr>
          <w:rFonts w:hint="eastAsia" w:ascii="ＭＳ 明朝" w:hAnsi="ＭＳ 明朝"/>
        </w:rPr>
        <w:t xml:space="preserve"> </w:t>
      </w:r>
      <w:r>
        <w:rPr>
          <w:rFonts w:hint="eastAsia" w:ascii="ＭＳ 明朝" w:hAnsi="ＭＳ 明朝"/>
        </w:rPr>
        <w:t>議</w:t>
      </w:r>
      <w:r>
        <w:rPr>
          <w:rFonts w:hint="eastAsia" w:ascii="ＭＳ 明朝" w:hAnsi="ＭＳ 明朝"/>
        </w:rPr>
        <w:t xml:space="preserve"> </w:t>
      </w:r>
      <w:r>
        <w:rPr>
          <w:rFonts w:hint="eastAsia" w:ascii="ＭＳ 明朝" w:hAnsi="ＭＳ 明朝"/>
        </w:rPr>
        <w:t>書</w:t>
      </w:r>
    </w:p>
    <w:p>
      <w:pPr>
        <w:pStyle w:val="0"/>
        <w:rPr>
          <w:rFonts w:hint="default"/>
        </w:rPr>
      </w:pPr>
    </w:p>
    <w:p>
      <w:pPr>
        <w:pStyle w:val="0"/>
        <w:ind w:firstLine="210" w:firstLineChars="100"/>
        <w:rPr>
          <w:rFonts w:hint="default"/>
        </w:rPr>
      </w:pPr>
      <w:r>
        <w:rPr>
          <w:rFonts w:hint="eastAsia"/>
        </w:rPr>
        <w:t>　　年　　月　　日付け　　　第　　　号で承認された県外産業廃棄物処理（受託）協議について、下記のとおり変更したいので、高知県産業廃棄物処理指導要綱第１６条第１項の規定に基づき、協議します。</w:t>
      </w:r>
    </w:p>
    <w:p>
      <w:pPr>
        <w:pStyle w:val="0"/>
        <w:ind w:right="-496" w:rightChars="-236"/>
        <w:jc w:val="center"/>
        <w:rPr>
          <w:rFonts w:hint="default" w:ascii="ＭＳ 明朝" w:hAnsi="ＭＳ 明朝"/>
        </w:rPr>
      </w:pPr>
      <w:r>
        <w:rPr>
          <w:rFonts w:hint="eastAsia" w:ascii="ＭＳ 明朝" w:hAnsi="ＭＳ 明朝"/>
        </w:rPr>
        <w:t>記</w:t>
      </w:r>
    </w:p>
    <w:tbl>
      <w:tblPr>
        <w:tblStyle w:val="11"/>
        <w:tblW w:w="9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324"/>
        <w:gridCol w:w="1800"/>
        <w:gridCol w:w="1950"/>
        <w:gridCol w:w="1485"/>
        <w:gridCol w:w="1466"/>
      </w:tblGrid>
      <w:tr>
        <w:trPr>
          <w:cantSplit/>
          <w:trHeight w:val="519" w:hRule="exact"/>
        </w:trPr>
        <w:tc>
          <w:tcPr>
            <w:tcW w:w="232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処理を行う施設</w:t>
            </w:r>
          </w:p>
        </w:tc>
        <w:tc>
          <w:tcPr>
            <w:tcW w:w="6701" w:type="dxa"/>
            <w:gridSpan w:val="4"/>
            <w:vAlign w:val="top"/>
          </w:tcPr>
          <w:p>
            <w:pPr>
              <w:pStyle w:val="0"/>
              <w:rPr>
                <w:rFonts w:hint="eastAsia"/>
              </w:rPr>
            </w:pPr>
          </w:p>
        </w:tc>
      </w:tr>
      <w:tr>
        <w:trPr>
          <w:cantSplit/>
          <w:trHeight w:val="519" w:hRule="atLeast"/>
        </w:trPr>
        <w:tc>
          <w:tcPr>
            <w:tcW w:w="232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rPr>
            </w:pPr>
            <w:r>
              <w:rPr>
                <w:rFonts w:hint="eastAsia"/>
              </w:rPr>
              <w:t>処理の内容</w:t>
            </w:r>
          </w:p>
        </w:tc>
        <w:tc>
          <w:tcPr>
            <w:tcW w:w="6701" w:type="dxa"/>
            <w:gridSpan w:val="4"/>
            <w:vAlign w:val="top"/>
          </w:tcPr>
          <w:p>
            <w:pPr>
              <w:pStyle w:val="0"/>
              <w:rPr>
                <w:rFonts w:hint="eastAsia"/>
              </w:rPr>
            </w:pPr>
          </w:p>
        </w:tc>
      </w:tr>
      <w:tr>
        <w:trPr>
          <w:cantSplit/>
          <w:trHeight w:val="163" w:hRule="atLeast"/>
        </w:trPr>
        <w:tc>
          <w:tcPr>
            <w:tcW w:w="2324" w:type="dxa"/>
            <w:vMerge w:val="restart"/>
            <w:vAlign w:val="center"/>
          </w:tcPr>
          <w:p>
            <w:pPr>
              <w:pStyle w:val="0"/>
              <w:jc w:val="distribute"/>
              <w:rPr>
                <w:rFonts w:hint="eastAsia"/>
              </w:rPr>
            </w:pPr>
            <w:r>
              <w:rPr>
                <w:rFonts w:hint="eastAsia"/>
              </w:rPr>
              <w:t>処理を行う</w:t>
            </w:r>
          </w:p>
          <w:p>
            <w:pPr>
              <w:pStyle w:val="0"/>
              <w:ind w:firstLineChars="0"/>
              <w:jc w:val="distribute"/>
              <w:rPr>
                <w:rFonts w:hint="eastAsia"/>
              </w:rPr>
            </w:pPr>
            <w:r>
              <w:rPr>
                <w:rFonts w:hint="eastAsia"/>
              </w:rPr>
              <w:t>産業廃棄物</w:t>
            </w:r>
          </w:p>
          <w:p>
            <w:pPr>
              <w:pStyle w:val="0"/>
              <w:ind w:firstLineChars="0"/>
              <w:jc w:val="distribute"/>
              <w:rPr>
                <w:rFonts w:hint="eastAsia"/>
              </w:rPr>
            </w:pPr>
            <w:r>
              <w:rPr>
                <w:rFonts w:hint="eastAsia"/>
              </w:rPr>
              <w:t>（変更後）</w:t>
            </w:r>
          </w:p>
        </w:tc>
        <w:tc>
          <w:tcPr>
            <w:tcW w:w="180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種類</w:t>
            </w:r>
          </w:p>
        </w:tc>
        <w:tc>
          <w:tcPr>
            <w:tcW w:w="195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年度処理上限数量</w:t>
            </w:r>
          </w:p>
        </w:tc>
        <w:tc>
          <w:tcPr>
            <w:tcW w:w="295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左の内訳</w:t>
            </w:r>
          </w:p>
        </w:tc>
      </w:tr>
      <w:tr>
        <w:trPr>
          <w:cantSplit/>
          <w:trHeight w:val="35" w:hRule="atLeast"/>
        </w:trPr>
        <w:tc>
          <w:tcPr>
            <w:tcW w:w="2324" w:type="dxa"/>
            <w:vMerge w:val="continue"/>
            <w:vAlign w:val="center"/>
          </w:tcPr>
          <w:p>
            <w:pPr>
              <w:pStyle w:val="0"/>
              <w:rPr>
                <w:rFonts w:hint="eastAsia"/>
              </w:rPr>
            </w:pPr>
          </w:p>
        </w:tc>
        <w:tc>
          <w:tcPr>
            <w:tcW w:w="18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95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4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中間処理量</w:t>
            </w:r>
          </w:p>
        </w:tc>
        <w:tc>
          <w:tcPr>
            <w:tcW w:w="14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埋立処分量</w:t>
            </w:r>
          </w:p>
        </w:tc>
      </w:tr>
      <w:tr>
        <w:trPr>
          <w:cantSplit/>
          <w:trHeight w:val="347" w:hRule="atLeast"/>
        </w:trPr>
        <w:tc>
          <w:tcPr>
            <w:tcW w:w="2324" w:type="dxa"/>
            <w:vMerge w:val="continue"/>
            <w:vAlign w:val="center"/>
          </w:tcPr>
          <w:p>
            <w:pPr>
              <w:pStyle w:val="0"/>
              <w:rPr>
                <w:rFonts w:hint="eastAsia"/>
              </w:rPr>
            </w:pPr>
          </w:p>
        </w:tc>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9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cantSplit/>
          <w:trHeight w:val="347" w:hRule="atLeast"/>
        </w:trPr>
        <w:tc>
          <w:tcPr>
            <w:tcW w:w="2324" w:type="dxa"/>
            <w:vMerge w:val="continue"/>
            <w:vAlign w:val="center"/>
          </w:tcPr>
          <w:p>
            <w:pPr>
              <w:pStyle w:val="0"/>
              <w:rPr>
                <w:rFonts w:hint="eastAsia"/>
              </w:rPr>
            </w:pPr>
          </w:p>
        </w:tc>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9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cantSplit/>
          <w:trHeight w:val="347" w:hRule="atLeast"/>
        </w:trPr>
        <w:tc>
          <w:tcPr>
            <w:tcW w:w="2324" w:type="dxa"/>
            <w:vMerge w:val="continue"/>
            <w:vAlign w:val="center"/>
          </w:tcPr>
          <w:p>
            <w:pPr>
              <w:pStyle w:val="0"/>
              <w:rPr>
                <w:rFonts w:hint="eastAsia"/>
              </w:rPr>
            </w:pPr>
          </w:p>
        </w:tc>
        <w:tc>
          <w:tcPr>
            <w:tcW w:w="18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95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48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46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cantSplit/>
          <w:trHeight w:val="347" w:hRule="atLeast"/>
        </w:trPr>
        <w:tc>
          <w:tcPr>
            <w:tcW w:w="2324"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1800" w:type="dxa"/>
            <w:tcBorders>
              <w:top w:val="single" w:color="auto" w:sz="4" w:space="0"/>
              <w:left w:val="single" w:color="auto" w:sz="4" w:space="0"/>
              <w:bottom w:val="double" w:color="auto" w:sz="4" w:space="0"/>
              <w:right w:val="single" w:color="auto" w:sz="4" w:space="0"/>
              <w:tl2br w:val="nil"/>
              <w:tr2bl w:val="nil"/>
            </w:tcBorders>
            <w:vAlign w:val="top"/>
          </w:tcPr>
          <w:p>
            <w:pPr>
              <w:pStyle w:val="0"/>
              <w:rPr>
                <w:rFonts w:hint="eastAsia"/>
              </w:rPr>
            </w:pPr>
          </w:p>
        </w:tc>
        <w:tc>
          <w:tcPr>
            <w:tcW w:w="1950" w:type="dxa"/>
            <w:tcBorders>
              <w:top w:val="single" w:color="auto" w:sz="4" w:space="0"/>
              <w:left w:val="single" w:color="auto" w:sz="4" w:space="0"/>
              <w:bottom w:val="double" w:color="auto" w:sz="4" w:space="0"/>
              <w:right w:val="single" w:color="auto" w:sz="4" w:space="0"/>
              <w:tl2br w:val="nil"/>
              <w:tr2bl w:val="nil"/>
            </w:tcBorders>
            <w:vAlign w:val="top"/>
          </w:tcPr>
          <w:p>
            <w:pPr>
              <w:pStyle w:val="0"/>
              <w:rPr>
                <w:rFonts w:hint="eastAsia"/>
              </w:rPr>
            </w:pPr>
          </w:p>
        </w:tc>
        <w:tc>
          <w:tcPr>
            <w:tcW w:w="1485" w:type="dxa"/>
            <w:tcBorders>
              <w:top w:val="single" w:color="auto" w:sz="4" w:space="0"/>
              <w:left w:val="single" w:color="auto" w:sz="4" w:space="0"/>
              <w:bottom w:val="double" w:color="auto" w:sz="4" w:space="0"/>
              <w:right w:val="single" w:color="auto" w:sz="4" w:space="0"/>
              <w:tl2br w:val="nil"/>
              <w:tr2bl w:val="nil"/>
            </w:tcBorders>
            <w:vAlign w:val="top"/>
          </w:tcPr>
          <w:p>
            <w:pPr>
              <w:pStyle w:val="0"/>
              <w:rPr>
                <w:rFonts w:hint="eastAsia"/>
              </w:rPr>
            </w:pPr>
          </w:p>
        </w:tc>
        <w:tc>
          <w:tcPr>
            <w:tcW w:w="1466" w:type="dxa"/>
            <w:tcBorders>
              <w:top w:val="single" w:color="auto" w:sz="4" w:space="0"/>
              <w:left w:val="single" w:color="auto" w:sz="4" w:space="0"/>
              <w:bottom w:val="double" w:color="auto" w:sz="4" w:space="0"/>
              <w:right w:val="single" w:color="auto" w:sz="4" w:space="0"/>
              <w:tl2br w:val="nil"/>
              <w:tr2bl w:val="nil"/>
            </w:tcBorders>
            <w:vAlign w:val="top"/>
          </w:tcPr>
          <w:p>
            <w:pPr>
              <w:pStyle w:val="0"/>
              <w:rPr>
                <w:rFonts w:hint="eastAsia"/>
              </w:rPr>
            </w:pPr>
          </w:p>
        </w:tc>
      </w:tr>
      <w:tr>
        <w:trPr>
          <w:cantSplit/>
          <w:trHeight w:val="347" w:hRule="atLeast"/>
        </w:trPr>
        <w:tc>
          <w:tcPr>
            <w:tcW w:w="2324" w:type="dxa"/>
            <w:vMerge w:val="continue"/>
            <w:vAlign w:val="center"/>
          </w:tcPr>
          <w:p>
            <w:pPr>
              <w:pStyle w:val="0"/>
              <w:rPr>
                <w:rFonts w:hint="eastAsia"/>
              </w:rPr>
            </w:pPr>
          </w:p>
        </w:tc>
        <w:tc>
          <w:tcPr>
            <w:tcW w:w="180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計</w:t>
            </w:r>
          </w:p>
        </w:tc>
        <w:tc>
          <w:tcPr>
            <w:tcW w:w="195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8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66"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cantSplit/>
          <w:trHeight w:val="542" w:hRule="atLeast"/>
        </w:trPr>
        <w:tc>
          <w:tcPr>
            <w:tcW w:w="2324" w:type="dxa"/>
            <w:vAlign w:val="center"/>
          </w:tcPr>
          <w:p>
            <w:pPr>
              <w:pStyle w:val="0"/>
              <w:jc w:val="distribute"/>
              <w:rPr>
                <w:rFonts w:hint="eastAsia"/>
              </w:rPr>
            </w:pPr>
            <w:r>
              <w:rPr>
                <w:rFonts w:hint="eastAsia"/>
              </w:rPr>
              <w:t>排出事業者の名称</w:t>
            </w:r>
          </w:p>
        </w:tc>
        <w:tc>
          <w:tcPr>
            <w:tcW w:w="6701" w:type="dxa"/>
            <w:gridSpan w:val="4"/>
            <w:vAlign w:val="top"/>
          </w:tcPr>
          <w:p>
            <w:pPr>
              <w:pStyle w:val="0"/>
              <w:rPr>
                <w:rFonts w:hint="eastAsia"/>
              </w:rPr>
            </w:pPr>
          </w:p>
        </w:tc>
      </w:tr>
      <w:tr>
        <w:trPr>
          <w:cantSplit/>
          <w:trHeight w:val="542" w:hRule="atLeast"/>
        </w:trPr>
        <w:tc>
          <w:tcPr>
            <w:tcW w:w="2324" w:type="dxa"/>
            <w:vAlign w:val="center"/>
          </w:tcPr>
          <w:p>
            <w:pPr>
              <w:pStyle w:val="0"/>
              <w:jc w:val="distribute"/>
              <w:rPr>
                <w:rFonts w:hint="default" w:ascii="ＭＳ 明朝" w:hAnsi="ＭＳ 明朝"/>
              </w:rPr>
            </w:pPr>
            <w:r>
              <w:rPr>
                <w:rFonts w:hint="eastAsia" w:ascii="ＭＳ 明朝" w:hAnsi="ＭＳ 明朝"/>
              </w:rPr>
              <w:t>変更予定年月日</w:t>
            </w:r>
          </w:p>
        </w:tc>
        <w:tc>
          <w:tcPr>
            <w:tcW w:w="6701" w:type="dxa"/>
            <w:gridSpan w:val="4"/>
            <w:vAlign w:val="top"/>
          </w:tcPr>
          <w:p>
            <w:pPr>
              <w:pStyle w:val="0"/>
              <w:ind w:right="-496" w:rightChars="-236"/>
              <w:rPr>
                <w:rFonts w:hint="default" w:ascii="ＭＳ 明朝" w:hAnsi="ＭＳ 明朝"/>
              </w:rPr>
            </w:pPr>
          </w:p>
        </w:tc>
      </w:tr>
      <w:tr>
        <w:trPr>
          <w:cantSplit/>
          <w:trHeight w:val="1858" w:hRule="atLeast"/>
        </w:trPr>
        <w:tc>
          <w:tcPr>
            <w:tcW w:w="2324" w:type="dxa"/>
            <w:vAlign w:val="center"/>
          </w:tcPr>
          <w:p>
            <w:pPr>
              <w:pStyle w:val="0"/>
              <w:jc w:val="distribute"/>
              <w:rPr>
                <w:rFonts w:hint="default"/>
              </w:rPr>
            </w:pPr>
            <w:r>
              <w:rPr>
                <w:rFonts w:hint="eastAsia" w:ascii="ＭＳ 明朝" w:hAnsi="ＭＳ 明朝"/>
              </w:rPr>
              <w:t>変更の内容及び理由</w:t>
            </w:r>
          </w:p>
        </w:tc>
        <w:tc>
          <w:tcPr>
            <w:tcW w:w="6701" w:type="dxa"/>
            <w:gridSpan w:val="4"/>
            <w:vAlign w:val="top"/>
          </w:tcPr>
          <w:p>
            <w:pPr>
              <w:pStyle w:val="0"/>
              <w:ind w:right="-496" w:rightChars="-236"/>
              <w:rPr>
                <w:rFonts w:hint="default" w:ascii="ＭＳ 明朝" w:hAnsi="ＭＳ 明朝"/>
              </w:rPr>
            </w:pPr>
          </w:p>
        </w:tc>
      </w:tr>
    </w:tbl>
    <w:p>
      <w:pPr>
        <w:pStyle w:val="0"/>
        <w:rPr>
          <w:rFonts w:hint="default"/>
          <w:sz w:val="18"/>
        </w:rPr>
      </w:pPr>
      <w:r>
        <w:rPr>
          <w:rFonts w:hint="eastAsia"/>
        </w:rPr>
        <w:t>（</w:t>
      </w:r>
      <w:r>
        <w:rPr>
          <w:rFonts w:hint="eastAsia"/>
          <w:sz w:val="18"/>
        </w:rPr>
        <w:t>添付書類）</w:t>
      </w:r>
    </w:p>
    <w:p>
      <w:pPr>
        <w:pStyle w:val="0"/>
        <w:ind w:left="390" w:leftChars="100" w:hanging="180" w:hangingChars="100"/>
        <w:rPr>
          <w:rFonts w:hint="default"/>
          <w:sz w:val="18"/>
        </w:rPr>
      </w:pPr>
      <w:r>
        <w:rPr>
          <w:rFonts w:hint="eastAsia"/>
          <w:sz w:val="18"/>
        </w:rPr>
        <w:t>１　産業廃棄物成分表（別添１）（特定有害廃棄物の含有又は含有の可能性がある場合に添付すること。</w:t>
      </w:r>
    </w:p>
    <w:p>
      <w:pPr>
        <w:pStyle w:val="0"/>
        <w:ind w:left="420" w:leftChars="200" w:firstLine="0" w:firstLineChars="0"/>
        <w:rPr>
          <w:rFonts w:hint="default"/>
          <w:sz w:val="18"/>
        </w:rPr>
      </w:pPr>
      <w:r>
        <w:rPr>
          <w:rFonts w:hint="eastAsia"/>
          <w:sz w:val="18"/>
        </w:rPr>
        <w:t>ただし、協議者が廃棄物処理法に基づく優良認定を受けている場合は、添付を省略できる。）</w:t>
      </w:r>
    </w:p>
    <w:p>
      <w:pPr>
        <w:pStyle w:val="0"/>
        <w:ind w:firstLine="180" w:firstLineChars="100"/>
        <w:rPr>
          <w:rFonts w:hint="default"/>
          <w:sz w:val="18"/>
        </w:rPr>
      </w:pPr>
      <w:r>
        <w:rPr>
          <w:rFonts w:hint="eastAsia"/>
          <w:sz w:val="18"/>
        </w:rPr>
        <w:t>２　排出事業者の誓約書　（別添２）</w:t>
      </w:r>
    </w:p>
    <w:p>
      <w:pPr>
        <w:pStyle w:val="0"/>
        <w:rPr>
          <w:rFonts w:hint="default"/>
          <w:sz w:val="18"/>
        </w:rPr>
      </w:pPr>
      <w:r>
        <w:rPr>
          <w:rFonts w:hint="eastAsia"/>
          <w:sz w:val="18"/>
        </w:rPr>
        <w:t>（備考）</w:t>
      </w:r>
    </w:p>
    <w:p>
      <w:pPr>
        <w:pStyle w:val="0"/>
        <w:rPr>
          <w:rFonts w:hint="default"/>
          <w:sz w:val="18"/>
        </w:rPr>
      </w:pPr>
      <w:r>
        <w:rPr>
          <w:rFonts w:hint="eastAsia"/>
          <w:sz w:val="18"/>
        </w:rPr>
        <w:t>　１　</w:t>
      </w:r>
      <w:r>
        <w:rPr>
          <w:rFonts w:hint="eastAsia"/>
        </w:rPr>
        <w:t>（</w:t>
      </w:r>
      <w:r>
        <w:rPr>
          <w:rFonts w:hint="eastAsia"/>
          <w:sz w:val="18"/>
        </w:rPr>
        <w:t>添付書類）１については、前回承認と変更ない場合は省略することができる。</w:t>
      </w:r>
    </w:p>
    <w:p>
      <w:pPr>
        <w:pStyle w:val="0"/>
        <w:rPr>
          <w:rFonts w:hint="eastAsia" w:ascii="ＭＳ 明朝" w:hAnsi="ＭＳ 明朝" w:eastAsia="ＭＳ 明朝"/>
        </w:rPr>
      </w:pPr>
      <w:r>
        <w:rPr>
          <w:rFonts w:hint="eastAsia"/>
          <w:sz w:val="18"/>
        </w:rPr>
        <w:t>　２　年度処理上限数量欄は、複数年度に渡る協議にあっては、年間換算の処理量を記載すること。</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第</w:t>
      </w:r>
      <w:r>
        <w:rPr>
          <w:rFonts w:hint="eastAsia" w:ascii="ＭＳ 明朝" w:hAnsi="ＭＳ 明朝" w:eastAsia="ＭＳ 明朝"/>
        </w:rPr>
        <w:t>14</w:t>
      </w:r>
      <w:r>
        <w:rPr>
          <w:rFonts w:hint="eastAsia" w:ascii="ＭＳ 明朝" w:hAnsi="ＭＳ 明朝" w:eastAsia="ＭＳ 明朝"/>
        </w:rPr>
        <w:t>号様式（第</w:t>
      </w:r>
      <w:r>
        <w:rPr>
          <w:rFonts w:hint="eastAsia" w:ascii="ＭＳ 明朝" w:hAnsi="ＭＳ 明朝" w:eastAsia="ＭＳ 明朝"/>
        </w:rPr>
        <w:t>16</w:t>
      </w:r>
      <w:r>
        <w:rPr>
          <w:rFonts w:hint="eastAsia" w:ascii="ＭＳ 明朝" w:hAnsi="ＭＳ 明朝" w:eastAsia="ＭＳ 明朝"/>
        </w:rPr>
        <w:t>条関係）</w:t>
      </w:r>
    </w:p>
    <w:p>
      <w:pPr>
        <w:pStyle w:val="0"/>
        <w:wordWrap w:val="0"/>
        <w:jc w:val="right"/>
        <w:rPr>
          <w:rFonts w:hint="eastAsia" w:ascii="ＭＳ 明朝" w:hAnsi="ＭＳ 明朝" w:eastAsia="ＭＳ 明朝"/>
        </w:rPr>
      </w:pPr>
      <w:r>
        <w:rPr>
          <w:rFonts w:hint="eastAsia" w:ascii="ＭＳ 明朝" w:hAnsi="ＭＳ 明朝" w:eastAsia="ＭＳ 明朝"/>
        </w:rPr>
        <w:t>　年　　月　　日　</w:t>
      </w: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　高知県知事　　　　　　　　　　　　　様</w:t>
      </w:r>
    </w:p>
    <w:p>
      <w:pPr>
        <w:pStyle w:val="0"/>
        <w:rPr>
          <w:rFonts w:hint="eastAsia" w:ascii="ＭＳ 明朝" w:hAnsi="ＭＳ 明朝" w:eastAsia="ＭＳ 明朝"/>
        </w:rPr>
      </w:pPr>
    </w:p>
    <w:p>
      <w:pPr>
        <w:pStyle w:val="0"/>
        <w:wordWrap w:val="0"/>
        <w:jc w:val="left"/>
        <w:rPr>
          <w:rFonts w:hint="default"/>
        </w:rPr>
      </w:pPr>
      <w:r>
        <w:rPr>
          <w:rFonts w:hint="eastAsia"/>
        </w:rPr>
        <w:t>　　　　　　　　　　　　　　　　　　　　　　協議者（処理を行う事業者等）</w:t>
      </w:r>
    </w:p>
    <w:p>
      <w:pPr>
        <w:pStyle w:val="0"/>
        <w:wordWrap w:val="0"/>
        <w:jc w:val="right"/>
        <w:rPr>
          <w:rFonts w:hint="eastAsia" w:ascii="ＭＳ 明朝" w:hAnsi="ＭＳ 明朝" w:eastAsia="ＭＳ 明朝"/>
        </w:rPr>
      </w:pPr>
      <w:r>
        <w:rPr>
          <w:rFonts w:hint="eastAsia" w:ascii="ＭＳ 明朝" w:hAnsi="ＭＳ 明朝" w:eastAsia="ＭＳ 明朝"/>
        </w:rPr>
        <w:t>住　所　　　　　　　　　　　　　　　　　</w:t>
      </w:r>
    </w:p>
    <w:p>
      <w:pPr>
        <w:pStyle w:val="0"/>
        <w:wordWrap w:val="0"/>
        <w:ind w:right="210" w:rightChars="100"/>
        <w:jc w:val="right"/>
        <w:rPr>
          <w:rFonts w:hint="eastAsia" w:ascii="ＭＳ 明朝" w:hAnsi="ＭＳ 明朝" w:eastAsia="ＭＳ 明朝"/>
        </w:rPr>
      </w:pPr>
      <w:r>
        <w:rPr>
          <w:rFonts w:hint="eastAsia" w:ascii="ＭＳ 明朝" w:hAnsi="ＭＳ 明朝" w:eastAsia="ＭＳ 明朝"/>
        </w:rPr>
        <w:t>氏　名　　　　　　　　　　　　　　　　</w:t>
      </w:r>
    </w:p>
    <w:p>
      <w:pPr>
        <w:pStyle w:val="0"/>
        <w:wordWrap w:val="0"/>
        <w:jc w:val="right"/>
        <w:rPr>
          <w:rFonts w:hint="eastAsia" w:ascii="ＭＳ 明朝" w:hAnsi="ＭＳ 明朝" w:eastAsia="ＭＳ 明朝"/>
        </w:rPr>
      </w:pPr>
      <w:r>
        <w:rPr>
          <w:rFonts w:hint="eastAsia" w:ascii="ＭＳ 明朝" w:hAnsi="ＭＳ 明朝" w:eastAsia="ＭＳ 明朝"/>
        </w:rPr>
        <w:t>（法人にあっては、名称及び代表者氏名）　</w:t>
      </w:r>
    </w:p>
    <w:p>
      <w:pPr>
        <w:pStyle w:val="0"/>
        <w:wordWrap w:val="0"/>
        <w:jc w:val="right"/>
        <w:rPr>
          <w:rFonts w:hint="eastAsia" w:ascii="ＭＳ 明朝" w:hAnsi="ＭＳ 明朝" w:eastAsia="ＭＳ 明朝"/>
        </w:rPr>
      </w:pPr>
      <w:r>
        <w:rPr>
          <w:rFonts w:hint="eastAsia" w:ascii="ＭＳ 明朝" w:hAnsi="ＭＳ 明朝" w:eastAsia="ＭＳ 明朝"/>
        </w:rPr>
        <w:t>電話番号　　　　　　　　　　　　　　　</w:t>
      </w:r>
    </w:p>
    <w:p>
      <w:pPr>
        <w:pStyle w:val="0"/>
        <w:rPr>
          <w:rFonts w:hint="eastAsia" w:ascii="ＭＳ 明朝" w:hAnsi="ＭＳ 明朝" w:eastAsia="ＭＳ 明朝"/>
        </w:rPr>
      </w:pPr>
    </w:p>
    <w:p>
      <w:pPr>
        <w:pStyle w:val="0"/>
        <w:rPr>
          <w:rFonts w:hint="eastAsia" w:ascii="ＭＳ 明朝" w:hAnsi="ＭＳ 明朝" w:eastAsia="ＭＳ 明朝"/>
        </w:rPr>
      </w:pPr>
      <w:bookmarkStart w:id="0" w:name="_GoBack"/>
      <w:bookmarkEnd w:id="0"/>
    </w:p>
    <w:p>
      <w:pPr>
        <w:pStyle w:val="0"/>
        <w:jc w:val="center"/>
        <w:rPr>
          <w:rFonts w:hint="eastAsia" w:ascii="ＭＳ 明朝" w:hAnsi="ＭＳ 明朝" w:eastAsia="ＭＳ 明朝"/>
          <w:color w:val="FF0000"/>
        </w:rPr>
      </w:pPr>
      <w:r>
        <w:rPr>
          <w:rFonts w:hint="eastAsia" w:ascii="ＭＳ 明朝" w:hAnsi="ＭＳ 明朝" w:eastAsia="ＭＳ 明朝"/>
        </w:rPr>
        <w:t>県外産業廃棄物処理</w:t>
      </w:r>
      <w:r>
        <w:rPr>
          <w:rFonts w:hint="eastAsia" w:ascii="ＭＳ 明朝" w:hAnsi="ＭＳ 明朝" w:eastAsia="ＭＳ 明朝"/>
        </w:rPr>
        <w:t>(</w:t>
      </w:r>
      <w:r>
        <w:rPr>
          <w:rFonts w:hint="eastAsia" w:ascii="ＭＳ 明朝" w:hAnsi="ＭＳ 明朝" w:eastAsia="ＭＳ 明朝"/>
        </w:rPr>
        <w:t>受託</w:t>
      </w:r>
      <w:r>
        <w:rPr>
          <w:rFonts w:hint="eastAsia" w:ascii="ＭＳ 明朝" w:hAnsi="ＭＳ 明朝" w:eastAsia="ＭＳ 明朝"/>
        </w:rPr>
        <w:t>)</w:t>
      </w:r>
      <w:r>
        <w:rPr>
          <w:rFonts w:hint="eastAsia" w:ascii="ＭＳ 明朝" w:hAnsi="ＭＳ 明朝" w:eastAsia="ＭＳ 明朝"/>
        </w:rPr>
        <w:t>の軽微変更・廃止届出書</w:t>
      </w:r>
    </w:p>
    <w:p>
      <w:pPr>
        <w:pStyle w:val="0"/>
        <w:rPr>
          <w:rFonts w:hint="eastAsia" w:ascii="ＭＳ 明朝" w:hAnsi="ＭＳ 明朝" w:eastAsia="ＭＳ 明朝"/>
        </w:rPr>
      </w:pPr>
    </w:p>
    <w:p>
      <w:pPr>
        <w:pStyle w:val="0"/>
        <w:ind w:firstLine="630" w:firstLineChars="300"/>
        <w:rPr>
          <w:rFonts w:hint="eastAsia" w:ascii="ＭＳ 明朝" w:hAnsi="ＭＳ 明朝" w:eastAsia="ＭＳ 明朝"/>
        </w:rPr>
      </w:pPr>
      <w:r>
        <w:rPr>
          <w:rFonts w:hint="eastAsia" w:ascii="ＭＳ 明朝" w:hAnsi="ＭＳ 明朝" w:eastAsia="ＭＳ 明朝"/>
        </w:rPr>
        <w:t>年　　月　　日付け　　　第　　　号で承認されたこのことについて、高知県産業廃棄物処理指導要綱第１６条第４項の規定に基づき、下記のとおり変更又は廃止したので、届け出ます。</w:t>
      </w:r>
    </w:p>
    <w:p>
      <w:pPr>
        <w:pStyle w:val="0"/>
        <w:jc w:val="center"/>
        <w:rPr>
          <w:rFonts w:hint="eastAsia" w:ascii="ＭＳ 明朝" w:hAnsi="ＭＳ 明朝" w:eastAsia="ＭＳ 明朝"/>
        </w:rPr>
      </w:pPr>
      <w:r>
        <w:rPr>
          <w:rFonts w:hint="eastAsia" w:ascii="ＭＳ 明朝" w:hAnsi="ＭＳ 明朝" w:eastAsia="ＭＳ 明朝"/>
        </w:rPr>
        <w:t>記</w:t>
      </w:r>
    </w:p>
    <w:p>
      <w:pPr>
        <w:pStyle w:val="0"/>
        <w:rPr>
          <w:rFonts w:hint="eastAsia" w:ascii="ＭＳ 明朝" w:hAnsi="ＭＳ 明朝" w:eastAsia="ＭＳ 明朝"/>
        </w:rPr>
      </w:pPr>
      <w:r>
        <w:rPr>
          <w:rFonts w:hint="eastAsia" w:ascii="ＭＳ 明朝" w:hAnsi="ＭＳ 明朝" w:eastAsia="ＭＳ 明朝"/>
        </w:rPr>
        <w:t>１　承認内容</w:t>
      </w:r>
    </w:p>
    <w:p>
      <w:pPr>
        <w:pStyle w:val="0"/>
        <w:ind w:firstLine="210" w:firstLineChars="100"/>
        <w:rPr>
          <w:rFonts w:hint="eastAsia" w:ascii="ＭＳ 明朝" w:hAnsi="ＭＳ 明朝" w:eastAsia="ＭＳ 明朝"/>
        </w:rPr>
      </w:pPr>
      <w:r>
        <w:rPr>
          <w:rFonts w:hint="eastAsia" w:ascii="ＭＳ 明朝" w:hAnsi="ＭＳ 明朝" w:eastAsia="ＭＳ 明朝"/>
        </w:rPr>
        <w:t>(1)</w:t>
      </w:r>
      <w:r>
        <w:rPr>
          <w:rFonts w:hint="eastAsia" w:ascii="ＭＳ 明朝" w:hAnsi="ＭＳ 明朝" w:eastAsia="ＭＳ 明朝"/>
        </w:rPr>
        <w:t>　産業廃棄物排出事業者及び事業場</w:t>
      </w:r>
    </w:p>
    <w:p>
      <w:pPr>
        <w:pStyle w:val="0"/>
        <w:rPr>
          <w:rFonts w:hint="eastAsia" w:ascii="ＭＳ 明朝" w:hAnsi="ＭＳ 明朝" w:eastAsia="ＭＳ 明朝"/>
        </w:rPr>
      </w:pPr>
      <w:r>
        <w:rPr>
          <w:rFonts w:hint="eastAsia" w:ascii="ＭＳ 明朝" w:hAnsi="ＭＳ 明朝" w:eastAsia="ＭＳ 明朝"/>
        </w:rPr>
        <w:t>　　（住所）</w:t>
      </w:r>
    </w:p>
    <w:p>
      <w:pPr>
        <w:pStyle w:val="0"/>
        <w:ind w:firstLine="420" w:firstLineChars="200"/>
        <w:rPr>
          <w:rFonts w:hint="eastAsia" w:ascii="ＭＳ 明朝" w:hAnsi="ＭＳ 明朝" w:eastAsia="ＭＳ 明朝"/>
        </w:rPr>
      </w:pPr>
      <w:r>
        <w:rPr>
          <w:rFonts w:hint="eastAsia" w:ascii="ＭＳ 明朝" w:hAnsi="ＭＳ 明朝" w:eastAsia="ＭＳ 明朝"/>
        </w:rPr>
        <w:t>（名称）</w:t>
      </w:r>
    </w:p>
    <w:p>
      <w:pPr>
        <w:pStyle w:val="0"/>
        <w:ind w:firstLine="210" w:firstLineChars="100"/>
        <w:rPr>
          <w:rFonts w:hint="eastAsia" w:ascii="ＭＳ 明朝" w:hAnsi="ＭＳ 明朝" w:eastAsia="ＭＳ 明朝"/>
        </w:rPr>
      </w:pPr>
      <w:r>
        <w:rPr>
          <w:rFonts w:hint="eastAsia" w:ascii="ＭＳ 明朝" w:hAnsi="ＭＳ 明朝" w:eastAsia="ＭＳ 明朝"/>
        </w:rPr>
        <w:t>(2)</w:t>
      </w:r>
      <w:r>
        <w:rPr>
          <w:rFonts w:hint="eastAsia" w:ascii="ＭＳ 明朝" w:hAnsi="ＭＳ 明朝" w:eastAsia="ＭＳ 明朝"/>
        </w:rPr>
        <w:t>（特別管理）産業廃棄物の種類</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２　変更内容</w:t>
      </w:r>
    </w:p>
    <w:tbl>
      <w:tblPr>
        <w:tblStyle w:val="11"/>
        <w:tblW w:w="8600" w:type="dxa"/>
        <w:tblInd w:w="5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4394"/>
        <w:gridCol w:w="4206"/>
      </w:tblGrid>
      <w:tr>
        <w:trPr/>
        <w:tc>
          <w:tcPr>
            <w:tcW w:w="439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rPr>
            </w:pPr>
            <w:r>
              <w:rPr>
                <w:rFonts w:hint="eastAsia" w:ascii="ＭＳ 明朝" w:hAnsi="ＭＳ 明朝" w:eastAsia="ＭＳ 明朝"/>
              </w:rPr>
              <w:t>新</w:t>
            </w:r>
          </w:p>
        </w:tc>
        <w:tc>
          <w:tcPr>
            <w:tcW w:w="42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rPr>
            </w:pPr>
            <w:r>
              <w:rPr>
                <w:rFonts w:hint="eastAsia" w:ascii="ＭＳ 明朝" w:hAnsi="ＭＳ 明朝" w:eastAsia="ＭＳ 明朝"/>
              </w:rPr>
              <w:t>旧</w:t>
            </w:r>
          </w:p>
        </w:tc>
      </w:tr>
      <w:tr>
        <w:trPr>
          <w:trHeight w:val="1198" w:hRule="atLeast"/>
        </w:trPr>
        <w:tc>
          <w:tcPr>
            <w:tcW w:w="439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c>
          <w:tcPr>
            <w:tcW w:w="420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eastAsia="ＭＳ 明朝"/>
              </w:rPr>
            </w:pPr>
          </w:p>
        </w:tc>
      </w:tr>
    </w:tbl>
    <w:p>
      <w:pPr>
        <w:pStyle w:val="0"/>
        <w:rPr>
          <w:rFonts w:hint="eastAsia" w:ascii="ＭＳ 明朝" w:hAnsi="ＭＳ 明朝" w:eastAsia="ＭＳ 明朝"/>
        </w:rPr>
      </w:pPr>
    </w:p>
    <w:p>
      <w:pPr>
        <w:pStyle w:val="0"/>
        <w:rPr>
          <w:rFonts w:hint="eastAsia" w:ascii="ＭＳ 明朝" w:hAnsi="ＭＳ 明朝" w:eastAsia="ＭＳ 明朝"/>
        </w:rPr>
      </w:pPr>
      <w:r>
        <w:rPr>
          <w:rFonts w:hint="eastAsia" w:ascii="ＭＳ 明朝" w:hAnsi="ＭＳ 明朝" w:eastAsia="ＭＳ 明朝"/>
        </w:rPr>
        <w:t>３　変更又は廃止の理由</w:t>
      </w: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p>
      <w:pPr>
        <w:pStyle w:val="0"/>
        <w:rPr>
          <w:rFonts w:hint="eastAsia" w:ascii="ＭＳ 明朝" w:hAnsi="ＭＳ 明朝" w:eastAsia="ＭＳ 明朝"/>
        </w:rPr>
      </w:pPr>
    </w:p>
    <w:sectPr>
      <w:headerReference r:id="rId6" w:type="even"/>
      <w:headerReference r:id="rId7" w:type="default"/>
      <w:footerReference r:id="rId9" w:type="even"/>
      <w:footerReference r:id="rId10" w:type="default"/>
      <w:headerReference r:id="rId5" w:type="first"/>
      <w:footerReference r:id="rId8" w:type="first"/>
      <w:pgSz w:w="11906" w:h="16838"/>
      <w:pgMar w:top="851" w:right="1287" w:bottom="420" w:left="1701" w:header="283" w:footer="283" w:gutter="0"/>
      <w:cols w:space="720"/>
      <w:textDirection w:val="lrTb"/>
      <w:docGrid w:type="lines" w:linePitch="28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20"/>
    <w:uiPriority w:val="0"/>
    <w:pPr>
      <w:jc w:val="center"/>
    </w:pPr>
    <w:rPr>
      <w:rFonts w:ascii="ＭＳ 明朝" w:hAnsi="ＭＳ 明朝"/>
    </w:rPr>
  </w:style>
  <w:style w:type="paragraph" w:styleId="16">
    <w:name w:val="Closing"/>
    <w:basedOn w:val="0"/>
    <w:next w:val="16"/>
    <w:link w:val="0"/>
    <w:uiPriority w:val="0"/>
    <w:pPr>
      <w:jc w:val="right"/>
    </w:pPr>
    <w:rPr>
      <w:rFonts w:ascii="ＭＳ 明朝" w:hAnsi="ＭＳ 明朝"/>
    </w:rPr>
  </w:style>
  <w:style w:type="paragraph" w:styleId="17">
    <w:name w:val="Body Text"/>
    <w:basedOn w:val="0"/>
    <w:next w:val="17"/>
    <w:link w:val="25"/>
    <w:uiPriority w:val="0"/>
    <w:pPr>
      <w:spacing w:line="0" w:lineRule="atLeast"/>
    </w:pPr>
    <w:rPr>
      <w:sz w:val="20"/>
    </w:r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character" w:styleId="20" w:customStyle="1">
    <w:name w:val="記 (文字)"/>
    <w:basedOn w:val="10"/>
    <w:next w:val="20"/>
    <w:link w:val="15"/>
    <w:uiPriority w:val="0"/>
    <w:rPr>
      <w:rFonts w:ascii="ＭＳ 明朝" w:hAnsi="ＭＳ 明朝"/>
      <w:kern w:val="2"/>
      <w:sz w:val="21"/>
    </w:rPr>
  </w:style>
  <w:style w:type="paragraph" w:styleId="21">
    <w:name w:val="Body Text Indent"/>
    <w:basedOn w:val="0"/>
    <w:next w:val="21"/>
    <w:link w:val="22"/>
    <w:uiPriority w:val="0"/>
    <w:pPr>
      <w:ind w:left="851" w:leftChars="400"/>
    </w:pPr>
  </w:style>
  <w:style w:type="character" w:styleId="22" w:customStyle="1">
    <w:name w:val="本文インデント (文字)"/>
    <w:basedOn w:val="10"/>
    <w:next w:val="22"/>
    <w:link w:val="21"/>
    <w:uiPriority w:val="0"/>
    <w:rPr>
      <w:kern w:val="2"/>
      <w:sz w:val="21"/>
    </w:rPr>
  </w:style>
  <w:style w:type="paragraph" w:styleId="23">
    <w:name w:val="caption"/>
    <w:basedOn w:val="0"/>
    <w:next w:val="0"/>
    <w:link w:val="0"/>
    <w:uiPriority w:val="0"/>
    <w:semiHidden/>
    <w:qFormat/>
    <w:rPr>
      <w:b w:val="1"/>
    </w:rPr>
  </w:style>
  <w:style w:type="paragraph" w:styleId="24">
    <w:name w:val="No Spacing"/>
    <w:next w:val="24"/>
    <w:link w:val="0"/>
    <w:uiPriority w:val="0"/>
    <w:qFormat/>
    <w:pPr>
      <w:widowControl w:val="0"/>
      <w:jc w:val="both"/>
    </w:pPr>
    <w:rPr>
      <w:kern w:val="2"/>
      <w:sz w:val="21"/>
    </w:rPr>
  </w:style>
  <w:style w:type="character" w:styleId="25" w:customStyle="1">
    <w:name w:val="本文 (文字)"/>
    <w:basedOn w:val="10"/>
    <w:next w:val="25"/>
    <w:link w:val="17"/>
    <w:uiPriority w:val="0"/>
    <w:rPr>
      <w:kern w:val="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41</TotalTime>
  <Pages>6</Pages>
  <Words>28</Words>
  <Characters>1900</Characters>
  <Application>JUST Note</Application>
  <Lines>8967</Lines>
  <Paragraphs>162</Paragraphs>
  <Company>高知県」</Company>
  <CharactersWithSpaces>2550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高知県産業廃棄物処理指導要綱</dc:title>
  <dc:creator>高知県</dc:creator>
  <cp:lastModifiedBy>446361</cp:lastModifiedBy>
  <cp:lastPrinted>2015-04-08T11:18:00Z</cp:lastPrinted>
  <dcterms:created xsi:type="dcterms:W3CDTF">2014-04-28T07:59:00Z</dcterms:created>
  <dcterms:modified xsi:type="dcterms:W3CDTF">2026-10-02T00:41:49Z</dcterms:modified>
  <cp:revision>10</cp:revision>
</cp:coreProperties>
</file>