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 w:asciiTheme="majorEastAsia" w:hAnsiTheme="majorEastAsia" w:eastAsiaTheme="majorEastAsia"/>
          <w:sz w:val="24"/>
        </w:rPr>
        <w:t>平成</w:t>
      </w:r>
      <w:r>
        <w:rPr>
          <w:rFonts w:hint="eastAsia" w:asciiTheme="majorEastAsia" w:hAnsiTheme="majorEastAsia" w:eastAsiaTheme="majorEastAsia"/>
          <w:sz w:val="24"/>
        </w:rPr>
        <w:t>30</w:t>
      </w:r>
      <w:r>
        <w:rPr>
          <w:rFonts w:hint="eastAsia" w:asciiTheme="majorEastAsia" w:hAnsiTheme="majorEastAsia" w:eastAsiaTheme="majorEastAsia"/>
          <w:sz w:val="24"/>
        </w:rPr>
        <w:t>年度強度行動障害支援者養成研修受講計画</w:t>
      </w:r>
    </w:p>
    <w:tbl>
      <w:tblPr>
        <w:tblStyle w:val="21"/>
        <w:tblW w:w="9331" w:type="dxa"/>
        <w:tblInd w:w="325" w:type="dxa"/>
        <w:tblLayout w:type="fixed"/>
        <w:tblLook w:firstRow="1" w:lastRow="0" w:firstColumn="1" w:lastColumn="0" w:noHBand="0" w:noVBand="1" w:val="04A0"/>
      </w:tblPr>
      <w:tblGrid>
        <w:gridCol w:w="1302"/>
        <w:gridCol w:w="2353"/>
        <w:gridCol w:w="1892"/>
        <w:gridCol w:w="1892"/>
        <w:gridCol w:w="1892"/>
      </w:tblGrid>
      <w:tr>
        <w:trPr>
          <w:trHeight w:val="429" w:hRule="atLeast"/>
        </w:trPr>
        <w:tc>
          <w:tcPr>
            <w:tcW w:w="3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事業所の名称</w:t>
            </w:r>
          </w:p>
        </w:tc>
        <w:tc>
          <w:tcPr>
            <w:tcW w:w="5676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2" w:hRule="atLeast"/>
        </w:trPr>
        <w:tc>
          <w:tcPr>
            <w:tcW w:w="3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事業所の所在地</w:t>
            </w:r>
          </w:p>
        </w:tc>
        <w:tc>
          <w:tcPr>
            <w:tcW w:w="567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9" w:hRule="atLeast"/>
        </w:trPr>
        <w:tc>
          <w:tcPr>
            <w:tcW w:w="13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連絡先</w:t>
            </w: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担当者氏名</w:t>
            </w:r>
          </w:p>
        </w:tc>
        <w:tc>
          <w:tcPr>
            <w:tcW w:w="567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9" w:hRule="atLeast"/>
        </w:trPr>
        <w:tc>
          <w:tcPr>
            <w:tcW w:w="130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567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0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ＦＡＸ番号</w:t>
            </w:r>
          </w:p>
        </w:tc>
        <w:tc>
          <w:tcPr>
            <w:tcW w:w="5676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6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受講予定職員</w:t>
            </w:r>
          </w:p>
        </w:tc>
        <w:tc>
          <w:tcPr>
            <w:tcW w:w="5676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研修の受講予定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（注２）</w:t>
            </w:r>
          </w:p>
        </w:tc>
      </w:tr>
      <w:tr>
        <w:trPr/>
        <w:tc>
          <w:tcPr>
            <w:tcW w:w="13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職種</w:t>
            </w: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基礎研修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（平成</w:t>
            </w:r>
            <w:r>
              <w:rPr>
                <w:rFonts w:hint="eastAsia" w:asciiTheme="majorEastAsia" w:hAnsiTheme="majorEastAsia" w:eastAsiaTheme="majorEastAsia"/>
                <w:sz w:val="18"/>
              </w:rPr>
              <w:t>30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8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実施済み）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基礎研修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（平成</w:t>
            </w:r>
            <w:r>
              <w:rPr>
                <w:rFonts w:hint="eastAsia" w:asciiTheme="majorEastAsia" w:hAnsiTheme="majorEastAsia" w:eastAsiaTheme="majorEastAsia"/>
                <w:sz w:val="18"/>
              </w:rPr>
              <w:t>30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10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開催済み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実践研修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（注３）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（平成</w:t>
            </w:r>
            <w:r>
              <w:rPr>
                <w:rFonts w:hint="eastAsia" w:asciiTheme="majorEastAsia" w:hAnsiTheme="majorEastAsia" w:eastAsiaTheme="majorEastAsia"/>
                <w:sz w:val="18"/>
              </w:rPr>
              <w:t>31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2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月開催予定分）</w:t>
            </w:r>
          </w:p>
        </w:tc>
      </w:tr>
      <w:tr>
        <w:trPr/>
        <w:tc>
          <w:tcPr>
            <w:tcW w:w="13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※記入例</w:t>
            </w:r>
          </w:p>
        </w:tc>
        <w:tc>
          <w:tcPr>
            <w:tcW w:w="2353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　一郎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受講済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</w:tr>
      <w:tr>
        <w:trPr>
          <w:trHeight w:val="474" w:hRule="atLeast"/>
        </w:trPr>
        <w:tc>
          <w:tcPr>
            <w:tcW w:w="13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土佐　二郎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受講済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</w:tr>
      <w:tr>
        <w:trPr>
          <w:trHeight w:val="474" w:hRule="atLeast"/>
        </w:trPr>
        <w:tc>
          <w:tcPr>
            <w:tcW w:w="13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黒潮　三郎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受講済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鰹　四郎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受講済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30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（注１）　太枠内に必要事項を記入をしてください。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（注２）　「研修の受講予定」欄には、事業所内の優先順位を記載してください。</w:t>
      </w:r>
    </w:p>
    <w:p>
      <w:pPr>
        <w:pStyle w:val="0"/>
        <w:ind w:left="2054" w:hanging="2054" w:hangingChars="1100"/>
        <w:rPr>
          <w:rFonts w:hint="default"/>
          <w:sz w:val="18"/>
        </w:rPr>
      </w:pPr>
      <w:r>
        <w:rPr>
          <w:rFonts w:hint="eastAsia"/>
          <w:sz w:val="18"/>
        </w:rPr>
        <w:t>　　　　　　（記入例：平成</w:t>
      </w:r>
      <w:r>
        <w:rPr>
          <w:rFonts w:hint="eastAsia"/>
          <w:sz w:val="18"/>
        </w:rPr>
        <w:t>30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月に実施した基礎研修を「高知一郎」が修了、平成</w:t>
      </w:r>
      <w:r>
        <w:rPr>
          <w:rFonts w:hint="eastAsia"/>
          <w:sz w:val="18"/>
        </w:rPr>
        <w:t>30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月開催した基礎研修を、「土佐二郎」「黒潮三郎」「鰹四郎」の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名が修了しており、「高知一郎」「土佐二郎」が実践研修を受講予定で、その優先順位が「高知一郎」が１位、「土佐二郎」が２位の場合）</w:t>
      </w:r>
    </w:p>
    <w:p>
      <w:pPr>
        <w:pStyle w:val="0"/>
        <w:ind w:left="934" w:hanging="934" w:hangingChars="500"/>
        <w:rPr>
          <w:rFonts w:hint="default"/>
          <w:sz w:val="18"/>
        </w:rPr>
      </w:pPr>
      <w:r>
        <w:rPr>
          <w:rFonts w:hint="eastAsia"/>
          <w:sz w:val="18"/>
        </w:rPr>
        <w:t>　　　　※　基礎研修及び実践研修ともに、</w:t>
      </w:r>
      <w:r>
        <w:rPr>
          <w:rFonts w:hint="eastAsia"/>
          <w:sz w:val="18"/>
          <w:u w:val="single" w:color="auto"/>
        </w:rPr>
        <w:t>定員は概ね</w:t>
      </w:r>
      <w:r>
        <w:rPr>
          <w:rFonts w:hint="eastAsia"/>
          <w:sz w:val="18"/>
          <w:u w:val="single" w:color="auto"/>
        </w:rPr>
        <w:t>60</w:t>
      </w:r>
      <w:r>
        <w:rPr>
          <w:rFonts w:hint="eastAsia"/>
          <w:sz w:val="18"/>
          <w:u w:val="single" w:color="auto"/>
        </w:rPr>
        <w:t>名程度</w:t>
      </w:r>
      <w:r>
        <w:rPr>
          <w:rFonts w:hint="eastAsia"/>
          <w:sz w:val="18"/>
        </w:rPr>
        <w:t>となっております。そのため、全ての受講希望にお応えできない可能性があります。</w:t>
      </w:r>
    </w:p>
    <w:p>
      <w:pPr>
        <w:pStyle w:val="0"/>
        <w:ind w:left="934" w:hanging="934" w:hangingChars="500"/>
        <w:rPr>
          <w:rFonts w:hint="default"/>
          <w:sz w:val="18"/>
        </w:rPr>
      </w:pPr>
      <w:r>
        <w:rPr>
          <w:rFonts w:hint="eastAsia"/>
          <w:sz w:val="18"/>
        </w:rPr>
        <w:t>　（注３）　「実践研修」は、「基礎研修」を修了した者でなければ受講することができません。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（注４）　行が不足する場合は、適宜追加してください。</w:t>
      </w: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AndChars" w:linePitch="310" w:charSpace="13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13</Words>
  <Characters>506</Characters>
  <Application>JUST Note</Application>
  <Lines>129</Lines>
  <Paragraphs>40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447522</cp:lastModifiedBy>
  <cp:lastPrinted>2015-04-03T05:37:00Z</cp:lastPrinted>
  <dcterms:created xsi:type="dcterms:W3CDTF">2015-04-03T05:21:00Z</dcterms:created>
  <dcterms:modified xsi:type="dcterms:W3CDTF">2018-11-15T00:53:00Z</dcterms:modified>
  <cp:revision>9</cp:revision>
</cp:coreProperties>
</file>