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A5" w:rsidRDefault="002A3588">
      <w:pPr>
        <w:rPr>
          <w:rFonts w:hint="eastAsia"/>
        </w:rPr>
      </w:pPr>
      <w:r>
        <w:t>（参考様式）</w:t>
      </w:r>
    </w:p>
    <w:p w:rsidR="002A3588" w:rsidRDefault="002A3588">
      <w:pPr>
        <w:rPr>
          <w:rFonts w:hint="eastAsia"/>
        </w:rPr>
      </w:pPr>
    </w:p>
    <w:p w:rsidR="002A3588" w:rsidRDefault="002A3588" w:rsidP="002A3588">
      <w:pPr>
        <w:jc w:val="center"/>
        <w:rPr>
          <w:rFonts w:hint="eastAsia"/>
        </w:rPr>
      </w:pPr>
      <w:r>
        <w:rPr>
          <w:rFonts w:hint="eastAsia"/>
        </w:rPr>
        <w:t>就労継続支援Ａ型事業における平均労働時間算出に係る除外届出書</w:t>
      </w:r>
      <w:bookmarkStart w:id="0" w:name="_GoBack"/>
      <w:bookmarkEnd w:id="0"/>
    </w:p>
    <w:p w:rsidR="002A3588" w:rsidRDefault="002A3588" w:rsidP="002A3588">
      <w:pPr>
        <w:rPr>
          <w:rFonts w:hint="eastAsia"/>
        </w:rPr>
      </w:pPr>
    </w:p>
    <w:p w:rsidR="002A3588" w:rsidRDefault="002A3588" w:rsidP="002A3588">
      <w:pPr>
        <w:wordWrap w:val="0"/>
        <w:ind w:firstLineChars="100" w:firstLine="210"/>
        <w:jc w:val="right"/>
        <w:rPr>
          <w:rFonts w:hint="eastAsia"/>
        </w:rPr>
      </w:pPr>
      <w:r>
        <w:rPr>
          <w:rFonts w:hint="eastAsia"/>
        </w:rPr>
        <w:t xml:space="preserve">年　月　日　　</w:t>
      </w:r>
    </w:p>
    <w:p w:rsidR="002A3588" w:rsidRDefault="002A3588" w:rsidP="002A3588">
      <w:pPr>
        <w:rPr>
          <w:rFonts w:hint="eastAsia"/>
        </w:rPr>
      </w:pPr>
    </w:p>
    <w:p w:rsidR="002A3588" w:rsidRDefault="002A3588" w:rsidP="002A3588">
      <w:pPr>
        <w:rPr>
          <w:rFonts w:hint="eastAsia"/>
        </w:rPr>
      </w:pPr>
      <w:r>
        <w:rPr>
          <w:rFonts w:hint="eastAsia"/>
        </w:rPr>
        <w:t xml:space="preserve">　高知県知事　様</w:t>
      </w:r>
    </w:p>
    <w:p w:rsidR="002A3588" w:rsidRDefault="002A3588" w:rsidP="002A3588">
      <w:pPr>
        <w:ind w:right="840"/>
        <w:rPr>
          <w:rFonts w:hint="eastAsia"/>
        </w:rPr>
      </w:pPr>
    </w:p>
    <w:p w:rsidR="002A3588" w:rsidRDefault="002A3588" w:rsidP="002A3588">
      <w:pPr>
        <w:wordWrap w:val="0"/>
        <w:ind w:right="44"/>
        <w:jc w:val="right"/>
        <w:rPr>
          <w:rFonts w:hint="eastAsia"/>
        </w:rPr>
      </w:pPr>
      <w:r>
        <w:rPr>
          <w:rFonts w:hint="eastAsia"/>
        </w:rPr>
        <w:t xml:space="preserve">（法人所在地）　　　　　　　　　　　　　　</w:t>
      </w:r>
    </w:p>
    <w:p w:rsidR="002A3588" w:rsidRDefault="002A3588" w:rsidP="002A3588">
      <w:pPr>
        <w:wordWrap w:val="0"/>
        <w:ind w:right="44"/>
        <w:jc w:val="right"/>
        <w:rPr>
          <w:rFonts w:hint="eastAsia"/>
        </w:rPr>
      </w:pPr>
      <w:r>
        <w:rPr>
          <w:rFonts w:hint="eastAsia"/>
        </w:rPr>
        <w:t xml:space="preserve">（法人名）　　　　　　　　　　　　　　</w:t>
      </w:r>
    </w:p>
    <w:p w:rsidR="002A3588" w:rsidRDefault="002A3588" w:rsidP="002A3588">
      <w:pPr>
        <w:wordWrap w:val="0"/>
        <w:ind w:right="44"/>
        <w:jc w:val="right"/>
      </w:pPr>
      <w:r>
        <w:rPr>
          <w:rFonts w:hint="eastAsia"/>
        </w:rPr>
        <w:t xml:space="preserve">（代表者　職・氏名）　　　　　　　　　　　　　　</w:t>
      </w:r>
    </w:p>
    <w:p w:rsidR="002A3588" w:rsidRDefault="002A3588" w:rsidP="002A3588"/>
    <w:p w:rsidR="002A3588" w:rsidRDefault="002A3588" w:rsidP="002A3588">
      <w:pPr>
        <w:rPr>
          <w:rFonts w:hint="eastAsia"/>
        </w:rPr>
      </w:pPr>
      <w:r>
        <w:t xml:space="preserve">　就労継続支援Ａ型事業所</w:t>
      </w:r>
      <w:r w:rsidRPr="002A3588">
        <w:rPr>
          <w:u w:val="single"/>
        </w:rPr>
        <w:t xml:space="preserve">　　　</w:t>
      </w:r>
      <w:r>
        <w:rPr>
          <w:u w:val="single"/>
        </w:rPr>
        <w:t>（事業所名）</w:t>
      </w:r>
      <w:r w:rsidRPr="002A3588">
        <w:rPr>
          <w:u w:val="single"/>
        </w:rPr>
        <w:t xml:space="preserve">　　　</w:t>
      </w:r>
      <w:r>
        <w:t>において、前年度</w:t>
      </w:r>
      <w:r>
        <w:rPr>
          <w:rFonts w:hint="eastAsia"/>
        </w:rPr>
        <w:t>（新規に指定を受けた日から６月以上１年未満の間は、指定を受けた日から６月間）に雇用契約を締結していた利用者の１日の平均労働時間の算出にあたり、下記の利用者について利用開始時には予見できない事由により短時間労働となってしまったため、延べ時間数及び延べ利用者数から除外しましたので届け出ます。</w:t>
      </w:r>
    </w:p>
    <w:p w:rsidR="002A3588" w:rsidRDefault="002A3588" w:rsidP="002A3588">
      <w:pPr>
        <w:rPr>
          <w:rFonts w:hint="eastAsia"/>
        </w:rPr>
      </w:pPr>
    </w:p>
    <w:p w:rsidR="002A3588" w:rsidRDefault="002A3588" w:rsidP="002A3588">
      <w:pPr>
        <w:jc w:val="center"/>
        <w:rPr>
          <w:rFonts w:hint="eastAsia"/>
        </w:rPr>
      </w:pPr>
      <w:r>
        <w:rPr>
          <w:rFonts w:hint="eastAsia"/>
        </w:rPr>
        <w:t>記</w:t>
      </w:r>
    </w:p>
    <w:tbl>
      <w:tblPr>
        <w:tblStyle w:val="a7"/>
        <w:tblW w:w="0" w:type="auto"/>
        <w:tblLook w:val="04A0" w:firstRow="1" w:lastRow="0" w:firstColumn="1" w:lastColumn="0" w:noHBand="0" w:noVBand="1"/>
      </w:tblPr>
      <w:tblGrid>
        <w:gridCol w:w="2448"/>
        <w:gridCol w:w="6254"/>
      </w:tblGrid>
      <w:tr w:rsidR="002A3588" w:rsidTr="002A3588">
        <w:trPr>
          <w:trHeight w:val="680"/>
        </w:trPr>
        <w:tc>
          <w:tcPr>
            <w:tcW w:w="2448" w:type="dxa"/>
            <w:vAlign w:val="center"/>
          </w:tcPr>
          <w:p w:rsidR="002A3588" w:rsidRDefault="002A3588" w:rsidP="002A3588">
            <w:r>
              <w:t>利用者氏名</w:t>
            </w:r>
          </w:p>
        </w:tc>
        <w:tc>
          <w:tcPr>
            <w:tcW w:w="6254" w:type="dxa"/>
            <w:vAlign w:val="center"/>
          </w:tcPr>
          <w:p w:rsidR="002A3588" w:rsidRDefault="002A3588" w:rsidP="002A3588"/>
        </w:tc>
      </w:tr>
      <w:tr w:rsidR="002A3588" w:rsidTr="002A3588">
        <w:trPr>
          <w:trHeight w:val="680"/>
        </w:trPr>
        <w:tc>
          <w:tcPr>
            <w:tcW w:w="2448" w:type="dxa"/>
          </w:tcPr>
          <w:p w:rsidR="002A3588" w:rsidRDefault="002A3588" w:rsidP="002A3588">
            <w:r>
              <w:t>平均労働時間算出からの除外期間</w:t>
            </w:r>
            <w:r>
              <w:rPr>
                <w:rFonts w:ascii="ＭＳ 明朝" w:eastAsia="ＭＳ 明朝" w:hAnsi="ＭＳ 明朝" w:cs="ＭＳ 明朝"/>
              </w:rPr>
              <w:t>※</w:t>
            </w:r>
          </w:p>
        </w:tc>
        <w:tc>
          <w:tcPr>
            <w:tcW w:w="6254" w:type="dxa"/>
            <w:vAlign w:val="center"/>
          </w:tcPr>
          <w:p w:rsidR="002A3588" w:rsidRDefault="002A3588" w:rsidP="002A3588">
            <w:r>
              <w:t xml:space="preserve">　　年　　月　　日　から　　　年　　月　　日（　　　日分）</w:t>
            </w:r>
          </w:p>
        </w:tc>
      </w:tr>
      <w:tr w:rsidR="002A3588" w:rsidTr="003D63FF">
        <w:tc>
          <w:tcPr>
            <w:tcW w:w="8702" w:type="dxa"/>
            <w:gridSpan w:val="2"/>
          </w:tcPr>
          <w:p w:rsidR="002A3588" w:rsidRDefault="002A3588" w:rsidP="002A3588">
            <w:pPr>
              <w:rPr>
                <w:rFonts w:hint="eastAsia"/>
              </w:rPr>
            </w:pPr>
            <w:r>
              <w:t>利用開始時には予見できない事由</w:t>
            </w:r>
          </w:p>
          <w:p w:rsidR="002A3588" w:rsidRDefault="002A3588" w:rsidP="002A3588">
            <w:pPr>
              <w:rPr>
                <w:rFonts w:hint="eastAsia"/>
              </w:rPr>
            </w:pPr>
          </w:p>
          <w:p w:rsidR="002A3588" w:rsidRDefault="002A3588" w:rsidP="002A3588">
            <w:pPr>
              <w:rPr>
                <w:rFonts w:hint="eastAsia"/>
              </w:rPr>
            </w:pPr>
          </w:p>
          <w:p w:rsidR="002A3588" w:rsidRDefault="002A3588" w:rsidP="002A3588"/>
        </w:tc>
      </w:tr>
      <w:tr w:rsidR="002A3588" w:rsidTr="002A3588">
        <w:trPr>
          <w:trHeight w:val="680"/>
        </w:trPr>
        <w:tc>
          <w:tcPr>
            <w:tcW w:w="2448" w:type="dxa"/>
            <w:vAlign w:val="center"/>
          </w:tcPr>
          <w:p w:rsidR="002A3588" w:rsidRDefault="002A3588" w:rsidP="002A3588">
            <w:r>
              <w:t>利用者氏名</w:t>
            </w:r>
          </w:p>
        </w:tc>
        <w:tc>
          <w:tcPr>
            <w:tcW w:w="6254" w:type="dxa"/>
            <w:vAlign w:val="center"/>
          </w:tcPr>
          <w:p w:rsidR="002A3588" w:rsidRDefault="002A3588" w:rsidP="002A3588"/>
        </w:tc>
      </w:tr>
      <w:tr w:rsidR="002A3588" w:rsidTr="00773633">
        <w:trPr>
          <w:trHeight w:val="680"/>
        </w:trPr>
        <w:tc>
          <w:tcPr>
            <w:tcW w:w="2448" w:type="dxa"/>
          </w:tcPr>
          <w:p w:rsidR="002A3588" w:rsidRDefault="002A3588" w:rsidP="001A6A25">
            <w:r>
              <w:t>平均労働時間算出からの除外期間</w:t>
            </w:r>
            <w:r>
              <w:rPr>
                <w:rFonts w:ascii="ＭＳ 明朝" w:eastAsia="ＭＳ 明朝" w:hAnsi="ＭＳ 明朝" w:cs="ＭＳ 明朝"/>
              </w:rPr>
              <w:t>※</w:t>
            </w:r>
          </w:p>
        </w:tc>
        <w:tc>
          <w:tcPr>
            <w:tcW w:w="6254" w:type="dxa"/>
            <w:vAlign w:val="center"/>
          </w:tcPr>
          <w:p w:rsidR="002A3588" w:rsidRDefault="002A3588" w:rsidP="001A6A25">
            <w:r>
              <w:t xml:space="preserve">　　年　　月　　日　から　　　年　　月　　日（　　　日分）</w:t>
            </w:r>
          </w:p>
        </w:tc>
      </w:tr>
      <w:tr w:rsidR="002A3588" w:rsidTr="00400A9C">
        <w:tc>
          <w:tcPr>
            <w:tcW w:w="8702" w:type="dxa"/>
            <w:gridSpan w:val="2"/>
          </w:tcPr>
          <w:p w:rsidR="002A3588" w:rsidRDefault="002A3588" w:rsidP="001A6A25">
            <w:pPr>
              <w:rPr>
                <w:rFonts w:hint="eastAsia"/>
              </w:rPr>
            </w:pPr>
            <w:r>
              <w:t>利用開始時には予見できない事由</w:t>
            </w:r>
          </w:p>
          <w:p w:rsidR="002A3588" w:rsidRDefault="002A3588" w:rsidP="001A6A25">
            <w:pPr>
              <w:rPr>
                <w:rFonts w:hint="eastAsia"/>
              </w:rPr>
            </w:pPr>
          </w:p>
          <w:p w:rsidR="002A3588" w:rsidRDefault="002A3588" w:rsidP="001A6A25">
            <w:pPr>
              <w:rPr>
                <w:rFonts w:hint="eastAsia"/>
              </w:rPr>
            </w:pPr>
          </w:p>
          <w:p w:rsidR="002A3588" w:rsidRDefault="002A3588" w:rsidP="002A3588"/>
        </w:tc>
      </w:tr>
    </w:tbl>
    <w:p w:rsidR="002A3588" w:rsidRDefault="002A3588" w:rsidP="002A3588">
      <w:pPr>
        <w:rPr>
          <w:rFonts w:ascii="ＭＳ 明朝" w:eastAsia="ＭＳ 明朝" w:hAnsi="ＭＳ 明朝" w:cs="ＭＳ 明朝" w:hint="eastAsia"/>
        </w:rPr>
      </w:pPr>
      <w:r>
        <w:rPr>
          <w:rFonts w:ascii="ＭＳ 明朝" w:eastAsia="ＭＳ 明朝" w:hAnsi="ＭＳ 明朝" w:cs="ＭＳ 明朝"/>
        </w:rPr>
        <w:t>※短時間労働となった日から90日分を限度とする。</w:t>
      </w:r>
    </w:p>
    <w:p w:rsidR="002A3588" w:rsidRPr="002A3588" w:rsidRDefault="002A3588" w:rsidP="002A3588">
      <w:r>
        <w:rPr>
          <w:rFonts w:ascii="ＭＳ 明朝" w:eastAsia="ＭＳ 明朝" w:hAnsi="ＭＳ 明朝" w:cs="ＭＳ 明朝" w:hint="eastAsia"/>
        </w:rPr>
        <w:t xml:space="preserve">　欄が不足する場合は、</w:t>
      </w:r>
      <w:r w:rsidR="004C5033">
        <w:rPr>
          <w:rFonts w:ascii="ＭＳ 明朝" w:eastAsia="ＭＳ 明朝" w:hAnsi="ＭＳ 明朝" w:cs="ＭＳ 明朝" w:hint="eastAsia"/>
        </w:rPr>
        <w:t>適宜欄を追加してください。</w:t>
      </w:r>
    </w:p>
    <w:sectPr w:rsidR="002A3588" w:rsidRPr="002A3588" w:rsidSect="002A358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88"/>
    <w:rsid w:val="00216FA5"/>
    <w:rsid w:val="002A3588"/>
    <w:rsid w:val="004C5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3588"/>
    <w:pPr>
      <w:jc w:val="center"/>
    </w:pPr>
  </w:style>
  <w:style w:type="character" w:customStyle="1" w:styleId="a4">
    <w:name w:val="記 (文字)"/>
    <w:basedOn w:val="a0"/>
    <w:link w:val="a3"/>
    <w:uiPriority w:val="99"/>
    <w:rsid w:val="002A3588"/>
  </w:style>
  <w:style w:type="paragraph" w:styleId="a5">
    <w:name w:val="Closing"/>
    <w:basedOn w:val="a"/>
    <w:link w:val="a6"/>
    <w:uiPriority w:val="99"/>
    <w:unhideWhenUsed/>
    <w:rsid w:val="002A3588"/>
    <w:pPr>
      <w:jc w:val="right"/>
    </w:pPr>
  </w:style>
  <w:style w:type="character" w:customStyle="1" w:styleId="a6">
    <w:name w:val="結語 (文字)"/>
    <w:basedOn w:val="a0"/>
    <w:link w:val="a5"/>
    <w:uiPriority w:val="99"/>
    <w:rsid w:val="002A3588"/>
  </w:style>
  <w:style w:type="table" w:styleId="a7">
    <w:name w:val="Table Grid"/>
    <w:basedOn w:val="a1"/>
    <w:uiPriority w:val="59"/>
    <w:rsid w:val="002A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3588"/>
    <w:pPr>
      <w:jc w:val="center"/>
    </w:pPr>
  </w:style>
  <w:style w:type="character" w:customStyle="1" w:styleId="a4">
    <w:name w:val="記 (文字)"/>
    <w:basedOn w:val="a0"/>
    <w:link w:val="a3"/>
    <w:uiPriority w:val="99"/>
    <w:rsid w:val="002A3588"/>
  </w:style>
  <w:style w:type="paragraph" w:styleId="a5">
    <w:name w:val="Closing"/>
    <w:basedOn w:val="a"/>
    <w:link w:val="a6"/>
    <w:uiPriority w:val="99"/>
    <w:unhideWhenUsed/>
    <w:rsid w:val="002A3588"/>
    <w:pPr>
      <w:jc w:val="right"/>
    </w:pPr>
  </w:style>
  <w:style w:type="character" w:customStyle="1" w:styleId="a6">
    <w:name w:val="結語 (文字)"/>
    <w:basedOn w:val="a0"/>
    <w:link w:val="a5"/>
    <w:uiPriority w:val="99"/>
    <w:rsid w:val="002A3588"/>
  </w:style>
  <w:style w:type="table" w:styleId="a7">
    <w:name w:val="Table Grid"/>
    <w:basedOn w:val="a1"/>
    <w:uiPriority w:val="59"/>
    <w:rsid w:val="002A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2022-03-02T04:05:00Z</dcterms:created>
  <dcterms:modified xsi:type="dcterms:W3CDTF">2022-03-02T04:19:00Z</dcterms:modified>
</cp:coreProperties>
</file>