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DBF" w:rsidRPr="00283DBF" w:rsidRDefault="00283DBF" w:rsidP="00283DBF">
      <w:pPr>
        <w:widowControl/>
        <w:spacing w:line="288" w:lineRule="atLeast"/>
        <w:jc w:val="right"/>
        <w:rPr>
          <w:rFonts w:ascii="ＭＳ Ｐゴシック" w:eastAsia="ＭＳ Ｐゴシック" w:hAnsi="ＭＳ Ｐゴシック" w:cs="ＭＳ Ｐゴシック"/>
          <w:kern w:val="0"/>
          <w:szCs w:val="21"/>
        </w:rPr>
      </w:pPr>
      <w:r w:rsidRPr="00283DBF">
        <w:rPr>
          <w:rFonts w:ascii="ＭＳ Ｐゴシック" w:eastAsia="ＭＳ Ｐゴシック" w:hAnsi="ＭＳ Ｐゴシック" w:cs="ＭＳ Ｐゴシック" w:hint="eastAsia"/>
          <w:b/>
          <w:bCs/>
          <w:kern w:val="0"/>
          <w:szCs w:val="21"/>
        </w:rPr>
        <w:t>建設省道発第四九七号</w:t>
      </w:r>
    </w:p>
    <w:p w:rsidR="00283DBF" w:rsidRPr="00283DBF" w:rsidRDefault="00283DBF" w:rsidP="00283DBF">
      <w:pPr>
        <w:widowControl/>
        <w:spacing w:line="288" w:lineRule="atLeast"/>
        <w:jc w:val="right"/>
        <w:rPr>
          <w:rFonts w:ascii="ＭＳ Ｐゴシック" w:eastAsia="ＭＳ Ｐゴシック" w:hAnsi="ＭＳ Ｐゴシック" w:cs="ＭＳ Ｐゴシック" w:hint="eastAsia"/>
          <w:kern w:val="0"/>
          <w:szCs w:val="21"/>
        </w:rPr>
      </w:pPr>
      <w:r w:rsidRPr="00283DBF">
        <w:rPr>
          <w:rFonts w:ascii="ＭＳ Ｐゴシック" w:eastAsia="ＭＳ Ｐゴシック" w:hAnsi="ＭＳ Ｐゴシック" w:cs="ＭＳ Ｐゴシック" w:hint="eastAsia"/>
          <w:b/>
          <w:bCs/>
          <w:kern w:val="0"/>
          <w:szCs w:val="21"/>
        </w:rPr>
        <w:t>昭和三三年一一月二八日</w:t>
      </w:r>
    </w:p>
    <w:p w:rsidR="00283DBF" w:rsidRDefault="00283DBF" w:rsidP="00283DBF">
      <w:pPr>
        <w:widowControl/>
        <w:spacing w:before="100" w:beforeAutospacing="1" w:after="100" w:afterAutospacing="1" w:line="288" w:lineRule="atLeast"/>
        <w:jc w:val="left"/>
        <w:rPr>
          <w:rFonts w:ascii="ＭＳ Ｐゴシック" w:eastAsia="ＭＳ Ｐゴシック" w:hAnsi="ＭＳ Ｐゴシック" w:cs="ＭＳ Ｐゴシック" w:hint="eastAsia"/>
          <w:b/>
          <w:bCs/>
          <w:kern w:val="0"/>
          <w:szCs w:val="21"/>
        </w:rPr>
      </w:pPr>
      <w:r>
        <w:rPr>
          <w:rFonts w:ascii="ＭＳ Ｐゴシック" w:eastAsia="ＭＳ Ｐゴシック" w:hAnsi="ＭＳ Ｐゴシック" w:cs="ＭＳ Ｐゴシック" w:hint="eastAsia"/>
          <w:b/>
          <w:bCs/>
          <w:kern w:val="0"/>
          <w:szCs w:val="21"/>
        </w:rPr>
        <w:t>各都道府県知事</w:t>
      </w:r>
    </w:p>
    <w:p w:rsidR="00283DBF" w:rsidRDefault="00283DBF" w:rsidP="00283DBF">
      <w:pPr>
        <w:widowControl/>
        <w:spacing w:before="100" w:beforeAutospacing="1" w:after="100" w:afterAutospacing="1" w:line="288" w:lineRule="atLeast"/>
        <w:jc w:val="left"/>
        <w:rPr>
          <w:rFonts w:ascii="ＭＳ Ｐゴシック" w:eastAsia="ＭＳ Ｐゴシック" w:hAnsi="ＭＳ Ｐゴシック" w:cs="ＭＳ Ｐゴシック" w:hint="eastAsia"/>
          <w:b/>
          <w:bCs/>
          <w:kern w:val="0"/>
          <w:szCs w:val="21"/>
        </w:rPr>
      </w:pPr>
      <w:r>
        <w:rPr>
          <w:rFonts w:ascii="ＭＳ Ｐゴシック" w:eastAsia="ＭＳ Ｐゴシック" w:hAnsi="ＭＳ Ｐゴシック" w:cs="ＭＳ Ｐゴシック" w:hint="eastAsia"/>
          <w:b/>
          <w:bCs/>
          <w:kern w:val="0"/>
          <w:szCs w:val="21"/>
        </w:rPr>
        <w:t>各地方建設局長</w:t>
      </w:r>
    </w:p>
    <w:p w:rsidR="00283DBF" w:rsidRDefault="00283DBF" w:rsidP="00283DBF">
      <w:pPr>
        <w:widowControl/>
        <w:spacing w:before="100" w:beforeAutospacing="1" w:after="100" w:afterAutospacing="1" w:line="288" w:lineRule="atLeast"/>
        <w:jc w:val="left"/>
        <w:rPr>
          <w:rFonts w:ascii="ＭＳ Ｐゴシック" w:eastAsia="ＭＳ Ｐゴシック" w:hAnsi="ＭＳ Ｐゴシック" w:cs="ＭＳ Ｐゴシック" w:hint="eastAsia"/>
          <w:b/>
          <w:bCs/>
          <w:kern w:val="0"/>
          <w:szCs w:val="21"/>
        </w:rPr>
      </w:pPr>
      <w:r>
        <w:rPr>
          <w:rFonts w:ascii="ＭＳ Ｐゴシック" w:eastAsia="ＭＳ Ｐゴシック" w:hAnsi="ＭＳ Ｐゴシック" w:cs="ＭＳ Ｐゴシック" w:hint="eastAsia"/>
          <w:b/>
          <w:bCs/>
          <w:kern w:val="0"/>
          <w:szCs w:val="21"/>
        </w:rPr>
        <w:t>北海道開発局長</w:t>
      </w:r>
    </w:p>
    <w:p w:rsidR="00283DBF" w:rsidRPr="00283DBF" w:rsidRDefault="00283DBF" w:rsidP="00283DBF">
      <w:pPr>
        <w:widowControl/>
        <w:spacing w:before="100" w:beforeAutospacing="1" w:after="100" w:afterAutospacing="1" w:line="288" w:lineRule="atLeast"/>
        <w:jc w:val="left"/>
        <w:rPr>
          <w:rFonts w:ascii="ＭＳ Ｐゴシック" w:eastAsia="ＭＳ Ｐゴシック" w:hAnsi="ＭＳ Ｐゴシック" w:cs="ＭＳ Ｐゴシック" w:hint="eastAsia"/>
          <w:b/>
          <w:bCs/>
          <w:kern w:val="0"/>
          <w:szCs w:val="21"/>
        </w:rPr>
      </w:pPr>
      <w:r w:rsidRPr="00283DBF">
        <w:rPr>
          <w:rFonts w:ascii="ＭＳ Ｐゴシック" w:eastAsia="ＭＳ Ｐゴシック" w:hAnsi="ＭＳ Ｐゴシック" w:cs="ＭＳ Ｐゴシック" w:hint="eastAsia"/>
          <w:b/>
          <w:bCs/>
          <w:kern w:val="0"/>
          <w:szCs w:val="21"/>
        </w:rPr>
        <w:t>五大市長あて</w:t>
      </w:r>
    </w:p>
    <w:p w:rsidR="00283DBF" w:rsidRPr="00283DBF" w:rsidRDefault="00283DBF" w:rsidP="00283DBF">
      <w:pPr>
        <w:widowControl/>
        <w:spacing w:line="288" w:lineRule="atLeast"/>
        <w:jc w:val="right"/>
        <w:rPr>
          <w:rFonts w:ascii="ＭＳ Ｐゴシック" w:eastAsia="ＭＳ Ｐゴシック" w:hAnsi="ＭＳ Ｐゴシック" w:cs="ＭＳ Ｐゴシック" w:hint="eastAsia"/>
          <w:kern w:val="0"/>
          <w:szCs w:val="21"/>
        </w:rPr>
      </w:pPr>
      <w:r w:rsidRPr="00283DBF">
        <w:rPr>
          <w:rFonts w:ascii="ＭＳ Ｐゴシック" w:eastAsia="ＭＳ Ｐゴシック" w:hAnsi="ＭＳ Ｐゴシック" w:cs="ＭＳ Ｐゴシック" w:hint="eastAsia"/>
          <w:b/>
          <w:bCs/>
          <w:kern w:val="0"/>
          <w:szCs w:val="21"/>
        </w:rPr>
        <w:t>道路局長通達</w:t>
      </w:r>
    </w:p>
    <w:p w:rsidR="00283DBF" w:rsidRPr="00283DBF" w:rsidRDefault="00283DBF" w:rsidP="00283DBF">
      <w:pPr>
        <w:widowControl/>
        <w:spacing w:after="240" w:line="288" w:lineRule="atLeast"/>
        <w:jc w:val="left"/>
        <w:rPr>
          <w:rFonts w:ascii="ＭＳ Ｐゴシック" w:eastAsia="ＭＳ Ｐゴシック" w:hAnsi="ＭＳ Ｐゴシック" w:cs="ＭＳ Ｐゴシック" w:hint="eastAsia"/>
          <w:kern w:val="0"/>
          <w:szCs w:val="21"/>
        </w:rPr>
      </w:pPr>
    </w:p>
    <w:p w:rsidR="00283DBF" w:rsidRPr="00283DBF" w:rsidRDefault="00283DBF" w:rsidP="00283DBF">
      <w:pPr>
        <w:widowControl/>
        <w:spacing w:line="288" w:lineRule="atLeast"/>
        <w:jc w:val="center"/>
        <w:rPr>
          <w:rFonts w:ascii="ＭＳ Ｐゴシック" w:eastAsia="ＭＳ Ｐゴシック" w:hAnsi="ＭＳ Ｐゴシック" w:cs="ＭＳ Ｐゴシック" w:hint="eastAsia"/>
          <w:kern w:val="0"/>
          <w:szCs w:val="21"/>
        </w:rPr>
      </w:pPr>
      <w:r w:rsidRPr="00283DBF">
        <w:rPr>
          <w:rFonts w:ascii="ＭＳ Ｐゴシック" w:eastAsia="ＭＳ Ｐゴシック" w:hAnsi="ＭＳ Ｐゴシック" w:cs="ＭＳ Ｐゴシック" w:hint="eastAsia"/>
          <w:kern w:val="0"/>
          <w:szCs w:val="21"/>
        </w:rPr>
        <w:t>道路法施行令の一部を改正する政令の施行について</w:t>
      </w:r>
    </w:p>
    <w:p w:rsidR="00283DBF" w:rsidRPr="00283DBF" w:rsidRDefault="00283DBF" w:rsidP="00283DBF">
      <w:pPr>
        <w:widowControl/>
        <w:spacing w:before="100" w:beforeAutospacing="1" w:after="100" w:afterAutospacing="1" w:line="288" w:lineRule="atLeast"/>
        <w:jc w:val="left"/>
        <w:rPr>
          <w:rFonts w:ascii="ＭＳ Ｐゴシック" w:eastAsia="ＭＳ Ｐゴシック" w:hAnsi="ＭＳ Ｐゴシック" w:cs="ＭＳ Ｐゴシック" w:hint="eastAsia"/>
          <w:kern w:val="0"/>
          <w:szCs w:val="21"/>
        </w:rPr>
      </w:pPr>
    </w:p>
    <w:p w:rsidR="00283DBF" w:rsidRPr="00283DBF" w:rsidRDefault="00283DBF" w:rsidP="00283DBF">
      <w:pPr>
        <w:widowControl/>
        <w:spacing w:line="288" w:lineRule="atLeast"/>
        <w:jc w:val="left"/>
        <w:rPr>
          <w:rFonts w:ascii="ＭＳ Ｐゴシック" w:eastAsia="ＭＳ Ｐゴシック" w:hAnsi="ＭＳ Ｐゴシック" w:cs="ＭＳ Ｐゴシック" w:hint="eastAsia"/>
          <w:kern w:val="0"/>
          <w:szCs w:val="21"/>
        </w:rPr>
      </w:pPr>
      <w:r w:rsidRPr="00283DBF">
        <w:rPr>
          <w:rFonts w:ascii="ＭＳ Ｐゴシック" w:eastAsia="ＭＳ Ｐゴシック" w:hAnsi="ＭＳ Ｐゴシック" w:cs="ＭＳ Ｐゴシック" w:hint="eastAsia"/>
          <w:kern w:val="0"/>
          <w:szCs w:val="21"/>
        </w:rPr>
        <w:t>一一月二四日付で、別添のとおり、道路法施行令の一部を改正する政令で公布、施行されたが、左記事項に留意の上、その運用に遺憾のないようにされたい。</w:t>
      </w:r>
    </w:p>
    <w:p w:rsidR="00283DBF" w:rsidRPr="00283DBF" w:rsidRDefault="00283DBF" w:rsidP="00283DBF">
      <w:pPr>
        <w:widowControl/>
        <w:spacing w:line="288" w:lineRule="atLeast"/>
        <w:jc w:val="left"/>
        <w:rPr>
          <w:rFonts w:ascii="ＭＳ Ｐゴシック" w:eastAsia="ＭＳ Ｐゴシック" w:hAnsi="ＭＳ Ｐゴシック" w:cs="ＭＳ Ｐゴシック" w:hint="eastAsia"/>
          <w:kern w:val="0"/>
          <w:szCs w:val="21"/>
        </w:rPr>
      </w:pPr>
      <w:r w:rsidRPr="00283DBF">
        <w:rPr>
          <w:rFonts w:ascii="ＭＳ Ｐゴシック" w:eastAsia="ＭＳ Ｐゴシック" w:hAnsi="ＭＳ Ｐゴシック" w:cs="ＭＳ Ｐゴシック" w:hint="eastAsia"/>
          <w:kern w:val="0"/>
          <w:szCs w:val="21"/>
        </w:rPr>
        <w:t>なお、貴管下道路管理者にも周知方お取り計らい願いたい。</w:t>
      </w:r>
    </w:p>
    <w:p w:rsidR="00283DBF" w:rsidRPr="00283DBF" w:rsidRDefault="00283DBF" w:rsidP="00283DBF">
      <w:pPr>
        <w:widowControl/>
        <w:spacing w:before="100" w:beforeAutospacing="1" w:after="100" w:afterAutospacing="1" w:line="288" w:lineRule="atLeast"/>
        <w:jc w:val="center"/>
        <w:rPr>
          <w:rFonts w:ascii="ＭＳ Ｐゴシック" w:eastAsia="ＭＳ Ｐゴシック" w:hAnsi="ＭＳ Ｐゴシック" w:cs="ＭＳ Ｐゴシック" w:hint="eastAsia"/>
          <w:kern w:val="0"/>
          <w:szCs w:val="21"/>
        </w:rPr>
      </w:pPr>
      <w:r w:rsidRPr="00283DBF">
        <w:rPr>
          <w:rFonts w:ascii="ＭＳ Ｐゴシック" w:eastAsia="ＭＳ Ｐゴシック" w:hAnsi="ＭＳ Ｐゴシック" w:cs="ＭＳ Ｐゴシック" w:hint="eastAsia"/>
          <w:kern w:val="0"/>
          <w:szCs w:val="21"/>
        </w:rPr>
        <w:t>記</w:t>
      </w:r>
    </w:p>
    <w:p w:rsidR="00283DBF" w:rsidRPr="00283DBF" w:rsidRDefault="00283DBF" w:rsidP="00283DBF">
      <w:pPr>
        <w:widowControl/>
        <w:spacing w:line="288" w:lineRule="atLeast"/>
        <w:jc w:val="left"/>
        <w:rPr>
          <w:rFonts w:ascii="ＭＳ Ｐゴシック" w:eastAsia="ＭＳ Ｐゴシック" w:hAnsi="ＭＳ Ｐゴシック" w:cs="ＭＳ Ｐゴシック" w:hint="eastAsia"/>
          <w:kern w:val="0"/>
          <w:szCs w:val="21"/>
        </w:rPr>
      </w:pPr>
      <w:r w:rsidRPr="00283DBF">
        <w:rPr>
          <w:rFonts w:ascii="ＭＳ Ｐゴシック" w:eastAsia="ＭＳ Ｐゴシック" w:hAnsi="ＭＳ Ｐゴシック" w:cs="ＭＳ Ｐゴシック" w:hint="eastAsia"/>
          <w:kern w:val="0"/>
          <w:szCs w:val="21"/>
        </w:rPr>
        <w:t>1　占用物件の追加について</w:t>
      </w:r>
    </w:p>
    <w:p w:rsidR="00283DBF" w:rsidRPr="00283DBF" w:rsidRDefault="00283DBF" w:rsidP="00283DBF">
      <w:pPr>
        <w:widowControl/>
        <w:spacing w:line="288" w:lineRule="atLeast"/>
        <w:jc w:val="left"/>
        <w:rPr>
          <w:rFonts w:ascii="ＭＳ Ｐゴシック" w:eastAsia="ＭＳ Ｐゴシック" w:hAnsi="ＭＳ Ｐゴシック" w:cs="ＭＳ Ｐゴシック" w:hint="eastAsia"/>
          <w:kern w:val="0"/>
          <w:szCs w:val="21"/>
        </w:rPr>
      </w:pPr>
    </w:p>
    <w:p w:rsidR="00283DBF" w:rsidRPr="00283DBF" w:rsidRDefault="00283DBF" w:rsidP="00283DBF">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283DBF">
        <w:rPr>
          <w:rFonts w:ascii="ＭＳ Ｐゴシック" w:eastAsia="ＭＳ Ｐゴシック" w:hAnsi="ＭＳ Ｐゴシック" w:cs="ＭＳ Ｐゴシック" w:hint="eastAsia"/>
          <w:kern w:val="0"/>
          <w:szCs w:val="21"/>
        </w:rPr>
        <w:t>道路の占用を許可することのできる工作物、物件又は施設は、道路法(以下「法」という。)第三二条第一項各号及び道路法施行令(以下「令」という)第七条各号に掲げられているものに限られるのであるが、この度、駐車場法に基く路上駐車場に必要なパーキング・メーター並びに高架の道路の路面下に設ける事務所、店舗、倉庫、住宅その他これらに類する施設及び自動車駐車場を追加したこと。(</w:t>
      </w:r>
      <w:r w:rsidRPr="00283DBF">
        <w:rPr>
          <w:rFonts w:ascii="ＭＳ Ｐゴシック" w:eastAsia="ＭＳ Ｐゴシック" w:hAnsi="ＭＳ Ｐゴシック" w:cs="ＭＳ Ｐゴシック" w:hint="eastAsia"/>
          <w:kern w:val="0"/>
          <w:szCs w:val="21"/>
          <w:u w:val="single"/>
        </w:rPr>
        <w:t>令七条１号、９号</w:t>
      </w:r>
      <w:r w:rsidRPr="00283DBF">
        <w:rPr>
          <w:rFonts w:ascii="ＭＳ Ｐゴシック" w:eastAsia="ＭＳ Ｐゴシック" w:hAnsi="ＭＳ Ｐゴシック" w:cs="ＭＳ Ｐゴシック" w:hint="eastAsia"/>
          <w:kern w:val="0"/>
          <w:szCs w:val="21"/>
        </w:rPr>
        <w:t>)</w:t>
      </w:r>
    </w:p>
    <w:p w:rsidR="00283DBF" w:rsidRPr="00283DBF" w:rsidRDefault="00283DBF" w:rsidP="00283DBF">
      <w:pPr>
        <w:widowControl/>
        <w:spacing w:line="288" w:lineRule="atLeast"/>
        <w:jc w:val="left"/>
        <w:rPr>
          <w:rFonts w:ascii="ＭＳ Ｐゴシック" w:eastAsia="ＭＳ Ｐゴシック" w:hAnsi="ＭＳ Ｐゴシック" w:cs="ＭＳ Ｐゴシック" w:hint="eastAsia"/>
          <w:kern w:val="0"/>
          <w:szCs w:val="21"/>
        </w:rPr>
      </w:pPr>
      <w:r w:rsidRPr="00283DBF">
        <w:rPr>
          <w:rFonts w:ascii="ＭＳ Ｐゴシック" w:eastAsia="ＭＳ Ｐゴシック" w:hAnsi="ＭＳ Ｐゴシック" w:cs="ＭＳ Ｐゴシック" w:hint="eastAsia"/>
          <w:kern w:val="0"/>
          <w:szCs w:val="21"/>
        </w:rPr>
        <w:t>(1)</w:t>
      </w:r>
      <w:r>
        <w:rPr>
          <w:rFonts w:ascii="ＭＳ Ｐゴシック" w:eastAsia="ＭＳ Ｐゴシック" w:hAnsi="ＭＳ Ｐゴシック" w:cs="ＭＳ Ｐゴシック" w:hint="eastAsia"/>
          <w:kern w:val="0"/>
          <w:szCs w:val="21"/>
        </w:rPr>
        <w:t xml:space="preserve">　令</w:t>
      </w:r>
      <w:r w:rsidRPr="00283DBF">
        <w:rPr>
          <w:rFonts w:ascii="ＭＳ Ｐゴシック" w:eastAsia="ＭＳ Ｐゴシック" w:hAnsi="ＭＳ Ｐゴシック" w:cs="ＭＳ Ｐゴシック" w:hint="eastAsia"/>
          <w:kern w:val="0"/>
          <w:szCs w:val="21"/>
          <w:u w:val="single"/>
        </w:rPr>
        <w:t>第七条第９号</w:t>
      </w:r>
      <w:r w:rsidRPr="00283DBF">
        <w:rPr>
          <w:rFonts w:ascii="ＭＳ Ｐゴシック" w:eastAsia="ＭＳ Ｐゴシック" w:hAnsi="ＭＳ Ｐゴシック" w:cs="ＭＳ Ｐゴシック" w:hint="eastAsia"/>
          <w:kern w:val="0"/>
          <w:szCs w:val="21"/>
        </w:rPr>
        <w:t>中「これらに類する施設」とは、病院、休憩所、車庫等の建築物をいうこと。</w:t>
      </w:r>
    </w:p>
    <w:p w:rsidR="00283DBF" w:rsidRPr="00283DBF" w:rsidRDefault="00283DBF" w:rsidP="00283DBF">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283DBF">
        <w:rPr>
          <w:rFonts w:ascii="ＭＳ Ｐゴシック" w:eastAsia="ＭＳ Ｐゴシック" w:hAnsi="ＭＳ Ｐゴシック" w:cs="ＭＳ Ｐゴシック" w:hint="eastAsia"/>
          <w:kern w:val="0"/>
          <w:szCs w:val="21"/>
        </w:rPr>
        <w:t>(2)</w:t>
      </w:r>
      <w:r>
        <w:rPr>
          <w:rFonts w:ascii="ＭＳ Ｐゴシック" w:eastAsia="ＭＳ Ｐゴシック" w:hAnsi="ＭＳ Ｐゴシック" w:cs="ＭＳ Ｐゴシック" w:hint="eastAsia"/>
          <w:kern w:val="0"/>
          <w:szCs w:val="21"/>
        </w:rPr>
        <w:t xml:space="preserve">　令</w:t>
      </w:r>
      <w:r w:rsidRPr="00283DBF">
        <w:rPr>
          <w:rFonts w:ascii="ＭＳ Ｐゴシック" w:eastAsia="ＭＳ Ｐゴシック" w:hAnsi="ＭＳ Ｐゴシック" w:cs="ＭＳ Ｐゴシック" w:hint="eastAsia"/>
          <w:kern w:val="0"/>
          <w:szCs w:val="21"/>
          <w:u w:val="single"/>
        </w:rPr>
        <w:t>第七条第９号</w:t>
      </w:r>
      <w:r w:rsidRPr="00283DBF">
        <w:rPr>
          <w:rFonts w:ascii="ＭＳ Ｐゴシック" w:eastAsia="ＭＳ Ｐゴシック" w:hAnsi="ＭＳ Ｐゴシック" w:cs="ＭＳ Ｐゴシック" w:hint="eastAsia"/>
          <w:kern w:val="0"/>
          <w:szCs w:val="21"/>
        </w:rPr>
        <w:t>に掲げる施設は、おおむね生活又は営業の用に供せられるものであり、従来の占用物件と比べると特殊な性格を有しているので、許可に際しては、道路の構造又は交通に及ぼす支障について詳細に検討を必要とすること。</w:t>
      </w:r>
    </w:p>
    <w:p w:rsidR="00283DBF" w:rsidRPr="00283DBF" w:rsidRDefault="00283DBF" w:rsidP="00283DBF">
      <w:pPr>
        <w:widowControl/>
        <w:spacing w:line="288" w:lineRule="atLeast"/>
        <w:jc w:val="left"/>
        <w:rPr>
          <w:rFonts w:ascii="ＭＳ Ｐゴシック" w:eastAsia="ＭＳ Ｐゴシック" w:hAnsi="ＭＳ Ｐゴシック" w:cs="ＭＳ Ｐゴシック" w:hint="eastAsia"/>
          <w:kern w:val="0"/>
          <w:szCs w:val="21"/>
        </w:rPr>
      </w:pPr>
    </w:p>
    <w:p w:rsidR="00283DBF" w:rsidRPr="00283DBF" w:rsidRDefault="00283DBF" w:rsidP="00283DBF">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283DBF">
        <w:rPr>
          <w:rFonts w:ascii="ＭＳ Ｐゴシック" w:eastAsia="ＭＳ Ｐゴシック" w:hAnsi="ＭＳ Ｐゴシック" w:cs="ＭＳ Ｐゴシック" w:hint="eastAsia"/>
          <w:kern w:val="0"/>
          <w:szCs w:val="21"/>
        </w:rPr>
        <w:t>また、本号が設けられたのは、道路の構造の立体化に伴い、その合理的な利用を図ろうという趣旨に基くものであるが、その運用に当っては、必要やむを得ないものに限るべきものであるから念の為に申し添える。</w:t>
      </w:r>
    </w:p>
    <w:p w:rsidR="00283DBF" w:rsidRPr="00283DBF" w:rsidRDefault="00283DBF" w:rsidP="00283DBF">
      <w:pPr>
        <w:widowControl/>
        <w:spacing w:line="288" w:lineRule="atLeast"/>
        <w:jc w:val="left"/>
        <w:rPr>
          <w:rFonts w:ascii="ＭＳ Ｐゴシック" w:eastAsia="ＭＳ Ｐゴシック" w:hAnsi="ＭＳ Ｐゴシック" w:cs="ＭＳ Ｐゴシック" w:hint="eastAsia"/>
          <w:kern w:val="0"/>
          <w:szCs w:val="21"/>
        </w:rPr>
      </w:pPr>
    </w:p>
    <w:p w:rsidR="00283DBF" w:rsidRPr="00283DBF" w:rsidRDefault="00283DBF" w:rsidP="00283DBF">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283DBF">
        <w:rPr>
          <w:rFonts w:ascii="ＭＳ Ｐゴシック" w:eastAsia="ＭＳ Ｐゴシック" w:hAnsi="ＭＳ Ｐゴシック" w:cs="ＭＳ Ｐゴシック" w:hint="eastAsia"/>
          <w:kern w:val="0"/>
          <w:szCs w:val="21"/>
        </w:rPr>
        <w:lastRenderedPageBreak/>
        <w:t>(3)　高架の道路の路面下に設ける事務所、店舗等の施設は、特に道路の構造に及ぼす影響が大であるから、これらの施設に係る占用の許可申請が提出された場合においては、当分の間、事前に当局に協議されたいこと。</w:t>
      </w:r>
    </w:p>
    <w:p w:rsidR="00283DBF" w:rsidRPr="00283DBF" w:rsidRDefault="00283DBF" w:rsidP="00283DBF">
      <w:pPr>
        <w:widowControl/>
        <w:spacing w:line="288" w:lineRule="atLeast"/>
        <w:jc w:val="left"/>
        <w:rPr>
          <w:rFonts w:ascii="ＭＳ Ｐゴシック" w:eastAsia="ＭＳ Ｐゴシック" w:hAnsi="ＭＳ Ｐゴシック" w:cs="ＭＳ Ｐゴシック" w:hint="eastAsia"/>
          <w:kern w:val="0"/>
          <w:szCs w:val="21"/>
        </w:rPr>
      </w:pPr>
    </w:p>
    <w:p w:rsidR="00283DBF" w:rsidRPr="00283DBF" w:rsidRDefault="00283DBF" w:rsidP="00283DBF">
      <w:pPr>
        <w:widowControl/>
        <w:spacing w:line="288" w:lineRule="atLeast"/>
        <w:jc w:val="left"/>
        <w:rPr>
          <w:rFonts w:ascii="ＭＳ Ｐゴシック" w:eastAsia="ＭＳ Ｐゴシック" w:hAnsi="ＭＳ Ｐゴシック" w:cs="ＭＳ Ｐゴシック" w:hint="eastAsia"/>
          <w:kern w:val="0"/>
          <w:szCs w:val="21"/>
        </w:rPr>
      </w:pPr>
      <w:r w:rsidRPr="00283DBF">
        <w:rPr>
          <w:rFonts w:ascii="ＭＳ Ｐゴシック" w:eastAsia="ＭＳ Ｐゴシック" w:hAnsi="ＭＳ Ｐゴシック" w:cs="ＭＳ Ｐゴシック" w:hint="eastAsia"/>
          <w:kern w:val="0"/>
          <w:szCs w:val="21"/>
        </w:rPr>
        <w:t>2　地上に設ける占用物件の地面に接する部分の位置について</w:t>
      </w:r>
    </w:p>
    <w:p w:rsidR="00283DBF" w:rsidRPr="00283DBF" w:rsidRDefault="00283DBF" w:rsidP="00283DBF">
      <w:pPr>
        <w:widowControl/>
        <w:spacing w:line="288" w:lineRule="atLeast"/>
        <w:jc w:val="left"/>
        <w:rPr>
          <w:rFonts w:ascii="ＭＳ Ｐゴシック" w:eastAsia="ＭＳ Ｐゴシック" w:hAnsi="ＭＳ Ｐゴシック" w:cs="ＭＳ Ｐゴシック" w:hint="eastAsia"/>
          <w:kern w:val="0"/>
          <w:szCs w:val="21"/>
        </w:rPr>
      </w:pPr>
    </w:p>
    <w:p w:rsidR="00283DBF" w:rsidRPr="00283DBF" w:rsidRDefault="00283DBF" w:rsidP="00283DBF">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283DBF">
        <w:rPr>
          <w:rFonts w:ascii="ＭＳ Ｐゴシック" w:eastAsia="ＭＳ Ｐゴシック" w:hAnsi="ＭＳ Ｐゴシック" w:cs="ＭＳ Ｐゴシック" w:hint="eastAsia"/>
          <w:kern w:val="0"/>
          <w:szCs w:val="21"/>
        </w:rPr>
        <w:t>地上に設ける占用物件の地面に接する部分の位置は、法面、側こう上、路端寄り又は歩道内の車道寄りでなければならないとされていたが、特別な場合には、分離帯、ロータリーであっても差し支えないように改められたこと。(令一〇条一項一号)</w:t>
      </w:r>
    </w:p>
    <w:p w:rsidR="00283DBF" w:rsidRPr="00283DBF" w:rsidRDefault="00283DBF" w:rsidP="00283DBF">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283DBF">
        <w:rPr>
          <w:rFonts w:ascii="ＭＳ Ｐゴシック" w:eastAsia="ＭＳ Ｐゴシック" w:hAnsi="ＭＳ Ｐゴシック" w:cs="ＭＳ Ｐゴシック" w:hint="eastAsia"/>
          <w:kern w:val="0"/>
          <w:szCs w:val="21"/>
        </w:rPr>
        <w:t>これは、例えば、駐車場法に基く路上駐車場のパーキング・メーター又は路外駐車場の出入口若しくは換気装置のように占用物件の設置目的からみて通常の位置では意味をなさないもの、又はその規模が大きくて通常の位置ではかえって支障のあるもの等について、その設置目的を達せしめると同時に、道路の構造又は交通に及ぼす支障をできる限り少くしようという趣旨である。</w:t>
      </w:r>
    </w:p>
    <w:p w:rsidR="00283DBF" w:rsidRPr="00283DBF" w:rsidRDefault="00283DBF" w:rsidP="00283DBF">
      <w:pPr>
        <w:widowControl/>
        <w:spacing w:line="288" w:lineRule="atLeast"/>
        <w:jc w:val="left"/>
        <w:rPr>
          <w:rFonts w:ascii="ＭＳ Ｐゴシック" w:eastAsia="ＭＳ Ｐゴシック" w:hAnsi="ＭＳ Ｐゴシック" w:cs="ＭＳ Ｐゴシック" w:hint="eastAsia"/>
          <w:kern w:val="0"/>
          <w:szCs w:val="21"/>
        </w:rPr>
      </w:pPr>
    </w:p>
    <w:p w:rsidR="00283DBF" w:rsidRPr="00283DBF" w:rsidRDefault="00283DBF" w:rsidP="00283DBF">
      <w:pPr>
        <w:widowControl/>
        <w:spacing w:line="288" w:lineRule="atLeast"/>
        <w:jc w:val="left"/>
        <w:rPr>
          <w:rFonts w:ascii="ＭＳ Ｐゴシック" w:eastAsia="ＭＳ Ｐゴシック" w:hAnsi="ＭＳ Ｐゴシック" w:cs="ＭＳ Ｐゴシック" w:hint="eastAsia"/>
          <w:kern w:val="0"/>
          <w:szCs w:val="21"/>
        </w:rPr>
      </w:pPr>
      <w:r w:rsidRPr="00283DBF">
        <w:rPr>
          <w:rFonts w:ascii="ＭＳ Ｐゴシック" w:eastAsia="ＭＳ Ｐゴシック" w:hAnsi="ＭＳ Ｐゴシック" w:cs="ＭＳ Ｐゴシック" w:hint="eastAsia"/>
          <w:kern w:val="0"/>
          <w:szCs w:val="21"/>
        </w:rPr>
        <w:t>3　高架の道路の路面下に設ける占用物件の占用の場所ついて</w:t>
      </w:r>
    </w:p>
    <w:p w:rsidR="00283DBF" w:rsidRPr="00283DBF" w:rsidRDefault="00283DBF" w:rsidP="00283DBF">
      <w:pPr>
        <w:widowControl/>
        <w:spacing w:line="288" w:lineRule="atLeast"/>
        <w:jc w:val="left"/>
        <w:rPr>
          <w:rFonts w:ascii="ＭＳ Ｐゴシック" w:eastAsia="ＭＳ Ｐゴシック" w:hAnsi="ＭＳ Ｐゴシック" w:cs="ＭＳ Ｐゴシック" w:hint="eastAsia"/>
          <w:kern w:val="0"/>
          <w:szCs w:val="21"/>
        </w:rPr>
      </w:pPr>
    </w:p>
    <w:p w:rsidR="00283DBF" w:rsidRPr="00283DBF" w:rsidRDefault="00283DBF" w:rsidP="00283DBF">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283DBF">
        <w:rPr>
          <w:rFonts w:ascii="ＭＳ Ｐゴシック" w:eastAsia="ＭＳ Ｐゴシック" w:hAnsi="ＭＳ Ｐゴシック" w:cs="ＭＳ Ｐゴシック" w:hint="eastAsia"/>
          <w:kern w:val="0"/>
          <w:szCs w:val="21"/>
        </w:rPr>
        <w:t>高架の道路は、支柱によって支えられている特殊の構造の道路であり、損壊等の事故があると、通常の道路とは比較できないほどの交通上の支障が考えられるので、その路面下に設ける占用物件の占用の場所については十分な配慮が望まれること。</w:t>
      </w:r>
    </w:p>
    <w:p w:rsidR="00283DBF" w:rsidRPr="00283DBF" w:rsidRDefault="00283DBF" w:rsidP="00283DBF">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283DBF">
        <w:rPr>
          <w:rFonts w:ascii="ＭＳ Ｐゴシック" w:eastAsia="ＭＳ Ｐゴシック" w:hAnsi="ＭＳ Ｐゴシック" w:cs="ＭＳ Ｐゴシック" w:hint="eastAsia"/>
          <w:kern w:val="0"/>
          <w:szCs w:val="21"/>
        </w:rPr>
        <w:t>なお、高架の道路の路面下に道路がある場合には、令第一</w:t>
      </w:r>
      <w:r>
        <w:rPr>
          <w:rFonts w:ascii="ＭＳ Ｐゴシック" w:eastAsia="ＭＳ Ｐゴシック" w:hAnsi="ＭＳ Ｐゴシック" w:cs="ＭＳ Ｐゴシック" w:hint="eastAsia"/>
          <w:kern w:val="0"/>
          <w:szCs w:val="21"/>
        </w:rPr>
        <w:t>二条の二の適用があるとともに路面下の道路の占用関係について</w:t>
      </w:r>
      <w:r w:rsidRPr="00283DBF">
        <w:rPr>
          <w:rFonts w:ascii="ＭＳ Ｐゴシック" w:eastAsia="ＭＳ Ｐゴシック" w:hAnsi="ＭＳ Ｐゴシック" w:cs="ＭＳ Ｐゴシック" w:hint="eastAsia"/>
          <w:kern w:val="0"/>
          <w:szCs w:val="21"/>
          <w:u w:val="single"/>
        </w:rPr>
        <w:t>第１０条から第１１条の１０</w:t>
      </w:r>
      <w:r w:rsidRPr="00283DBF">
        <w:rPr>
          <w:rFonts w:ascii="ＭＳ Ｐゴシック" w:eastAsia="ＭＳ Ｐゴシック" w:hAnsi="ＭＳ Ｐゴシック" w:cs="ＭＳ Ｐゴシック" w:hint="eastAsia"/>
          <w:kern w:val="0"/>
          <w:szCs w:val="21"/>
        </w:rPr>
        <w:t>までの規定が適用される点に留意され、かつ、道路管理者が異る場合には相互に十分連絡をとったうえ処理されたい。</w:t>
      </w:r>
    </w:p>
    <w:p w:rsidR="00283DBF" w:rsidRPr="00283DBF" w:rsidRDefault="00283DBF" w:rsidP="00283DBF">
      <w:pPr>
        <w:widowControl/>
        <w:spacing w:line="288" w:lineRule="atLeast"/>
        <w:jc w:val="left"/>
        <w:rPr>
          <w:rFonts w:ascii="ＭＳ Ｐゴシック" w:eastAsia="ＭＳ Ｐゴシック" w:hAnsi="ＭＳ Ｐゴシック" w:cs="ＭＳ Ｐゴシック" w:hint="eastAsia"/>
          <w:kern w:val="0"/>
          <w:szCs w:val="21"/>
        </w:rPr>
      </w:pPr>
    </w:p>
    <w:p w:rsidR="00283DBF" w:rsidRPr="00283DBF" w:rsidRDefault="00283DBF" w:rsidP="00283DBF">
      <w:pPr>
        <w:widowControl/>
        <w:spacing w:line="288" w:lineRule="atLeast"/>
        <w:jc w:val="left"/>
        <w:rPr>
          <w:rFonts w:ascii="ＭＳ Ｐゴシック" w:eastAsia="ＭＳ Ｐゴシック" w:hAnsi="ＭＳ Ｐゴシック" w:cs="ＭＳ Ｐゴシック" w:hint="eastAsia"/>
          <w:kern w:val="0"/>
          <w:szCs w:val="21"/>
        </w:rPr>
      </w:pPr>
      <w:r w:rsidRPr="00283DBF">
        <w:rPr>
          <w:rFonts w:ascii="ＭＳ Ｐゴシック" w:eastAsia="ＭＳ Ｐゴシック" w:hAnsi="ＭＳ Ｐゴシック" w:cs="ＭＳ Ｐゴシック" w:hint="eastAsia"/>
          <w:kern w:val="0"/>
          <w:szCs w:val="21"/>
        </w:rPr>
        <w:t>4　占用物件の構造について</w:t>
      </w:r>
    </w:p>
    <w:p w:rsidR="00283DBF" w:rsidRPr="00283DBF" w:rsidRDefault="00283DBF" w:rsidP="00283DBF">
      <w:pPr>
        <w:widowControl/>
        <w:spacing w:line="288" w:lineRule="atLeast"/>
        <w:jc w:val="left"/>
        <w:rPr>
          <w:rFonts w:ascii="ＭＳ Ｐゴシック" w:eastAsia="ＭＳ Ｐゴシック" w:hAnsi="ＭＳ Ｐゴシック" w:cs="ＭＳ Ｐゴシック" w:hint="eastAsia"/>
          <w:kern w:val="0"/>
          <w:szCs w:val="21"/>
        </w:rPr>
      </w:pPr>
    </w:p>
    <w:p w:rsidR="00283DBF" w:rsidRPr="00283DBF" w:rsidRDefault="00283DBF" w:rsidP="00283DBF">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283DBF">
        <w:rPr>
          <w:rFonts w:ascii="ＭＳ Ｐゴシック" w:eastAsia="ＭＳ Ｐゴシック" w:hAnsi="ＭＳ Ｐゴシック" w:cs="ＭＳ Ｐゴシック" w:hint="eastAsia"/>
          <w:kern w:val="0"/>
          <w:szCs w:val="21"/>
        </w:rPr>
        <w:t>(1)　地上に設ける占用物件の構造については、高架の道路の路面下に生活又は営業の用に供される施設を設けることを許可することができることとされたことに関連して、火災又は荷重による支障を及ぼさないような構造としなければならないこととされたが、これらの施設については従来取り扱われた経験もないことであり、不測の事態を招かないとも限らないので、これらの基準を厳守されたいこと。</w:t>
      </w:r>
    </w:p>
    <w:p w:rsidR="00283DBF" w:rsidRPr="00283DBF" w:rsidRDefault="00283DBF" w:rsidP="00283DBF">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283DBF">
        <w:rPr>
          <w:rFonts w:ascii="ＭＳ Ｐゴシック" w:eastAsia="ＭＳ Ｐゴシック" w:hAnsi="ＭＳ Ｐゴシック" w:cs="ＭＳ Ｐゴシック" w:hint="eastAsia"/>
          <w:kern w:val="0"/>
          <w:szCs w:val="21"/>
        </w:rPr>
        <w:t>(2)　地下に設ける占用物件の構造については、種々検討の結果占用者が自衛上とる措置をもって一応防火上も危険はないものと考えられるので新たな義務づけはしないこととされたが、高架の道路の路面下の土地の地下に占用物件を設ける場合を含めて、個々の事案について、従来以上に慎重に検討し、必要があれば許可条件を附して万全を期せられたいこと。</w:t>
      </w:r>
    </w:p>
    <w:p w:rsidR="00F82639" w:rsidRPr="00283DBF" w:rsidRDefault="00283DBF">
      <w:pPr>
        <w:rPr>
          <w:sz w:val="22"/>
        </w:rPr>
      </w:pPr>
    </w:p>
    <w:sectPr w:rsidR="00F82639" w:rsidRPr="00283DBF" w:rsidSect="00270CF6">
      <w:pgSz w:w="11906" w:h="16838" w:code="9"/>
      <w:pgMar w:top="1418" w:right="2087" w:bottom="1134" w:left="1418" w:header="851" w:footer="992" w:gutter="0"/>
      <w:cols w:space="425"/>
      <w:docGrid w:type="linesAndChars" w:linePitch="35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E0E" w:rsidRDefault="00E05E0E" w:rsidP="00270CF6">
      <w:r>
        <w:separator/>
      </w:r>
    </w:p>
  </w:endnote>
  <w:endnote w:type="continuationSeparator" w:id="0">
    <w:p w:rsidR="00E05E0E" w:rsidRDefault="00E05E0E" w:rsidP="00270CF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E0E" w:rsidRDefault="00E05E0E" w:rsidP="00270CF6">
      <w:r>
        <w:separator/>
      </w:r>
    </w:p>
  </w:footnote>
  <w:footnote w:type="continuationSeparator" w:id="0">
    <w:p w:rsidR="00E05E0E" w:rsidRDefault="00E05E0E" w:rsidP="00270C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7"/>
  <w:drawingGridVerticalSpacing w:val="35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0CF6"/>
    <w:rsid w:val="00042030"/>
    <w:rsid w:val="001A0702"/>
    <w:rsid w:val="00270CF6"/>
    <w:rsid w:val="00283DBF"/>
    <w:rsid w:val="00734A54"/>
    <w:rsid w:val="00754A7F"/>
    <w:rsid w:val="00E05E0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0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70CF6"/>
    <w:pPr>
      <w:tabs>
        <w:tab w:val="center" w:pos="4252"/>
        <w:tab w:val="right" w:pos="8504"/>
      </w:tabs>
      <w:snapToGrid w:val="0"/>
    </w:pPr>
  </w:style>
  <w:style w:type="character" w:customStyle="1" w:styleId="a4">
    <w:name w:val="ヘッダー (文字)"/>
    <w:basedOn w:val="a0"/>
    <w:link w:val="a3"/>
    <w:uiPriority w:val="99"/>
    <w:semiHidden/>
    <w:rsid w:val="00270CF6"/>
  </w:style>
  <w:style w:type="paragraph" w:styleId="a5">
    <w:name w:val="footer"/>
    <w:basedOn w:val="a"/>
    <w:link w:val="a6"/>
    <w:uiPriority w:val="99"/>
    <w:semiHidden/>
    <w:unhideWhenUsed/>
    <w:rsid w:val="00270CF6"/>
    <w:pPr>
      <w:tabs>
        <w:tab w:val="center" w:pos="4252"/>
        <w:tab w:val="right" w:pos="8504"/>
      </w:tabs>
      <w:snapToGrid w:val="0"/>
    </w:pPr>
  </w:style>
  <w:style w:type="character" w:customStyle="1" w:styleId="a6">
    <w:name w:val="フッター (文字)"/>
    <w:basedOn w:val="a0"/>
    <w:link w:val="a5"/>
    <w:uiPriority w:val="99"/>
    <w:semiHidden/>
    <w:rsid w:val="00270CF6"/>
  </w:style>
  <w:style w:type="paragraph" w:styleId="Web">
    <w:name w:val="Normal (Web)"/>
    <w:basedOn w:val="a"/>
    <w:uiPriority w:val="99"/>
    <w:semiHidden/>
    <w:unhideWhenUsed/>
    <w:rsid w:val="00283D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485313953">
      <w:bodyDiv w:val="1"/>
      <w:marLeft w:val="150"/>
      <w:marRight w:val="0"/>
      <w:marTop w:val="0"/>
      <w:marBottom w:val="0"/>
      <w:divBdr>
        <w:top w:val="none" w:sz="0" w:space="0" w:color="auto"/>
        <w:left w:val="none" w:sz="0" w:space="0" w:color="auto"/>
        <w:bottom w:val="none" w:sz="0" w:space="0" w:color="auto"/>
        <w:right w:val="none" w:sz="0" w:space="0" w:color="auto"/>
      </w:divBdr>
      <w:divsChild>
        <w:div w:id="1977878292">
          <w:marLeft w:val="0"/>
          <w:marRight w:val="0"/>
          <w:marTop w:val="0"/>
          <w:marBottom w:val="0"/>
          <w:divBdr>
            <w:top w:val="none" w:sz="0" w:space="0" w:color="auto"/>
            <w:left w:val="none" w:sz="0" w:space="0" w:color="auto"/>
            <w:bottom w:val="none" w:sz="0" w:space="0" w:color="auto"/>
            <w:right w:val="none" w:sz="0" w:space="0" w:color="auto"/>
          </w:divBdr>
        </w:div>
        <w:div w:id="554048976">
          <w:marLeft w:val="0"/>
          <w:marRight w:val="0"/>
          <w:marTop w:val="0"/>
          <w:marBottom w:val="0"/>
          <w:divBdr>
            <w:top w:val="none" w:sz="0" w:space="0" w:color="auto"/>
            <w:left w:val="none" w:sz="0" w:space="0" w:color="auto"/>
            <w:bottom w:val="none" w:sz="0" w:space="0" w:color="auto"/>
            <w:right w:val="none" w:sz="0" w:space="0" w:color="auto"/>
          </w:divBdr>
        </w:div>
        <w:div w:id="892158196">
          <w:marLeft w:val="0"/>
          <w:marRight w:val="0"/>
          <w:marTop w:val="0"/>
          <w:marBottom w:val="0"/>
          <w:divBdr>
            <w:top w:val="none" w:sz="0" w:space="0" w:color="auto"/>
            <w:left w:val="none" w:sz="0" w:space="0" w:color="auto"/>
            <w:bottom w:val="none" w:sz="0" w:space="0" w:color="auto"/>
            <w:right w:val="none" w:sz="0" w:space="0" w:color="auto"/>
          </w:divBdr>
        </w:div>
        <w:div w:id="2073431885">
          <w:marLeft w:val="0"/>
          <w:marRight w:val="0"/>
          <w:marTop w:val="0"/>
          <w:marBottom w:val="0"/>
          <w:divBdr>
            <w:top w:val="none" w:sz="0" w:space="0" w:color="auto"/>
            <w:left w:val="none" w:sz="0" w:space="0" w:color="auto"/>
            <w:bottom w:val="none" w:sz="0" w:space="0" w:color="auto"/>
            <w:right w:val="none" w:sz="0" w:space="0" w:color="auto"/>
          </w:divBdr>
        </w:div>
        <w:div w:id="2048991920">
          <w:marLeft w:val="0"/>
          <w:marRight w:val="0"/>
          <w:marTop w:val="0"/>
          <w:marBottom w:val="0"/>
          <w:divBdr>
            <w:top w:val="none" w:sz="0" w:space="0" w:color="auto"/>
            <w:left w:val="none" w:sz="0" w:space="0" w:color="auto"/>
            <w:bottom w:val="none" w:sz="0" w:space="0" w:color="auto"/>
            <w:right w:val="none" w:sz="0" w:space="0" w:color="auto"/>
          </w:divBdr>
          <w:divsChild>
            <w:div w:id="354430668">
              <w:marLeft w:val="0"/>
              <w:marRight w:val="0"/>
              <w:marTop w:val="0"/>
              <w:marBottom w:val="0"/>
              <w:divBdr>
                <w:top w:val="none" w:sz="0" w:space="0" w:color="auto"/>
                <w:left w:val="none" w:sz="0" w:space="0" w:color="auto"/>
                <w:bottom w:val="none" w:sz="0" w:space="0" w:color="auto"/>
                <w:right w:val="none" w:sz="0" w:space="0" w:color="auto"/>
              </w:divBdr>
            </w:div>
            <w:div w:id="1690175403">
              <w:marLeft w:val="0"/>
              <w:marRight w:val="0"/>
              <w:marTop w:val="0"/>
              <w:marBottom w:val="0"/>
              <w:divBdr>
                <w:top w:val="none" w:sz="0" w:space="0" w:color="auto"/>
                <w:left w:val="none" w:sz="0" w:space="0" w:color="auto"/>
                <w:bottom w:val="none" w:sz="0" w:space="0" w:color="auto"/>
                <w:right w:val="none" w:sz="0" w:space="0" w:color="auto"/>
              </w:divBdr>
            </w:div>
            <w:div w:id="799762205">
              <w:marLeft w:val="0"/>
              <w:marRight w:val="0"/>
              <w:marTop w:val="0"/>
              <w:marBottom w:val="0"/>
              <w:divBdr>
                <w:top w:val="none" w:sz="0" w:space="0" w:color="auto"/>
                <w:left w:val="none" w:sz="0" w:space="0" w:color="auto"/>
                <w:bottom w:val="none" w:sz="0" w:space="0" w:color="auto"/>
                <w:right w:val="none" w:sz="0" w:space="0" w:color="auto"/>
              </w:divBdr>
            </w:div>
            <w:div w:id="1554535546">
              <w:marLeft w:val="0"/>
              <w:marRight w:val="0"/>
              <w:marTop w:val="0"/>
              <w:marBottom w:val="0"/>
              <w:divBdr>
                <w:top w:val="none" w:sz="0" w:space="0" w:color="auto"/>
                <w:left w:val="none" w:sz="0" w:space="0" w:color="auto"/>
                <w:bottom w:val="none" w:sz="0" w:space="0" w:color="auto"/>
                <w:right w:val="none" w:sz="0" w:space="0" w:color="auto"/>
              </w:divBdr>
            </w:div>
            <w:div w:id="2086295576">
              <w:marLeft w:val="0"/>
              <w:marRight w:val="0"/>
              <w:marTop w:val="0"/>
              <w:marBottom w:val="0"/>
              <w:divBdr>
                <w:top w:val="none" w:sz="0" w:space="0" w:color="auto"/>
                <w:left w:val="none" w:sz="0" w:space="0" w:color="auto"/>
                <w:bottom w:val="none" w:sz="0" w:space="0" w:color="auto"/>
                <w:right w:val="none" w:sz="0" w:space="0" w:color="auto"/>
              </w:divBdr>
            </w:div>
            <w:div w:id="1015422739">
              <w:marLeft w:val="0"/>
              <w:marRight w:val="0"/>
              <w:marTop w:val="0"/>
              <w:marBottom w:val="0"/>
              <w:divBdr>
                <w:top w:val="none" w:sz="0" w:space="0" w:color="auto"/>
                <w:left w:val="none" w:sz="0" w:space="0" w:color="auto"/>
                <w:bottom w:val="none" w:sz="0" w:space="0" w:color="auto"/>
                <w:right w:val="none" w:sz="0" w:space="0" w:color="auto"/>
              </w:divBdr>
            </w:div>
            <w:div w:id="1069155691">
              <w:marLeft w:val="0"/>
              <w:marRight w:val="0"/>
              <w:marTop w:val="0"/>
              <w:marBottom w:val="0"/>
              <w:divBdr>
                <w:top w:val="none" w:sz="0" w:space="0" w:color="auto"/>
                <w:left w:val="none" w:sz="0" w:space="0" w:color="auto"/>
                <w:bottom w:val="none" w:sz="0" w:space="0" w:color="auto"/>
                <w:right w:val="none" w:sz="0" w:space="0" w:color="auto"/>
              </w:divBdr>
            </w:div>
            <w:div w:id="1953127884">
              <w:marLeft w:val="0"/>
              <w:marRight w:val="0"/>
              <w:marTop w:val="0"/>
              <w:marBottom w:val="0"/>
              <w:divBdr>
                <w:top w:val="none" w:sz="0" w:space="0" w:color="auto"/>
                <w:left w:val="none" w:sz="0" w:space="0" w:color="auto"/>
                <w:bottom w:val="none" w:sz="0" w:space="0" w:color="auto"/>
                <w:right w:val="none" w:sz="0" w:space="0" w:color="auto"/>
              </w:divBdr>
            </w:div>
            <w:div w:id="1842086213">
              <w:marLeft w:val="0"/>
              <w:marRight w:val="0"/>
              <w:marTop w:val="0"/>
              <w:marBottom w:val="0"/>
              <w:divBdr>
                <w:top w:val="none" w:sz="0" w:space="0" w:color="auto"/>
                <w:left w:val="none" w:sz="0" w:space="0" w:color="auto"/>
                <w:bottom w:val="none" w:sz="0" w:space="0" w:color="auto"/>
                <w:right w:val="none" w:sz="0" w:space="0" w:color="auto"/>
              </w:divBdr>
            </w:div>
            <w:div w:id="882981172">
              <w:marLeft w:val="0"/>
              <w:marRight w:val="0"/>
              <w:marTop w:val="0"/>
              <w:marBottom w:val="0"/>
              <w:divBdr>
                <w:top w:val="none" w:sz="0" w:space="0" w:color="auto"/>
                <w:left w:val="none" w:sz="0" w:space="0" w:color="auto"/>
                <w:bottom w:val="none" w:sz="0" w:space="0" w:color="auto"/>
                <w:right w:val="none" w:sz="0" w:space="0" w:color="auto"/>
              </w:divBdr>
            </w:div>
            <w:div w:id="408507384">
              <w:marLeft w:val="0"/>
              <w:marRight w:val="0"/>
              <w:marTop w:val="0"/>
              <w:marBottom w:val="0"/>
              <w:divBdr>
                <w:top w:val="none" w:sz="0" w:space="0" w:color="auto"/>
                <w:left w:val="none" w:sz="0" w:space="0" w:color="auto"/>
                <w:bottom w:val="none" w:sz="0" w:space="0" w:color="auto"/>
                <w:right w:val="none" w:sz="0" w:space="0" w:color="auto"/>
              </w:divBdr>
            </w:div>
            <w:div w:id="2020502962">
              <w:marLeft w:val="0"/>
              <w:marRight w:val="0"/>
              <w:marTop w:val="0"/>
              <w:marBottom w:val="0"/>
              <w:divBdr>
                <w:top w:val="none" w:sz="0" w:space="0" w:color="auto"/>
                <w:left w:val="none" w:sz="0" w:space="0" w:color="auto"/>
                <w:bottom w:val="none" w:sz="0" w:space="0" w:color="auto"/>
                <w:right w:val="none" w:sz="0" w:space="0" w:color="auto"/>
              </w:divBdr>
            </w:div>
            <w:div w:id="1646624489">
              <w:marLeft w:val="0"/>
              <w:marRight w:val="0"/>
              <w:marTop w:val="0"/>
              <w:marBottom w:val="0"/>
              <w:divBdr>
                <w:top w:val="none" w:sz="0" w:space="0" w:color="auto"/>
                <w:left w:val="none" w:sz="0" w:space="0" w:color="auto"/>
                <w:bottom w:val="none" w:sz="0" w:space="0" w:color="auto"/>
                <w:right w:val="none" w:sz="0" w:space="0" w:color="auto"/>
              </w:divBdr>
            </w:div>
            <w:div w:id="1328246956">
              <w:marLeft w:val="0"/>
              <w:marRight w:val="0"/>
              <w:marTop w:val="0"/>
              <w:marBottom w:val="0"/>
              <w:divBdr>
                <w:top w:val="none" w:sz="0" w:space="0" w:color="auto"/>
                <w:left w:val="none" w:sz="0" w:space="0" w:color="auto"/>
                <w:bottom w:val="none" w:sz="0" w:space="0" w:color="auto"/>
                <w:right w:val="none" w:sz="0" w:space="0" w:color="auto"/>
              </w:divBdr>
            </w:div>
            <w:div w:id="3740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2</cp:revision>
  <dcterms:created xsi:type="dcterms:W3CDTF">2013-04-04T00:11:00Z</dcterms:created>
  <dcterms:modified xsi:type="dcterms:W3CDTF">2013-04-04T00:11:00Z</dcterms:modified>
</cp:coreProperties>
</file>