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D0" w:rsidRPr="00ED1BD0" w:rsidRDefault="00ED1BD0" w:rsidP="00ED1BD0">
      <w:pPr>
        <w:widowControl/>
        <w:spacing w:line="288" w:lineRule="atLeast"/>
        <w:jc w:val="right"/>
        <w:rPr>
          <w:rFonts w:ascii="ＭＳ Ｐゴシック" w:eastAsia="ＭＳ Ｐゴシック" w:hAnsi="ＭＳ Ｐゴシック" w:cs="ＭＳ Ｐゴシック"/>
          <w:kern w:val="0"/>
          <w:szCs w:val="21"/>
        </w:rPr>
      </w:pPr>
      <w:r w:rsidRPr="00ED1BD0">
        <w:rPr>
          <w:rFonts w:ascii="ＭＳ Ｐゴシック" w:eastAsia="ＭＳ Ｐゴシック" w:hAnsi="ＭＳ Ｐゴシック" w:cs="ＭＳ Ｐゴシック" w:hint="eastAsia"/>
          <w:b/>
          <w:bCs/>
          <w:kern w:val="0"/>
          <w:szCs w:val="21"/>
        </w:rPr>
        <w:t>建設省道政発第九五号・道国発第二九号</w:t>
      </w:r>
    </w:p>
    <w:p w:rsidR="00ED1BD0" w:rsidRPr="00ED1BD0" w:rsidRDefault="00ED1BD0" w:rsidP="00ED1BD0">
      <w:pPr>
        <w:widowControl/>
        <w:spacing w:line="288" w:lineRule="atLeast"/>
        <w:jc w:val="right"/>
        <w:rPr>
          <w:rFonts w:ascii="ＭＳ Ｐゴシック" w:eastAsia="ＭＳ Ｐゴシック" w:hAnsi="ＭＳ Ｐゴシック" w:cs="ＭＳ Ｐゴシック" w:hint="eastAsia"/>
          <w:kern w:val="0"/>
          <w:szCs w:val="21"/>
        </w:rPr>
      </w:pPr>
      <w:r w:rsidRPr="00ED1BD0">
        <w:rPr>
          <w:rFonts w:ascii="ＭＳ Ｐゴシック" w:eastAsia="ＭＳ Ｐゴシック" w:hAnsi="ＭＳ Ｐゴシック" w:cs="ＭＳ Ｐゴシック" w:hint="eastAsia"/>
          <w:b/>
          <w:bCs/>
          <w:kern w:val="0"/>
          <w:szCs w:val="21"/>
        </w:rPr>
        <w:t>平成一〇年八月五日</w:t>
      </w:r>
    </w:p>
    <w:p w:rsidR="00ED1BD0" w:rsidRDefault="00ED1BD0" w:rsidP="00ED1BD0">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国道課長各地方建設局道路部長</w:t>
      </w:r>
    </w:p>
    <w:p w:rsidR="00ED1BD0" w:rsidRDefault="00ED1BD0" w:rsidP="00ED1BD0">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北海道開発局建設部長</w:t>
      </w:r>
    </w:p>
    <w:p w:rsidR="00ED1BD0" w:rsidRDefault="00ED1BD0" w:rsidP="00ED1BD0">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沖縄総合事務局開発建設部長</w:t>
      </w:r>
    </w:p>
    <w:p w:rsidR="00ED1BD0" w:rsidRDefault="00ED1BD0" w:rsidP="00ED1BD0">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道路関係四公団担当部長</w:t>
      </w:r>
    </w:p>
    <w:p w:rsidR="00ED1BD0" w:rsidRDefault="00ED1BD0" w:rsidP="00ED1BD0">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各都道府県担当部長</w:t>
      </w:r>
    </w:p>
    <w:p w:rsidR="00ED1BD0" w:rsidRPr="00ED1BD0" w:rsidRDefault="00ED1BD0" w:rsidP="00ED1BD0">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各指定市担当局長</w:t>
      </w:r>
    </w:p>
    <w:p w:rsidR="00ED1BD0" w:rsidRPr="00ED1BD0" w:rsidRDefault="00ED1BD0" w:rsidP="00ED1BD0">
      <w:pPr>
        <w:widowControl/>
        <w:spacing w:line="288" w:lineRule="atLeast"/>
        <w:jc w:val="right"/>
        <w:rPr>
          <w:rFonts w:ascii="ＭＳ Ｐゴシック" w:eastAsia="ＭＳ Ｐゴシック" w:hAnsi="ＭＳ Ｐゴシック" w:cs="ＭＳ Ｐゴシック" w:hint="eastAsia"/>
          <w:kern w:val="0"/>
          <w:szCs w:val="21"/>
        </w:rPr>
      </w:pPr>
      <w:r w:rsidRPr="00ED1BD0">
        <w:rPr>
          <w:rFonts w:ascii="ＭＳ Ｐゴシック" w:eastAsia="ＭＳ Ｐゴシック" w:hAnsi="ＭＳ Ｐゴシック" w:cs="ＭＳ Ｐゴシック" w:hint="eastAsia"/>
          <w:b/>
          <w:bCs/>
          <w:kern w:val="0"/>
          <w:szCs w:val="21"/>
        </w:rPr>
        <w:t>道路局路政課長通達</w:t>
      </w:r>
    </w:p>
    <w:p w:rsidR="00ED1BD0" w:rsidRPr="00ED1BD0" w:rsidRDefault="00ED1BD0" w:rsidP="00ED1BD0">
      <w:pPr>
        <w:widowControl/>
        <w:spacing w:after="240" w:line="288" w:lineRule="atLeast"/>
        <w:jc w:val="left"/>
        <w:rPr>
          <w:rFonts w:ascii="ＭＳ Ｐゴシック" w:eastAsia="ＭＳ Ｐゴシック" w:hAnsi="ＭＳ Ｐゴシック" w:cs="ＭＳ Ｐゴシック" w:hint="eastAsia"/>
          <w:kern w:val="0"/>
          <w:szCs w:val="21"/>
        </w:rPr>
      </w:pPr>
    </w:p>
    <w:p w:rsidR="00ED1BD0" w:rsidRPr="00ED1BD0" w:rsidRDefault="00ED1BD0" w:rsidP="00ED1BD0">
      <w:pPr>
        <w:widowControl/>
        <w:spacing w:line="288" w:lineRule="atLeast"/>
        <w:jc w:val="center"/>
        <w:rPr>
          <w:rFonts w:ascii="ＭＳ Ｐゴシック" w:eastAsia="ＭＳ Ｐゴシック" w:hAnsi="ＭＳ Ｐゴシック" w:cs="ＭＳ Ｐゴシック" w:hint="eastAsia"/>
          <w:kern w:val="0"/>
          <w:szCs w:val="21"/>
        </w:rPr>
      </w:pPr>
      <w:r w:rsidRPr="00ED1BD0">
        <w:rPr>
          <w:rFonts w:ascii="ＭＳ Ｐゴシック" w:eastAsia="ＭＳ Ｐゴシック" w:hAnsi="ＭＳ Ｐゴシック" w:cs="ＭＳ Ｐゴシック" w:hint="eastAsia"/>
          <w:kern w:val="0"/>
          <w:szCs w:val="21"/>
        </w:rPr>
        <w:t>電気通信設備の既設橋梁への占用の取扱いについて</w:t>
      </w:r>
    </w:p>
    <w:p w:rsidR="00ED1BD0" w:rsidRPr="00ED1BD0" w:rsidRDefault="00ED1BD0" w:rsidP="00ED1BD0">
      <w:pPr>
        <w:widowControl/>
        <w:spacing w:before="100" w:beforeAutospacing="1" w:after="100" w:afterAutospacing="1" w:line="288" w:lineRule="atLeast"/>
        <w:jc w:val="left"/>
        <w:rPr>
          <w:rFonts w:ascii="ＭＳ Ｐゴシック" w:eastAsia="ＭＳ Ｐゴシック" w:hAnsi="ＭＳ Ｐゴシック" w:cs="ＭＳ Ｐゴシック" w:hint="eastAsia"/>
          <w:kern w:val="0"/>
          <w:szCs w:val="21"/>
        </w:rPr>
      </w:pPr>
    </w:p>
    <w:p w:rsidR="00ED1BD0" w:rsidRPr="00ED1BD0" w:rsidRDefault="00ED1BD0" w:rsidP="00ED1BD0">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ED1BD0">
        <w:rPr>
          <w:rFonts w:ascii="ＭＳ Ｐゴシック" w:eastAsia="ＭＳ Ｐゴシック" w:hAnsi="ＭＳ Ｐゴシック" w:cs="ＭＳ Ｐゴシック" w:hint="eastAsia"/>
          <w:kern w:val="0"/>
          <w:szCs w:val="21"/>
        </w:rPr>
        <w:t>既設橋梁へ新たな物件の占用を許可することについては、橋梁の構造に影響を及ぼすおそれがあること等から抑制する運用が一部の道路管理者で採られているが、電気通信事業法(昭和五九年法律第八六号)による第一種電気通信事業者、</w:t>
      </w:r>
      <w:r w:rsidRPr="00ED1BD0">
        <w:rPr>
          <w:rFonts w:ascii="ＭＳ Ｐゴシック" w:eastAsia="ＭＳ Ｐゴシック" w:hAnsi="ＭＳ Ｐゴシック" w:cs="ＭＳ Ｐゴシック" w:hint="eastAsia"/>
          <w:kern w:val="0"/>
          <w:szCs w:val="21"/>
          <w:u w:val="single"/>
        </w:rPr>
        <w:t>放送法(</w:t>
      </w:r>
      <w:r>
        <w:rPr>
          <w:rFonts w:ascii="ＭＳ Ｐゴシック" w:eastAsia="ＭＳ Ｐゴシック" w:hAnsi="ＭＳ Ｐゴシック" w:cs="ＭＳ Ｐゴシック" w:hint="eastAsia"/>
          <w:kern w:val="0"/>
          <w:szCs w:val="21"/>
          <w:u w:val="single"/>
        </w:rPr>
        <w:t>昭和25</w:t>
      </w:r>
      <w:r w:rsidRPr="00ED1BD0">
        <w:rPr>
          <w:rFonts w:ascii="ＭＳ Ｐゴシック" w:eastAsia="ＭＳ Ｐゴシック" w:hAnsi="ＭＳ Ｐゴシック" w:cs="ＭＳ Ｐゴシック" w:hint="eastAsia"/>
          <w:kern w:val="0"/>
          <w:szCs w:val="21"/>
          <w:u w:val="single"/>
        </w:rPr>
        <w:t>年法律第</w:t>
      </w:r>
      <w:r>
        <w:rPr>
          <w:rFonts w:ascii="ＭＳ Ｐゴシック" w:eastAsia="ＭＳ Ｐゴシック" w:hAnsi="ＭＳ Ｐゴシック" w:cs="ＭＳ Ｐゴシック" w:hint="eastAsia"/>
          <w:kern w:val="0"/>
          <w:szCs w:val="21"/>
          <w:u w:val="single"/>
        </w:rPr>
        <w:t>132</w:t>
      </w:r>
      <w:r w:rsidRPr="00ED1BD0">
        <w:rPr>
          <w:rFonts w:ascii="ＭＳ Ｐゴシック" w:eastAsia="ＭＳ Ｐゴシック" w:hAnsi="ＭＳ Ｐゴシック" w:cs="ＭＳ Ｐゴシック" w:hint="eastAsia"/>
          <w:kern w:val="0"/>
          <w:szCs w:val="21"/>
          <w:u w:val="single"/>
        </w:rPr>
        <w:t>号)による</w:t>
      </w:r>
      <w:r>
        <w:rPr>
          <w:rFonts w:ascii="ＭＳ Ｐゴシック" w:eastAsia="ＭＳ Ｐゴシック" w:hAnsi="ＭＳ Ｐゴシック" w:cs="ＭＳ Ｐゴシック" w:hint="eastAsia"/>
          <w:kern w:val="0"/>
          <w:szCs w:val="21"/>
          <w:u w:val="single"/>
        </w:rPr>
        <w:t>登録一般</w:t>
      </w:r>
      <w:r w:rsidRPr="00ED1BD0">
        <w:rPr>
          <w:rFonts w:ascii="ＭＳ Ｐゴシック" w:eastAsia="ＭＳ Ｐゴシック" w:hAnsi="ＭＳ Ｐゴシック" w:cs="ＭＳ Ｐゴシック" w:hint="eastAsia"/>
          <w:kern w:val="0"/>
          <w:szCs w:val="21"/>
          <w:u w:val="single"/>
        </w:rPr>
        <w:t>放送事業者等</w:t>
      </w:r>
      <w:r w:rsidRPr="00ED1BD0">
        <w:rPr>
          <w:rFonts w:ascii="ＭＳ Ｐゴシック" w:eastAsia="ＭＳ Ｐゴシック" w:hAnsi="ＭＳ Ｐゴシック" w:cs="ＭＳ Ｐゴシック" w:hint="eastAsia"/>
          <w:kern w:val="0"/>
          <w:szCs w:val="21"/>
        </w:rPr>
        <w:t>がその事業の用に供する光ファイバーケーブル等の電線については、その重量、大きさ等物件の構造からみて橋梁の構造等道路の管理に支障を及ぼすおそれは小さいと認められるところである。</w:t>
      </w:r>
    </w:p>
    <w:p w:rsidR="00ED1BD0" w:rsidRPr="00ED1BD0" w:rsidRDefault="00ED1BD0" w:rsidP="00ED1BD0">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ED1BD0">
        <w:rPr>
          <w:rFonts w:ascii="ＭＳ Ｐゴシック" w:eastAsia="ＭＳ Ｐゴシック" w:hAnsi="ＭＳ Ｐゴシック" w:cs="ＭＳ Ｐゴシック" w:hint="eastAsia"/>
          <w:kern w:val="0"/>
          <w:szCs w:val="21"/>
        </w:rPr>
        <w:t>したがって、今後、光ファイバーケーブル等の既設橋梁への添架については、高度情報通信社会の構築に寄与するため、添架場所、物件の構造等について必要な措置を講じさせるなどにより、橋梁の構造に支障が生じるおそれのない場合には、占用を許可することとされたい。</w:t>
      </w:r>
    </w:p>
    <w:p w:rsidR="00F82639" w:rsidRPr="00ED1BD0" w:rsidRDefault="00ED1BD0">
      <w:pPr>
        <w:rPr>
          <w:sz w:val="22"/>
        </w:rPr>
      </w:pPr>
    </w:p>
    <w:sectPr w:rsidR="00F82639" w:rsidRPr="00ED1BD0"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0E" w:rsidRDefault="00E05E0E" w:rsidP="00270CF6">
      <w:r>
        <w:separator/>
      </w:r>
    </w:p>
  </w:endnote>
  <w:endnote w:type="continuationSeparator" w:id="0">
    <w:p w:rsidR="00E05E0E" w:rsidRDefault="00E05E0E"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0E" w:rsidRDefault="00E05E0E" w:rsidP="00270CF6">
      <w:r>
        <w:separator/>
      </w:r>
    </w:p>
  </w:footnote>
  <w:footnote w:type="continuationSeparator" w:id="0">
    <w:p w:rsidR="00E05E0E" w:rsidRDefault="00E05E0E"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1A247D"/>
    <w:rsid w:val="00270CF6"/>
    <w:rsid w:val="00734A54"/>
    <w:rsid w:val="00754A7F"/>
    <w:rsid w:val="00E05E0E"/>
    <w:rsid w:val="00ED1B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 w:type="paragraph" w:styleId="Web">
    <w:name w:val="Normal (Web)"/>
    <w:basedOn w:val="a"/>
    <w:uiPriority w:val="99"/>
    <w:semiHidden/>
    <w:unhideWhenUsed/>
    <w:rsid w:val="00ED1B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917855195">
      <w:bodyDiv w:val="1"/>
      <w:marLeft w:val="150"/>
      <w:marRight w:val="0"/>
      <w:marTop w:val="0"/>
      <w:marBottom w:val="0"/>
      <w:divBdr>
        <w:top w:val="none" w:sz="0" w:space="0" w:color="auto"/>
        <w:left w:val="none" w:sz="0" w:space="0" w:color="auto"/>
        <w:bottom w:val="none" w:sz="0" w:space="0" w:color="auto"/>
        <w:right w:val="none" w:sz="0" w:space="0" w:color="auto"/>
      </w:divBdr>
      <w:divsChild>
        <w:div w:id="436603963">
          <w:marLeft w:val="0"/>
          <w:marRight w:val="0"/>
          <w:marTop w:val="0"/>
          <w:marBottom w:val="0"/>
          <w:divBdr>
            <w:top w:val="none" w:sz="0" w:space="0" w:color="auto"/>
            <w:left w:val="none" w:sz="0" w:space="0" w:color="auto"/>
            <w:bottom w:val="none" w:sz="0" w:space="0" w:color="auto"/>
            <w:right w:val="none" w:sz="0" w:space="0" w:color="auto"/>
          </w:divBdr>
        </w:div>
        <w:div w:id="1099181589">
          <w:marLeft w:val="0"/>
          <w:marRight w:val="0"/>
          <w:marTop w:val="0"/>
          <w:marBottom w:val="0"/>
          <w:divBdr>
            <w:top w:val="none" w:sz="0" w:space="0" w:color="auto"/>
            <w:left w:val="none" w:sz="0" w:space="0" w:color="auto"/>
            <w:bottom w:val="none" w:sz="0" w:space="0" w:color="auto"/>
            <w:right w:val="none" w:sz="0" w:space="0" w:color="auto"/>
          </w:divBdr>
        </w:div>
        <w:div w:id="65149896">
          <w:marLeft w:val="0"/>
          <w:marRight w:val="0"/>
          <w:marTop w:val="0"/>
          <w:marBottom w:val="0"/>
          <w:divBdr>
            <w:top w:val="none" w:sz="0" w:space="0" w:color="auto"/>
            <w:left w:val="none" w:sz="0" w:space="0" w:color="auto"/>
            <w:bottom w:val="none" w:sz="0" w:space="0" w:color="auto"/>
            <w:right w:val="none" w:sz="0" w:space="0" w:color="auto"/>
          </w:divBdr>
        </w:div>
        <w:div w:id="1318458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2013-04-04T07:16:00Z</dcterms:created>
  <dcterms:modified xsi:type="dcterms:W3CDTF">2013-04-04T07:16:00Z</dcterms:modified>
</cp:coreProperties>
</file>