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CC" w:rsidRPr="00C715A1" w:rsidRDefault="00AB2873" w:rsidP="00AB2873">
      <w:pPr>
        <w:jc w:val="center"/>
        <w:rPr>
          <w:rFonts w:asciiTheme="majorEastAsia" w:eastAsiaTheme="majorEastAsia" w:hAnsiTheme="majorEastAsia"/>
          <w:color w:val="000000" w:themeColor="text1"/>
          <w:sz w:val="32"/>
          <w:szCs w:val="32"/>
        </w:rPr>
      </w:pPr>
      <w:r w:rsidRPr="00C715A1">
        <w:rPr>
          <w:rFonts w:asciiTheme="majorEastAsia" w:eastAsiaTheme="majorEastAsia" w:hAnsiTheme="majorEastAsia" w:hint="eastAsia"/>
          <w:color w:val="000000" w:themeColor="text1"/>
          <w:sz w:val="32"/>
          <w:szCs w:val="32"/>
        </w:rPr>
        <w:t>予防・開発的教育相談の</w:t>
      </w:r>
      <w:r w:rsidR="00695A94" w:rsidRPr="00C715A1">
        <w:rPr>
          <w:rFonts w:asciiTheme="majorEastAsia" w:eastAsiaTheme="majorEastAsia" w:hAnsiTheme="majorEastAsia" w:hint="eastAsia"/>
          <w:color w:val="000000" w:themeColor="text1"/>
          <w:sz w:val="32"/>
          <w:szCs w:val="32"/>
        </w:rPr>
        <w:t>考え</w:t>
      </w:r>
      <w:r w:rsidRPr="00C715A1">
        <w:rPr>
          <w:rFonts w:asciiTheme="majorEastAsia" w:eastAsiaTheme="majorEastAsia" w:hAnsiTheme="majorEastAsia" w:hint="eastAsia"/>
          <w:color w:val="000000" w:themeColor="text1"/>
          <w:sz w:val="32"/>
          <w:szCs w:val="32"/>
        </w:rPr>
        <w:t>を生かした支援のあり方</w:t>
      </w:r>
    </w:p>
    <w:p w:rsidR="00AB2873" w:rsidRPr="00C715A1" w:rsidRDefault="00AB2873" w:rsidP="00AB2873">
      <w:pPr>
        <w:jc w:val="center"/>
        <w:rPr>
          <w:rFonts w:asciiTheme="majorEastAsia" w:eastAsiaTheme="majorEastAsia" w:hAnsiTheme="majorEastAsia"/>
          <w:color w:val="000000" w:themeColor="text1"/>
          <w:sz w:val="24"/>
          <w:szCs w:val="24"/>
        </w:rPr>
      </w:pPr>
      <w:r w:rsidRPr="00C715A1">
        <w:rPr>
          <w:rFonts w:asciiTheme="majorEastAsia" w:eastAsiaTheme="majorEastAsia" w:hAnsiTheme="majorEastAsia" w:hint="eastAsia"/>
          <w:color w:val="000000" w:themeColor="text1"/>
          <w:sz w:val="24"/>
          <w:szCs w:val="24"/>
        </w:rPr>
        <w:t>―</w:t>
      </w:r>
      <w:r w:rsidR="009F7C14" w:rsidRPr="00C715A1">
        <w:rPr>
          <w:rFonts w:asciiTheme="majorEastAsia" w:eastAsiaTheme="majorEastAsia" w:hAnsiTheme="majorEastAsia" w:hint="eastAsia"/>
          <w:color w:val="000000" w:themeColor="text1"/>
          <w:sz w:val="24"/>
          <w:szCs w:val="24"/>
        </w:rPr>
        <w:t xml:space="preserve">　</w:t>
      </w:r>
      <w:r w:rsidRPr="00C715A1">
        <w:rPr>
          <w:rFonts w:asciiTheme="majorEastAsia" w:eastAsiaTheme="majorEastAsia" w:hAnsiTheme="majorEastAsia" w:hint="eastAsia"/>
          <w:color w:val="000000" w:themeColor="text1"/>
          <w:sz w:val="24"/>
          <w:szCs w:val="24"/>
        </w:rPr>
        <w:t>学級づくりと授業づくりを中心にして</w:t>
      </w:r>
      <w:r w:rsidR="009F7C14" w:rsidRPr="00C715A1">
        <w:rPr>
          <w:rFonts w:asciiTheme="majorEastAsia" w:eastAsiaTheme="majorEastAsia" w:hAnsiTheme="majorEastAsia" w:hint="eastAsia"/>
          <w:color w:val="000000" w:themeColor="text1"/>
          <w:sz w:val="24"/>
          <w:szCs w:val="24"/>
        </w:rPr>
        <w:t xml:space="preserve">　―</w:t>
      </w:r>
    </w:p>
    <w:p w:rsidR="00CF0ACD" w:rsidRPr="00C715A1" w:rsidRDefault="00183D6A" w:rsidP="003D6755">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p>
    <w:p w:rsidR="003D6755" w:rsidRPr="00C715A1" w:rsidRDefault="00CF0ACD" w:rsidP="003D6755">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37460D" w:rsidRPr="00C715A1">
        <w:rPr>
          <w:rFonts w:asciiTheme="minorEastAsia" w:hAnsiTheme="minorEastAsia" w:hint="eastAsia"/>
          <w:color w:val="000000" w:themeColor="text1"/>
          <w:szCs w:val="21"/>
        </w:rPr>
        <w:t>いの町教育研究所　研究主事</w:t>
      </w:r>
      <w:r w:rsidR="003D6755" w:rsidRPr="00C715A1">
        <w:rPr>
          <w:rFonts w:asciiTheme="minorEastAsia" w:hAnsiTheme="minorEastAsia" w:hint="eastAsia"/>
          <w:color w:val="000000" w:themeColor="text1"/>
          <w:szCs w:val="21"/>
        </w:rPr>
        <w:t xml:space="preserve">　田所　三佳</w:t>
      </w:r>
    </w:p>
    <w:p w:rsidR="003D6755" w:rsidRPr="00C715A1" w:rsidRDefault="003D6755" w:rsidP="003D6755">
      <w:pPr>
        <w:rPr>
          <w:rFonts w:asciiTheme="minorEastAsia" w:hAnsiTheme="minorEastAsia"/>
          <w:b/>
          <w:color w:val="000000" w:themeColor="text1"/>
          <w:szCs w:val="21"/>
        </w:rPr>
      </w:pPr>
      <w:r w:rsidRPr="00C715A1">
        <w:rPr>
          <w:rFonts w:asciiTheme="minorEastAsia" w:hAnsiTheme="minorEastAsia" w:hint="eastAsia"/>
          <w:b/>
          <w:color w:val="000000" w:themeColor="text1"/>
          <w:szCs w:val="21"/>
        </w:rPr>
        <w:t>１　はじめに</w:t>
      </w:r>
    </w:p>
    <w:p w:rsidR="003D6755" w:rsidRPr="00C715A1" w:rsidRDefault="003D6755" w:rsidP="00183D6A">
      <w:pPr>
        <w:widowControl/>
        <w:ind w:leftChars="100" w:left="216" w:firstLineChars="100" w:firstLine="216"/>
        <w:rPr>
          <w:rFonts w:asciiTheme="minorEastAsia" w:hAnsiTheme="minorEastAsia"/>
          <w:color w:val="000000" w:themeColor="text1"/>
          <w:szCs w:val="21"/>
        </w:rPr>
      </w:pPr>
      <w:r w:rsidRPr="00C715A1">
        <w:rPr>
          <w:rFonts w:ascii="ＭＳ 明朝" w:eastAsia="ＭＳ 明朝" w:hAnsi="ＭＳ 明朝" w:cs="ＭＳ Ｐゴシック" w:hint="eastAsia"/>
          <w:color w:val="000000" w:themeColor="text1"/>
          <w:kern w:val="0"/>
          <w:szCs w:val="21"/>
        </w:rPr>
        <w:t>近年</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児童を取り巻く家庭</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地域</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社会などの環境の変化が著しい中で</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問題行動が多様化し</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深刻な事例も急増してきた。また</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本来集団の中では</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気づき・洞察・試行錯誤・模倣などの学びの機会があるが</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現在では集団が持っている教育的機能が失われている面</w:t>
      </w:r>
      <w:r w:rsidR="0023397B" w:rsidRPr="00C715A1">
        <w:rPr>
          <w:rFonts w:ascii="ＭＳ 明朝" w:eastAsia="ＭＳ 明朝" w:hAnsi="ＭＳ 明朝" w:cs="ＭＳ Ｐゴシック" w:hint="eastAsia"/>
          <w:color w:val="000000" w:themeColor="text1"/>
          <w:kern w:val="0"/>
          <w:szCs w:val="21"/>
        </w:rPr>
        <w:t>が</w:t>
      </w:r>
      <w:r w:rsidRPr="00C715A1">
        <w:rPr>
          <w:rFonts w:ascii="ＭＳ 明朝" w:eastAsia="ＭＳ 明朝" w:hAnsi="ＭＳ 明朝" w:cs="ＭＳ Ｐゴシック" w:hint="eastAsia"/>
          <w:color w:val="000000" w:themeColor="text1"/>
          <w:kern w:val="0"/>
          <w:szCs w:val="21"/>
        </w:rPr>
        <w:t>ある。</w:t>
      </w:r>
      <w:r w:rsidR="00F42E1A" w:rsidRPr="00C715A1">
        <w:rPr>
          <w:rFonts w:ascii="ＭＳ 明朝" w:eastAsia="ＭＳ 明朝" w:hAnsi="ＭＳ 明朝" w:cs="ＭＳ Ｐゴシック" w:hint="eastAsia"/>
          <w:color w:val="000000" w:themeColor="text1"/>
          <w:kern w:val="0"/>
          <w:szCs w:val="21"/>
        </w:rPr>
        <w:t>そのため、</w:t>
      </w:r>
      <w:r w:rsidRPr="00C715A1">
        <w:rPr>
          <w:rFonts w:ascii="ＭＳ 明朝" w:eastAsia="ＭＳ 明朝" w:hAnsi="ＭＳ 明朝" w:cs="ＭＳ Ｐゴシック" w:hint="eastAsia"/>
          <w:color w:val="000000" w:themeColor="text1"/>
          <w:kern w:val="0"/>
          <w:szCs w:val="21"/>
        </w:rPr>
        <w:t>これまでの治療的な学校教育相談活動に加え</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問題の早期発見</w:t>
      </w:r>
      <w:r w:rsidR="00F42E1A" w:rsidRPr="00C715A1">
        <w:rPr>
          <w:rFonts w:ascii="ＭＳ 明朝" w:eastAsia="ＭＳ 明朝" w:hAnsi="ＭＳ 明朝" w:cs="ＭＳ Ｐゴシック" w:hint="eastAsia"/>
          <w:color w:val="000000" w:themeColor="text1"/>
          <w:kern w:val="0"/>
          <w:szCs w:val="21"/>
        </w:rPr>
        <w:t>をはじめ</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問題を生み出さないための個や集団への予防・開発的教育相談が必要となってきている。しかも</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その役割は児童生徒に日々直接かかわる学校の教師が日常的に担うものであり</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今の子どもたちの問題の現状を理解し</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現状に即した教育相談的なかかわりを日々の</w:t>
      </w:r>
      <w:r w:rsidR="008F76DC" w:rsidRPr="00C715A1">
        <w:rPr>
          <w:rFonts w:ascii="ＭＳ 明朝" w:eastAsia="ＭＳ 明朝" w:hAnsi="ＭＳ 明朝" w:cs="ＭＳ Ｐゴシック" w:hint="eastAsia"/>
          <w:color w:val="000000" w:themeColor="text1"/>
          <w:kern w:val="0"/>
          <w:szCs w:val="21"/>
        </w:rPr>
        <w:t>学級づくりや授業づくりの</w:t>
      </w:r>
      <w:r w:rsidRPr="00C715A1">
        <w:rPr>
          <w:rFonts w:ascii="ＭＳ 明朝" w:eastAsia="ＭＳ 明朝" w:hAnsi="ＭＳ 明朝" w:cs="ＭＳ Ｐゴシック" w:hint="eastAsia"/>
          <w:color w:val="000000" w:themeColor="text1"/>
          <w:kern w:val="0"/>
          <w:szCs w:val="21"/>
        </w:rPr>
        <w:t>中で実践していくことが求められている。</w:t>
      </w:r>
    </w:p>
    <w:p w:rsidR="003D6755" w:rsidRPr="00C715A1" w:rsidRDefault="003D6755" w:rsidP="00183D6A">
      <w:pPr>
        <w:ind w:leftChars="100" w:left="216" w:firstLineChars="100" w:firstLine="216"/>
        <w:rPr>
          <w:rFonts w:ascii="ＭＳ 明朝" w:eastAsia="ＭＳ 明朝" w:hAnsi="ＭＳ 明朝" w:cs="ＭＳ Ｐゴシック"/>
          <w:color w:val="000000" w:themeColor="text1"/>
          <w:kern w:val="0"/>
          <w:szCs w:val="21"/>
        </w:rPr>
      </w:pPr>
      <w:r w:rsidRPr="00C715A1">
        <w:rPr>
          <w:rFonts w:ascii="ＭＳ 明朝" w:eastAsia="ＭＳ 明朝" w:hAnsi="ＭＳ 明朝" w:cs="ＭＳ Ｐゴシック" w:hint="eastAsia"/>
          <w:color w:val="000000" w:themeColor="text1"/>
          <w:kern w:val="0"/>
          <w:szCs w:val="21"/>
        </w:rPr>
        <w:t>その際</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教師が行う児童生徒への援助サービスのレベル</w:t>
      </w:r>
      <w:r w:rsidR="003C184E" w:rsidRPr="00C715A1">
        <w:rPr>
          <w:rFonts w:ascii="ＭＳ 明朝" w:eastAsia="ＭＳ 明朝" w:hAnsi="ＭＳ 明朝" w:cs="ＭＳ Ｐゴシック" w:hint="eastAsia"/>
          <w:color w:val="000000" w:themeColor="text1"/>
          <w:kern w:val="0"/>
          <w:szCs w:val="21"/>
        </w:rPr>
        <w:t>について</w:t>
      </w:r>
      <w:r w:rsidR="003C5DE1" w:rsidRPr="00C715A1">
        <w:rPr>
          <w:rFonts w:ascii="ＭＳ 明朝" w:eastAsia="ＭＳ 明朝" w:hAnsi="ＭＳ 明朝" w:cs="ＭＳ Ｐゴシック" w:hint="eastAsia"/>
          <w:color w:val="000000" w:themeColor="text1"/>
          <w:kern w:val="0"/>
          <w:szCs w:val="21"/>
        </w:rPr>
        <w:t>、</w:t>
      </w:r>
      <w:r w:rsidR="006F227D" w:rsidRPr="00C715A1">
        <w:rPr>
          <w:rFonts w:ascii="ＭＳ 明朝" w:eastAsia="ＭＳ 明朝" w:hAnsi="ＭＳ 明朝" w:cs="ＭＳ Ｐゴシック" w:hint="eastAsia"/>
          <w:color w:val="000000" w:themeColor="text1"/>
          <w:kern w:val="0"/>
          <w:szCs w:val="21"/>
        </w:rPr>
        <w:t>石隈</w:t>
      </w:r>
      <w:r w:rsidR="003C184E" w:rsidRPr="00C715A1">
        <w:rPr>
          <w:rFonts w:ascii="ＭＳ 明朝" w:eastAsia="ＭＳ 明朝" w:hAnsi="ＭＳ 明朝" w:cs="ＭＳ Ｐゴシック" w:hint="eastAsia"/>
          <w:color w:val="000000" w:themeColor="text1"/>
          <w:kern w:val="0"/>
          <w:szCs w:val="21"/>
        </w:rPr>
        <w:t>(1999)は、</w:t>
      </w:r>
      <w:r w:rsidRPr="00C715A1">
        <w:rPr>
          <w:rFonts w:ascii="ＭＳ 明朝" w:eastAsia="ＭＳ 明朝" w:hAnsi="ＭＳ 明朝" w:cs="ＭＳ Ｐゴシック" w:hint="eastAsia"/>
          <w:color w:val="000000" w:themeColor="text1"/>
          <w:kern w:val="0"/>
          <w:szCs w:val="21"/>
        </w:rPr>
        <w:t>すべての子どものいっそう望ましい発達を支援する開発的・予防的な一次的援助サービス</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子どもの発達を妨害することを予防するための二次的援助サービス</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問題状況を抱える特定の子どもに対する三次的援助サービスの三段階に分けている。中でも</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学級づくり</w:t>
      </w:r>
      <w:r w:rsidR="008F76DC" w:rsidRPr="00C715A1">
        <w:rPr>
          <w:rFonts w:ascii="ＭＳ 明朝" w:eastAsia="ＭＳ 明朝" w:hAnsi="ＭＳ 明朝" w:cs="ＭＳ Ｐゴシック" w:hint="eastAsia"/>
          <w:color w:val="000000" w:themeColor="text1"/>
          <w:kern w:val="0"/>
          <w:szCs w:val="21"/>
        </w:rPr>
        <w:t>と授業づくり</w:t>
      </w:r>
      <w:r w:rsidRPr="00C715A1">
        <w:rPr>
          <w:rFonts w:ascii="ＭＳ 明朝" w:eastAsia="ＭＳ 明朝" w:hAnsi="ＭＳ 明朝" w:cs="ＭＳ Ｐゴシック" w:hint="eastAsia"/>
          <w:color w:val="000000" w:themeColor="text1"/>
          <w:kern w:val="0"/>
          <w:szCs w:val="21"/>
        </w:rPr>
        <w:t>においては</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学級のすべての児童生徒を対象とする一次的援助サービスが</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個や集団の状態に応じて様々な方法を用いながら学校生活の中で展開されることで</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児童生徒のより望ましい成長を支えることができると考える。</w:t>
      </w:r>
      <w:r w:rsidR="008F76DC" w:rsidRPr="00C715A1">
        <w:rPr>
          <w:rFonts w:ascii="ＭＳ 明朝" w:eastAsia="ＭＳ 明朝" w:hAnsi="ＭＳ 明朝" w:cs="ＭＳ Ｐゴシック" w:hint="eastAsia"/>
          <w:color w:val="000000" w:themeColor="text1"/>
          <w:kern w:val="0"/>
          <w:szCs w:val="21"/>
        </w:rPr>
        <w:t>また、二次的・三次的援助サービスについても、少</w:t>
      </w:r>
      <w:r w:rsidR="00332E37" w:rsidRPr="00C715A1">
        <w:rPr>
          <w:rFonts w:ascii="ＭＳ 明朝" w:eastAsia="ＭＳ 明朝" w:hAnsi="ＭＳ 明朝" w:cs="ＭＳ Ｐゴシック" w:hint="eastAsia"/>
          <w:color w:val="000000" w:themeColor="text1"/>
          <w:kern w:val="0"/>
          <w:szCs w:val="21"/>
        </w:rPr>
        <w:t>人数や個別での指導を課題にそって</w:t>
      </w:r>
      <w:r w:rsidR="008F76DC" w:rsidRPr="00C715A1">
        <w:rPr>
          <w:rFonts w:ascii="ＭＳ 明朝" w:eastAsia="ＭＳ 明朝" w:hAnsi="ＭＳ 明朝" w:cs="ＭＳ Ｐゴシック" w:hint="eastAsia"/>
          <w:color w:val="000000" w:themeColor="text1"/>
          <w:kern w:val="0"/>
          <w:szCs w:val="21"/>
        </w:rPr>
        <w:t>展開していくことで</w:t>
      </w:r>
      <w:r w:rsidR="00B93D73" w:rsidRPr="00C715A1">
        <w:rPr>
          <w:rFonts w:ascii="ＭＳ 明朝" w:eastAsia="ＭＳ 明朝" w:hAnsi="ＭＳ 明朝" w:cs="ＭＳ Ｐゴシック" w:hint="eastAsia"/>
          <w:color w:val="000000" w:themeColor="text1"/>
          <w:kern w:val="0"/>
          <w:szCs w:val="21"/>
        </w:rPr>
        <w:t>、</w:t>
      </w:r>
      <w:r w:rsidR="008F76DC" w:rsidRPr="00C715A1">
        <w:rPr>
          <w:rFonts w:ascii="ＭＳ 明朝" w:eastAsia="ＭＳ 明朝" w:hAnsi="ＭＳ 明朝" w:cs="ＭＳ Ｐゴシック" w:hint="eastAsia"/>
          <w:color w:val="000000" w:themeColor="text1"/>
          <w:kern w:val="0"/>
          <w:szCs w:val="21"/>
        </w:rPr>
        <w:t>児童生徒の望ましい成長を促すことができると考える。</w:t>
      </w:r>
      <w:r w:rsidRPr="00C715A1">
        <w:rPr>
          <w:rFonts w:ascii="ＭＳ 明朝" w:eastAsia="ＭＳ 明朝" w:hAnsi="ＭＳ 明朝" w:cs="ＭＳ Ｐゴシック" w:hint="eastAsia"/>
          <w:color w:val="000000" w:themeColor="text1"/>
          <w:kern w:val="0"/>
          <w:szCs w:val="21"/>
        </w:rPr>
        <w:br/>
        <w:t xml:space="preserve">　</w:t>
      </w:r>
      <w:r w:rsidR="00C70D35" w:rsidRPr="00C715A1">
        <w:rPr>
          <w:rFonts w:ascii="ＭＳ 明朝" w:eastAsia="ＭＳ 明朝" w:hAnsi="ＭＳ 明朝" w:cs="ＭＳ Ｐゴシック" w:hint="eastAsia"/>
          <w:color w:val="000000" w:themeColor="text1"/>
          <w:kern w:val="0"/>
          <w:szCs w:val="21"/>
        </w:rPr>
        <w:t>そこで</w:t>
      </w:r>
      <w:r w:rsidR="00175AE2" w:rsidRPr="00C715A1">
        <w:rPr>
          <w:rFonts w:ascii="ＭＳ 明朝" w:eastAsia="ＭＳ 明朝" w:hAnsi="ＭＳ 明朝" w:cs="ＭＳ Ｐゴシック" w:hint="eastAsia"/>
          <w:color w:val="000000" w:themeColor="text1"/>
          <w:kern w:val="0"/>
          <w:szCs w:val="21"/>
        </w:rPr>
        <w:t>本研究では</w:t>
      </w:r>
      <w:r w:rsidR="003C5DE1" w:rsidRPr="00C715A1">
        <w:rPr>
          <w:rFonts w:ascii="ＭＳ 明朝" w:eastAsia="ＭＳ 明朝" w:hAnsi="ＭＳ 明朝" w:cs="ＭＳ Ｐゴシック" w:hint="eastAsia"/>
          <w:color w:val="000000" w:themeColor="text1"/>
          <w:kern w:val="0"/>
          <w:szCs w:val="21"/>
        </w:rPr>
        <w:t>、</w:t>
      </w:r>
      <w:r w:rsidR="009F7C14" w:rsidRPr="00C715A1">
        <w:rPr>
          <w:rFonts w:ascii="ＭＳ 明朝" w:eastAsia="ＭＳ 明朝" w:hAnsi="ＭＳ 明朝" w:cs="ＭＳ Ｐゴシック" w:hint="eastAsia"/>
          <w:color w:val="000000" w:themeColor="text1"/>
          <w:kern w:val="0"/>
          <w:szCs w:val="21"/>
        </w:rPr>
        <w:t>「</w:t>
      </w:r>
      <w:r w:rsidR="003C184E" w:rsidRPr="00C715A1">
        <w:rPr>
          <w:rFonts w:ascii="ＭＳ 明朝" w:eastAsia="ＭＳ 明朝" w:hAnsi="ＭＳ 明朝" w:cs="ＭＳ Ｐゴシック" w:hint="eastAsia"/>
          <w:color w:val="000000" w:themeColor="text1"/>
          <w:kern w:val="0"/>
          <w:szCs w:val="21"/>
        </w:rPr>
        <w:t>楽しい学校生活を送るためのアンケートQ-U（以下、Q-U）</w:t>
      </w:r>
      <w:r w:rsidR="009F7C14" w:rsidRPr="00C715A1">
        <w:rPr>
          <w:rFonts w:ascii="ＭＳ 明朝" w:eastAsia="ＭＳ 明朝" w:hAnsi="ＭＳ 明朝" w:cs="ＭＳ Ｐゴシック" w:hint="eastAsia"/>
          <w:color w:val="000000" w:themeColor="text1"/>
          <w:kern w:val="0"/>
          <w:szCs w:val="21"/>
        </w:rPr>
        <w:t>」</w:t>
      </w:r>
      <w:r w:rsidR="00175AE2" w:rsidRPr="00C715A1">
        <w:rPr>
          <w:rFonts w:ascii="ＭＳ 明朝" w:eastAsia="ＭＳ 明朝" w:hAnsi="ＭＳ 明朝" w:cs="ＭＳ Ｐゴシック" w:hint="eastAsia"/>
          <w:color w:val="000000" w:themeColor="text1"/>
          <w:kern w:val="0"/>
          <w:szCs w:val="21"/>
        </w:rPr>
        <w:t>など</w:t>
      </w:r>
      <w:r w:rsidRPr="00C715A1">
        <w:rPr>
          <w:rFonts w:ascii="ＭＳ 明朝" w:eastAsia="ＭＳ 明朝" w:hAnsi="ＭＳ 明朝" w:cs="ＭＳ Ｐゴシック" w:hint="eastAsia"/>
          <w:color w:val="000000" w:themeColor="text1"/>
          <w:kern w:val="0"/>
          <w:szCs w:val="21"/>
        </w:rPr>
        <w:t>で児童の実態を調査した結果を基に</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個や集団が必要とする発達促進的な支援</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問題の予防や早期発見</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問題解決への継続的な支援など</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学級づくりにおける具体的な支援のあり方について考えていきたい。また</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予</w:t>
      </w:r>
      <w:r w:rsidR="00B05361" w:rsidRPr="00C715A1">
        <w:rPr>
          <w:rFonts w:ascii="ＭＳ 明朝" w:eastAsia="ＭＳ 明朝" w:hAnsi="ＭＳ 明朝" w:cs="ＭＳ Ｐゴシック" w:hint="eastAsia"/>
          <w:color w:val="000000" w:themeColor="text1"/>
          <w:kern w:val="0"/>
          <w:szCs w:val="21"/>
        </w:rPr>
        <w:t>防・開発的教育相談の考えを生かし、</w:t>
      </w:r>
      <w:r w:rsidR="00CF0ACD" w:rsidRPr="00C715A1">
        <w:rPr>
          <w:rFonts w:ascii="ＭＳ 明朝" w:eastAsia="ＭＳ 明朝" w:hAnsi="ＭＳ 明朝" w:cs="ＭＳ Ｐゴシック" w:hint="eastAsia"/>
          <w:color w:val="000000" w:themeColor="text1"/>
          <w:kern w:val="0"/>
          <w:szCs w:val="21"/>
        </w:rPr>
        <w:t>個や集団の状態に合った授業づくりに</w:t>
      </w:r>
      <w:r w:rsidRPr="00C715A1">
        <w:rPr>
          <w:rFonts w:ascii="ＭＳ 明朝" w:eastAsia="ＭＳ 明朝" w:hAnsi="ＭＳ 明朝" w:cs="ＭＳ Ｐゴシック" w:hint="eastAsia"/>
          <w:color w:val="000000" w:themeColor="text1"/>
          <w:kern w:val="0"/>
          <w:szCs w:val="21"/>
        </w:rPr>
        <w:t>ついて</w:t>
      </w:r>
      <w:r w:rsidR="00B05361" w:rsidRPr="00C715A1">
        <w:rPr>
          <w:rFonts w:ascii="ＭＳ 明朝" w:eastAsia="ＭＳ 明朝" w:hAnsi="ＭＳ 明朝" w:cs="ＭＳ Ｐゴシック" w:hint="eastAsia"/>
          <w:color w:val="000000" w:themeColor="text1"/>
          <w:kern w:val="0"/>
          <w:szCs w:val="21"/>
        </w:rPr>
        <w:t>も考えていきたい</w:t>
      </w:r>
      <w:r w:rsidRPr="00C715A1">
        <w:rPr>
          <w:rFonts w:ascii="ＭＳ 明朝" w:eastAsia="ＭＳ 明朝" w:hAnsi="ＭＳ 明朝" w:cs="ＭＳ Ｐゴシック" w:hint="eastAsia"/>
          <w:color w:val="000000" w:themeColor="text1"/>
          <w:kern w:val="0"/>
          <w:szCs w:val="21"/>
        </w:rPr>
        <w:t>。児童生徒の現状に合った</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学級づくりや授業づくりを継続的・計画的に進めることで</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児童生徒が</w:t>
      </w:r>
      <w:r w:rsidR="00E0064A"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あたたかい居場所</w:t>
      </w:r>
      <w:r w:rsidR="00E0064A" w:rsidRPr="00C715A1">
        <w:rPr>
          <w:rFonts w:ascii="ＭＳ 明朝" w:eastAsia="ＭＳ 明朝" w:hAnsi="ＭＳ 明朝" w:cs="ＭＳ Ｐゴシック" w:hint="eastAsia"/>
          <w:color w:val="000000" w:themeColor="text1"/>
          <w:kern w:val="0"/>
          <w:szCs w:val="21"/>
        </w:rPr>
        <w:t>があり</w:t>
      </w:r>
      <w:r w:rsidR="003C5DE1" w:rsidRPr="00C715A1">
        <w:rPr>
          <w:rFonts w:ascii="ＭＳ 明朝" w:eastAsia="ＭＳ 明朝" w:hAnsi="ＭＳ 明朝" w:cs="ＭＳ Ｐゴシック" w:hint="eastAsia"/>
          <w:color w:val="000000" w:themeColor="text1"/>
          <w:kern w:val="0"/>
          <w:szCs w:val="21"/>
        </w:rPr>
        <w:t>、</w:t>
      </w:r>
      <w:r w:rsidRPr="00C715A1">
        <w:rPr>
          <w:rFonts w:ascii="ＭＳ 明朝" w:eastAsia="ＭＳ 明朝" w:hAnsi="ＭＳ 明朝" w:cs="ＭＳ Ｐゴシック" w:hint="eastAsia"/>
          <w:color w:val="000000" w:themeColor="text1"/>
          <w:kern w:val="0"/>
          <w:szCs w:val="21"/>
        </w:rPr>
        <w:t>学ぶ喜びを感じることが</w:t>
      </w:r>
      <w:r w:rsidR="009978F6">
        <w:rPr>
          <w:rFonts w:ascii="ＭＳ 明朝" w:eastAsia="ＭＳ 明朝" w:hAnsi="ＭＳ 明朝" w:cs="ＭＳ Ｐゴシック" w:hint="eastAsia"/>
          <w:color w:val="000000" w:themeColor="text1"/>
          <w:kern w:val="0"/>
          <w:szCs w:val="21"/>
        </w:rPr>
        <w:t>でき</w:t>
      </w:r>
      <w:r w:rsidR="00304711" w:rsidRPr="00C715A1">
        <w:rPr>
          <w:rFonts w:ascii="ＭＳ 明朝" w:eastAsia="ＭＳ 明朝" w:hAnsi="ＭＳ 明朝" w:cs="ＭＳ Ｐゴシック" w:hint="eastAsia"/>
          <w:color w:val="000000" w:themeColor="text1"/>
          <w:kern w:val="0"/>
          <w:szCs w:val="21"/>
        </w:rPr>
        <w:t>る安心した環境の中で</w:t>
      </w:r>
      <w:r w:rsidR="003C5DE1" w:rsidRPr="00C715A1">
        <w:rPr>
          <w:rFonts w:ascii="ＭＳ 明朝" w:eastAsia="ＭＳ 明朝" w:hAnsi="ＭＳ 明朝" w:cs="ＭＳ Ｐゴシック" w:hint="eastAsia"/>
          <w:color w:val="000000" w:themeColor="text1"/>
          <w:kern w:val="0"/>
          <w:szCs w:val="21"/>
        </w:rPr>
        <w:t>、</w:t>
      </w:r>
      <w:r w:rsidR="00304711" w:rsidRPr="00C715A1">
        <w:rPr>
          <w:rFonts w:ascii="ＭＳ 明朝" w:eastAsia="ＭＳ 明朝" w:hAnsi="ＭＳ 明朝" w:cs="ＭＳ Ｐゴシック" w:hint="eastAsia"/>
          <w:color w:val="000000" w:themeColor="text1"/>
          <w:kern w:val="0"/>
          <w:szCs w:val="21"/>
        </w:rPr>
        <w:t>生きる力をはぐくむことができると考える。</w:t>
      </w:r>
    </w:p>
    <w:p w:rsidR="00235474" w:rsidRPr="00C715A1" w:rsidRDefault="00235474" w:rsidP="00235474">
      <w:pPr>
        <w:rPr>
          <w:b/>
          <w:color w:val="000000" w:themeColor="text1"/>
          <w:szCs w:val="21"/>
        </w:rPr>
      </w:pPr>
      <w:r w:rsidRPr="00C715A1">
        <w:rPr>
          <w:rFonts w:hint="eastAsia"/>
          <w:b/>
          <w:color w:val="000000" w:themeColor="text1"/>
          <w:szCs w:val="21"/>
        </w:rPr>
        <w:t>２　研究の目的</w:t>
      </w:r>
    </w:p>
    <w:p w:rsidR="001D69A3" w:rsidRPr="00C715A1" w:rsidRDefault="00996F5B" w:rsidP="00183D6A">
      <w:pPr>
        <w:ind w:leftChars="100" w:left="216" w:firstLineChars="100" w:firstLine="216"/>
        <w:rPr>
          <w:color w:val="000000" w:themeColor="text1"/>
          <w:szCs w:val="21"/>
        </w:rPr>
      </w:pPr>
      <w:r w:rsidRPr="00C715A1">
        <w:rPr>
          <w:rFonts w:hint="eastAsia"/>
          <w:color w:val="000000" w:themeColor="text1"/>
          <w:szCs w:val="21"/>
        </w:rPr>
        <w:t>児童生徒の実態に合った、予防・開発的教育相談の</w:t>
      </w:r>
      <w:r w:rsidR="00F42E1A" w:rsidRPr="00C715A1">
        <w:rPr>
          <w:rFonts w:hint="eastAsia"/>
          <w:color w:val="000000" w:themeColor="text1"/>
          <w:szCs w:val="21"/>
        </w:rPr>
        <w:t>視点</w:t>
      </w:r>
      <w:r w:rsidRPr="00C715A1">
        <w:rPr>
          <w:rFonts w:hint="eastAsia"/>
          <w:color w:val="000000" w:themeColor="text1"/>
          <w:szCs w:val="21"/>
        </w:rPr>
        <w:t>を生かした</w:t>
      </w:r>
      <w:r w:rsidR="00C61D8E" w:rsidRPr="00C715A1">
        <w:rPr>
          <w:rFonts w:hint="eastAsia"/>
          <w:color w:val="000000" w:themeColor="text1"/>
          <w:szCs w:val="21"/>
        </w:rPr>
        <w:t>個と集団への</w:t>
      </w:r>
      <w:r w:rsidRPr="00C715A1">
        <w:rPr>
          <w:rFonts w:hint="eastAsia"/>
          <w:color w:val="000000" w:themeColor="text1"/>
          <w:szCs w:val="21"/>
        </w:rPr>
        <w:t>効果的な支援のあり方を探</w:t>
      </w:r>
      <w:r w:rsidR="00C61D8E" w:rsidRPr="00C715A1">
        <w:rPr>
          <w:rFonts w:hint="eastAsia"/>
          <w:color w:val="000000" w:themeColor="text1"/>
          <w:szCs w:val="21"/>
        </w:rPr>
        <w:t>る</w:t>
      </w:r>
      <w:r w:rsidRPr="00C715A1">
        <w:rPr>
          <w:rFonts w:hint="eastAsia"/>
          <w:color w:val="000000" w:themeColor="text1"/>
          <w:szCs w:val="21"/>
        </w:rPr>
        <w:t>。</w:t>
      </w:r>
    </w:p>
    <w:p w:rsidR="003C184E" w:rsidRPr="00C715A1" w:rsidRDefault="003C184E" w:rsidP="003C184E">
      <w:pPr>
        <w:rPr>
          <w:rFonts w:ascii="ＭＳ 明朝" w:eastAsia="ＭＳ 明朝" w:hAnsi="ＭＳ 明朝" w:cs="ＭＳ Ｐゴシック"/>
          <w:b/>
          <w:color w:val="000000" w:themeColor="text1"/>
          <w:kern w:val="0"/>
          <w:szCs w:val="21"/>
        </w:rPr>
      </w:pPr>
      <w:r w:rsidRPr="00C715A1">
        <w:rPr>
          <w:rFonts w:ascii="ＭＳ 明朝" w:eastAsia="ＭＳ 明朝" w:hAnsi="ＭＳ 明朝" w:cs="ＭＳ Ｐゴシック" w:hint="eastAsia"/>
          <w:b/>
          <w:color w:val="000000" w:themeColor="text1"/>
          <w:kern w:val="0"/>
          <w:szCs w:val="21"/>
        </w:rPr>
        <w:t xml:space="preserve">３　</w:t>
      </w:r>
      <w:r w:rsidR="003B6EED" w:rsidRPr="00C715A1">
        <w:rPr>
          <w:rFonts w:ascii="ＭＳ 明朝" w:eastAsia="ＭＳ 明朝" w:hAnsi="ＭＳ 明朝" w:cs="ＭＳ Ｐゴシック" w:hint="eastAsia"/>
          <w:b/>
          <w:color w:val="000000" w:themeColor="text1"/>
          <w:kern w:val="0"/>
          <w:szCs w:val="21"/>
        </w:rPr>
        <w:t>実践研究の流れ</w:t>
      </w:r>
    </w:p>
    <w:p w:rsidR="00235474" w:rsidRPr="00C715A1" w:rsidRDefault="00CF0ACD" w:rsidP="003B6EED">
      <w:pPr>
        <w:ind w:leftChars="100" w:left="425" w:hangingChars="97" w:hanging="209"/>
        <w:rPr>
          <w:color w:val="000000" w:themeColor="text1"/>
          <w:szCs w:val="21"/>
        </w:rPr>
      </w:pPr>
      <w:r w:rsidRPr="00C715A1">
        <w:rPr>
          <w:rFonts w:asciiTheme="minorEastAsia" w:hAnsiTheme="minorEastAsia" w:hint="eastAsia"/>
          <w:color w:val="000000" w:themeColor="text1"/>
          <w:szCs w:val="21"/>
        </w:rPr>
        <w:t>⑴</w:t>
      </w:r>
      <w:r w:rsidRPr="00C715A1">
        <w:rPr>
          <w:rFonts w:hint="eastAsia"/>
          <w:color w:val="000000" w:themeColor="text1"/>
          <w:szCs w:val="21"/>
        </w:rPr>
        <w:t xml:space="preserve">　</w:t>
      </w:r>
      <w:r w:rsidR="003C184E" w:rsidRPr="00C715A1">
        <w:rPr>
          <w:rFonts w:asciiTheme="minorEastAsia" w:hAnsiTheme="minorEastAsia" w:hint="eastAsia"/>
          <w:color w:val="000000" w:themeColor="text1"/>
          <w:szCs w:val="21"/>
        </w:rPr>
        <w:t>Q-U</w:t>
      </w:r>
      <w:r w:rsidR="00AF487D" w:rsidRPr="00C715A1">
        <w:rPr>
          <w:rFonts w:hint="eastAsia"/>
          <w:color w:val="000000" w:themeColor="text1"/>
          <w:szCs w:val="21"/>
        </w:rPr>
        <w:t>分析を生かした学級づくり・授業づくり</w:t>
      </w:r>
      <w:r w:rsidR="00C41070" w:rsidRPr="00C715A1">
        <w:rPr>
          <w:rFonts w:hint="eastAsia"/>
          <w:color w:val="000000" w:themeColor="text1"/>
          <w:szCs w:val="21"/>
        </w:rPr>
        <w:t>を進めるための</w:t>
      </w:r>
      <w:r w:rsidR="00AF487D" w:rsidRPr="00C715A1">
        <w:rPr>
          <w:rFonts w:hint="eastAsia"/>
          <w:color w:val="000000" w:themeColor="text1"/>
          <w:szCs w:val="21"/>
        </w:rPr>
        <w:t>校内</w:t>
      </w:r>
      <w:r w:rsidR="003C184E" w:rsidRPr="00C715A1">
        <w:rPr>
          <w:rFonts w:asciiTheme="minorEastAsia" w:hAnsiTheme="minorEastAsia" w:hint="eastAsia"/>
          <w:color w:val="000000" w:themeColor="text1"/>
          <w:szCs w:val="21"/>
        </w:rPr>
        <w:t>Q-U</w:t>
      </w:r>
      <w:r w:rsidR="00AF487D" w:rsidRPr="00C715A1">
        <w:rPr>
          <w:rFonts w:hint="eastAsia"/>
          <w:color w:val="000000" w:themeColor="text1"/>
          <w:szCs w:val="21"/>
        </w:rPr>
        <w:t>分析検討会</w:t>
      </w:r>
    </w:p>
    <w:p w:rsidR="00235474" w:rsidRPr="00C715A1" w:rsidRDefault="00CF0ACD" w:rsidP="00183D6A">
      <w:pPr>
        <w:ind w:firstLineChars="100" w:firstLine="216"/>
        <w:rPr>
          <w:color w:val="000000" w:themeColor="text1"/>
          <w:szCs w:val="21"/>
        </w:rPr>
      </w:pPr>
      <w:r w:rsidRPr="00C715A1">
        <w:rPr>
          <w:rFonts w:asciiTheme="minorEastAsia" w:hAnsiTheme="minorEastAsia" w:hint="eastAsia"/>
          <w:color w:val="000000" w:themeColor="text1"/>
          <w:szCs w:val="21"/>
        </w:rPr>
        <w:t>⑵</w:t>
      </w:r>
      <w:r w:rsidRPr="00C715A1">
        <w:rPr>
          <w:rFonts w:hint="eastAsia"/>
          <w:color w:val="000000" w:themeColor="text1"/>
          <w:szCs w:val="21"/>
        </w:rPr>
        <w:t xml:space="preserve">　</w:t>
      </w:r>
      <w:r w:rsidR="001D69A3" w:rsidRPr="00C715A1">
        <w:rPr>
          <w:rFonts w:hint="eastAsia"/>
          <w:color w:val="000000" w:themeColor="text1"/>
          <w:szCs w:val="21"/>
        </w:rPr>
        <w:t>仲間づくりをねらいとした</w:t>
      </w:r>
      <w:r w:rsidR="00235474" w:rsidRPr="00C715A1">
        <w:rPr>
          <w:rFonts w:hint="eastAsia"/>
          <w:color w:val="000000" w:themeColor="text1"/>
          <w:szCs w:val="21"/>
        </w:rPr>
        <w:t>学級づくりプログラム</w:t>
      </w:r>
    </w:p>
    <w:p w:rsidR="00235474" w:rsidRPr="00C715A1" w:rsidRDefault="00CF0ACD" w:rsidP="00183D6A">
      <w:pPr>
        <w:ind w:firstLineChars="100" w:firstLine="216"/>
        <w:rPr>
          <w:color w:val="000000" w:themeColor="text1"/>
          <w:szCs w:val="21"/>
        </w:rPr>
      </w:pPr>
      <w:r w:rsidRPr="00C715A1">
        <w:rPr>
          <w:rFonts w:asciiTheme="minorEastAsia" w:hAnsiTheme="minorEastAsia" w:hint="eastAsia"/>
          <w:color w:val="000000" w:themeColor="text1"/>
          <w:szCs w:val="21"/>
        </w:rPr>
        <w:t>⑶</w:t>
      </w:r>
      <w:r w:rsidRPr="00C715A1">
        <w:rPr>
          <w:rFonts w:hint="eastAsia"/>
          <w:color w:val="000000" w:themeColor="text1"/>
          <w:szCs w:val="21"/>
        </w:rPr>
        <w:t xml:space="preserve">　</w:t>
      </w:r>
      <w:r w:rsidR="00235474" w:rsidRPr="00C715A1">
        <w:rPr>
          <w:rFonts w:hint="eastAsia"/>
          <w:color w:val="000000" w:themeColor="text1"/>
          <w:szCs w:val="21"/>
        </w:rPr>
        <w:t>教育支援センターでの実践</w:t>
      </w:r>
    </w:p>
    <w:p w:rsidR="00235474" w:rsidRPr="00C715A1" w:rsidRDefault="00CF0ACD" w:rsidP="008367DC">
      <w:pPr>
        <w:ind w:firstLineChars="100" w:firstLine="216"/>
        <w:rPr>
          <w:color w:val="000000" w:themeColor="text1"/>
          <w:szCs w:val="21"/>
        </w:rPr>
      </w:pPr>
      <w:r w:rsidRPr="00C715A1">
        <w:rPr>
          <w:rFonts w:asciiTheme="minorEastAsia" w:hAnsiTheme="minorEastAsia" w:hint="eastAsia"/>
          <w:color w:val="000000" w:themeColor="text1"/>
          <w:szCs w:val="21"/>
        </w:rPr>
        <w:t>⑷</w:t>
      </w:r>
      <w:r w:rsidRPr="00C715A1">
        <w:rPr>
          <w:rFonts w:hint="eastAsia"/>
          <w:color w:val="000000" w:themeColor="text1"/>
          <w:szCs w:val="21"/>
        </w:rPr>
        <w:t xml:space="preserve">　</w:t>
      </w:r>
      <w:r w:rsidR="00B117C0" w:rsidRPr="00C715A1">
        <w:rPr>
          <w:rFonts w:hint="eastAsia"/>
          <w:color w:val="000000" w:themeColor="text1"/>
          <w:szCs w:val="21"/>
        </w:rPr>
        <w:t>中学校区</w:t>
      </w:r>
      <w:r w:rsidR="00373DE5" w:rsidRPr="00C715A1">
        <w:rPr>
          <w:rFonts w:hint="eastAsia"/>
          <w:color w:val="000000" w:themeColor="text1"/>
          <w:szCs w:val="21"/>
        </w:rPr>
        <w:t>の小小連携</w:t>
      </w:r>
      <w:r w:rsidR="006F2D8D" w:rsidRPr="00C715A1">
        <w:rPr>
          <w:rFonts w:hint="eastAsia"/>
          <w:color w:val="000000" w:themeColor="text1"/>
          <w:szCs w:val="21"/>
        </w:rPr>
        <w:t>の提案</w:t>
      </w:r>
    </w:p>
    <w:p w:rsidR="00235474" w:rsidRPr="00C715A1" w:rsidRDefault="00585360" w:rsidP="00235474">
      <w:pPr>
        <w:rPr>
          <w:b/>
          <w:color w:val="000000" w:themeColor="text1"/>
          <w:szCs w:val="21"/>
        </w:rPr>
      </w:pPr>
      <w:r w:rsidRPr="00C715A1">
        <w:rPr>
          <w:rFonts w:hint="eastAsia"/>
          <w:b/>
          <w:color w:val="000000" w:themeColor="text1"/>
          <w:szCs w:val="21"/>
        </w:rPr>
        <w:lastRenderedPageBreak/>
        <w:t>４</w:t>
      </w:r>
      <w:r w:rsidR="00B7421A" w:rsidRPr="00C715A1">
        <w:rPr>
          <w:rFonts w:hint="eastAsia"/>
          <w:b/>
          <w:color w:val="000000" w:themeColor="text1"/>
          <w:szCs w:val="21"/>
        </w:rPr>
        <w:t xml:space="preserve">　</w:t>
      </w:r>
      <w:r w:rsidR="003B6EED" w:rsidRPr="00C715A1">
        <w:rPr>
          <w:rFonts w:hint="eastAsia"/>
          <w:b/>
          <w:color w:val="000000" w:themeColor="text1"/>
          <w:szCs w:val="21"/>
        </w:rPr>
        <w:t>実践</w:t>
      </w:r>
      <w:r w:rsidR="008A660B" w:rsidRPr="00C715A1">
        <w:rPr>
          <w:rFonts w:hint="eastAsia"/>
          <w:b/>
          <w:color w:val="000000" w:themeColor="text1"/>
          <w:szCs w:val="21"/>
        </w:rPr>
        <w:t>研究の内容</w:t>
      </w:r>
    </w:p>
    <w:p w:rsidR="008A660B" w:rsidRPr="00C715A1" w:rsidRDefault="00C41070" w:rsidP="00585360">
      <w:pPr>
        <w:ind w:leftChars="100" w:left="425" w:hangingChars="97" w:hanging="209"/>
        <w:rPr>
          <w:color w:val="000000" w:themeColor="text1"/>
          <w:szCs w:val="21"/>
        </w:rPr>
      </w:pPr>
      <w:r w:rsidRPr="00C715A1">
        <w:rPr>
          <w:rFonts w:asciiTheme="minorEastAsia" w:hAnsiTheme="minorEastAsia" w:hint="eastAsia"/>
          <w:color w:val="000000" w:themeColor="text1"/>
          <w:szCs w:val="21"/>
        </w:rPr>
        <w:t xml:space="preserve">⑴　</w:t>
      </w:r>
      <w:r w:rsidR="00585360" w:rsidRPr="00C715A1">
        <w:rPr>
          <w:rFonts w:asciiTheme="minorEastAsia" w:hAnsiTheme="minorEastAsia" w:hint="eastAsia"/>
          <w:color w:val="000000" w:themeColor="text1"/>
          <w:szCs w:val="21"/>
        </w:rPr>
        <w:t>Q-U</w:t>
      </w:r>
      <w:r w:rsidRPr="00C715A1">
        <w:rPr>
          <w:rFonts w:hint="eastAsia"/>
          <w:color w:val="000000" w:themeColor="text1"/>
          <w:szCs w:val="21"/>
        </w:rPr>
        <w:t>分析を生かした学級づくり・授業づくりを進めるための</w:t>
      </w:r>
      <w:r w:rsidR="008A660B" w:rsidRPr="00C715A1">
        <w:rPr>
          <w:rFonts w:hint="eastAsia"/>
          <w:color w:val="000000" w:themeColor="text1"/>
          <w:szCs w:val="21"/>
        </w:rPr>
        <w:t>校内</w:t>
      </w:r>
      <w:r w:rsidR="00585360" w:rsidRPr="00C715A1">
        <w:rPr>
          <w:rFonts w:asciiTheme="minorEastAsia" w:hAnsiTheme="minorEastAsia" w:hint="eastAsia"/>
          <w:color w:val="000000" w:themeColor="text1"/>
          <w:szCs w:val="21"/>
        </w:rPr>
        <w:t>Q-U</w:t>
      </w:r>
      <w:r w:rsidR="008A660B" w:rsidRPr="00C715A1">
        <w:rPr>
          <w:rFonts w:hint="eastAsia"/>
          <w:color w:val="000000" w:themeColor="text1"/>
          <w:szCs w:val="21"/>
        </w:rPr>
        <w:t>分析検討会</w:t>
      </w:r>
    </w:p>
    <w:p w:rsidR="008A660B" w:rsidRPr="00C715A1" w:rsidRDefault="008A660B" w:rsidP="00183D6A">
      <w:pPr>
        <w:ind w:left="434" w:hangingChars="200" w:hanging="434"/>
        <w:rPr>
          <w:color w:val="000000" w:themeColor="text1"/>
          <w:szCs w:val="21"/>
        </w:rPr>
      </w:pPr>
      <w:r w:rsidRPr="00C715A1">
        <w:rPr>
          <w:rFonts w:hint="eastAsia"/>
          <w:b/>
          <w:color w:val="000000" w:themeColor="text1"/>
          <w:szCs w:val="21"/>
        </w:rPr>
        <w:t xml:space="preserve">　　</w:t>
      </w:r>
      <w:r w:rsidR="00557DA2" w:rsidRPr="00C715A1">
        <w:rPr>
          <w:rFonts w:hint="eastAsia"/>
          <w:color w:val="000000" w:themeColor="text1"/>
          <w:szCs w:val="21"/>
        </w:rPr>
        <w:t xml:space="preserve">　町内</w:t>
      </w:r>
      <w:r w:rsidR="00C41070" w:rsidRPr="00C715A1">
        <w:rPr>
          <w:rFonts w:hint="eastAsia"/>
          <w:color w:val="000000" w:themeColor="text1"/>
          <w:szCs w:val="21"/>
        </w:rPr>
        <w:t>Ａ</w:t>
      </w:r>
      <w:r w:rsidR="00557DA2" w:rsidRPr="00C715A1">
        <w:rPr>
          <w:rFonts w:hint="eastAsia"/>
          <w:color w:val="000000" w:themeColor="text1"/>
          <w:szCs w:val="21"/>
        </w:rPr>
        <w:t>小学校</w:t>
      </w:r>
      <w:r w:rsidRPr="00C715A1">
        <w:rPr>
          <w:rFonts w:hint="eastAsia"/>
          <w:color w:val="000000" w:themeColor="text1"/>
          <w:szCs w:val="21"/>
        </w:rPr>
        <w:t>の分析検討会に参加し、</w:t>
      </w:r>
      <w:r w:rsidR="00F2183F" w:rsidRPr="00C715A1">
        <w:rPr>
          <w:rFonts w:asciiTheme="minorEastAsia" w:hAnsiTheme="minorEastAsia" w:hint="eastAsia"/>
          <w:color w:val="000000" w:themeColor="text1"/>
          <w:szCs w:val="21"/>
        </w:rPr>
        <w:t>Q-U</w:t>
      </w:r>
      <w:r w:rsidRPr="00C715A1">
        <w:rPr>
          <w:rFonts w:hint="eastAsia"/>
          <w:color w:val="000000" w:themeColor="text1"/>
          <w:szCs w:val="21"/>
        </w:rPr>
        <w:t>の分析の仕方と分析後の支援について助言を行った。</w:t>
      </w:r>
    </w:p>
    <w:p w:rsidR="004B1C7E" w:rsidRPr="00C715A1" w:rsidRDefault="00C41070" w:rsidP="006E4B71">
      <w:pPr>
        <w:ind w:left="648" w:hangingChars="300" w:hanging="648"/>
        <w:rPr>
          <w:color w:val="000000" w:themeColor="text1"/>
          <w:szCs w:val="21"/>
        </w:rPr>
      </w:pPr>
      <w:r w:rsidRPr="00C715A1">
        <w:rPr>
          <w:rFonts w:hint="eastAsia"/>
          <w:color w:val="000000" w:themeColor="text1"/>
          <w:szCs w:val="21"/>
        </w:rPr>
        <w:t xml:space="preserve">　　</w:t>
      </w:r>
      <w:r w:rsidR="006E4B71" w:rsidRPr="00C715A1">
        <w:rPr>
          <w:rFonts w:hint="eastAsia"/>
          <w:color w:val="000000" w:themeColor="text1"/>
          <w:szCs w:val="21"/>
        </w:rPr>
        <w:t xml:space="preserve">ア　</w:t>
      </w:r>
      <w:r w:rsidR="00821C8B" w:rsidRPr="00C715A1">
        <w:rPr>
          <w:rFonts w:hint="eastAsia"/>
          <w:color w:val="000000" w:themeColor="text1"/>
          <w:szCs w:val="21"/>
        </w:rPr>
        <w:t>１回目の</w:t>
      </w:r>
      <w:r w:rsidR="00F2183F" w:rsidRPr="00C715A1">
        <w:rPr>
          <w:rFonts w:asciiTheme="minorEastAsia" w:hAnsiTheme="minorEastAsia" w:hint="eastAsia"/>
          <w:color w:val="000000" w:themeColor="text1"/>
          <w:szCs w:val="21"/>
        </w:rPr>
        <w:t>Q-U</w:t>
      </w:r>
      <w:r w:rsidR="00821C8B" w:rsidRPr="00C715A1">
        <w:rPr>
          <w:rFonts w:hint="eastAsia"/>
          <w:color w:val="000000" w:themeColor="text1"/>
          <w:szCs w:val="21"/>
        </w:rPr>
        <w:t>実施後</w:t>
      </w:r>
      <w:r w:rsidR="00B26B70" w:rsidRPr="00C715A1">
        <w:rPr>
          <w:rFonts w:hint="eastAsia"/>
          <w:color w:val="000000" w:themeColor="text1"/>
          <w:szCs w:val="21"/>
        </w:rPr>
        <w:t>、</w:t>
      </w:r>
      <w:r w:rsidR="00183D6A" w:rsidRPr="00C715A1">
        <w:rPr>
          <w:rFonts w:hint="eastAsia"/>
          <w:color w:val="000000" w:themeColor="text1"/>
          <w:szCs w:val="21"/>
        </w:rPr>
        <w:t>以下のような内容で</w:t>
      </w:r>
      <w:r w:rsidR="00821C8B" w:rsidRPr="00C715A1">
        <w:rPr>
          <w:rFonts w:hint="eastAsia"/>
          <w:color w:val="000000" w:themeColor="text1"/>
          <w:szCs w:val="21"/>
        </w:rPr>
        <w:t>分析検討会を行</w:t>
      </w:r>
      <w:r w:rsidR="00183D6A" w:rsidRPr="00C715A1">
        <w:rPr>
          <w:rFonts w:hint="eastAsia"/>
          <w:color w:val="000000" w:themeColor="text1"/>
          <w:szCs w:val="21"/>
        </w:rPr>
        <w:t>い、個人や学年で今後の具体的な支援方法を検討したり、課題に対する</w:t>
      </w:r>
      <w:r w:rsidR="00F2183F" w:rsidRPr="00C715A1">
        <w:rPr>
          <w:rFonts w:hint="eastAsia"/>
          <w:color w:val="000000" w:themeColor="text1"/>
          <w:szCs w:val="21"/>
        </w:rPr>
        <w:t>具体的な</w:t>
      </w:r>
      <w:r w:rsidR="00183D6A" w:rsidRPr="00C715A1">
        <w:rPr>
          <w:rFonts w:hint="eastAsia"/>
          <w:color w:val="000000" w:themeColor="text1"/>
          <w:szCs w:val="21"/>
        </w:rPr>
        <w:t>活動</w:t>
      </w:r>
      <w:r w:rsidR="00F2183F" w:rsidRPr="00C715A1">
        <w:rPr>
          <w:rFonts w:hint="eastAsia"/>
          <w:color w:val="000000" w:themeColor="text1"/>
          <w:szCs w:val="21"/>
        </w:rPr>
        <w:t>の</w:t>
      </w:r>
      <w:r w:rsidR="00183D6A" w:rsidRPr="00C715A1">
        <w:rPr>
          <w:rFonts w:hint="eastAsia"/>
          <w:color w:val="000000" w:themeColor="text1"/>
          <w:szCs w:val="21"/>
        </w:rPr>
        <w:t>紹介を行ったりした。</w:t>
      </w:r>
    </w:p>
    <w:p w:rsidR="00F2183F" w:rsidRPr="00C715A1" w:rsidRDefault="00D704C9" w:rsidP="00F2183F">
      <w:pPr>
        <w:ind w:leftChars="300" w:left="648"/>
        <w:rPr>
          <w:color w:val="000000" w:themeColor="text1"/>
          <w:szCs w:val="21"/>
        </w:rPr>
      </w:pPr>
      <w:r w:rsidRPr="00D704C9">
        <w:rPr>
          <w:rFonts w:asciiTheme="minorEastAsia" w:hAnsiTheme="minorEastAsia"/>
          <w:b/>
          <w:noProof/>
          <w:color w:val="000000" w:themeColor="text1"/>
          <w:szCs w:val="21"/>
        </w:rPr>
        <w:pict>
          <v:rect id="正方形/長方形 22" o:spid="_x0000_s1026" style="position:absolute;left:0;text-align:left;margin-left:13.1pt;margin-top:.2pt;width:446.25pt;height:593.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" filled="f" strokecolor="#243f60 [1604]" strokeweight=".25pt">
            <v:path arrowok="t"/>
          </v:rect>
        </w:pict>
      </w:r>
      <w:r w:rsidRPr="00D704C9">
        <w:rPr>
          <w:rFonts w:asciiTheme="minorEastAsia" w:hAnsiTheme="minorEastAsia"/>
          <w:b/>
          <w:noProof/>
          <w:color w:val="000000" w:themeColor="text1"/>
          <w:szCs w:val="21"/>
        </w:rPr>
        <w:pict>
          <v:roundrect id="角丸四角形 2" o:spid="_x0000_s1032" style="position:absolute;left:0;text-align:left;margin-left:32.6pt;margin-top:17.3pt;width:392.25pt;height:111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" filled="f" strokecolor="black [3213]">
            <v:path arrowok="t"/>
          </v:roundrect>
        </w:pict>
      </w:r>
      <w:r w:rsidR="00B51619" w:rsidRPr="00C715A1">
        <w:rPr>
          <w:rFonts w:asciiTheme="minorEastAsia" w:hAnsiTheme="minorEastAsia" w:hint="eastAsia"/>
          <w:b/>
          <w:color w:val="000000" w:themeColor="text1"/>
          <w:szCs w:val="21"/>
        </w:rPr>
        <w:t>学級経営の実践に生かすQ-Uの分析</w:t>
      </w:r>
      <w:r w:rsidR="00F2183F" w:rsidRPr="00C715A1">
        <w:rPr>
          <w:rFonts w:hint="eastAsia"/>
          <w:color w:val="000000" w:themeColor="text1"/>
          <w:szCs w:val="21"/>
        </w:rPr>
        <w:t>（</w:t>
      </w:r>
      <w:r w:rsidR="00F2183F" w:rsidRPr="00C715A1">
        <w:rPr>
          <w:rFonts w:asciiTheme="minorEastAsia" w:hAnsiTheme="minorEastAsia" w:hint="eastAsia"/>
          <w:color w:val="000000" w:themeColor="text1"/>
          <w:szCs w:val="21"/>
        </w:rPr>
        <w:t>Q-U分析</w:t>
      </w:r>
      <w:r w:rsidR="00F2183F" w:rsidRPr="00C715A1">
        <w:rPr>
          <w:rFonts w:hint="eastAsia"/>
          <w:color w:val="000000" w:themeColor="text1"/>
          <w:szCs w:val="21"/>
        </w:rPr>
        <w:t>検討会での配付資料より抜粋）</w:t>
      </w:r>
    </w:p>
    <w:p w:rsidR="00B51619" w:rsidRPr="00C715A1" w:rsidRDefault="00B51619" w:rsidP="00F2183F">
      <w:pPr>
        <w:ind w:firstLineChars="400" w:firstLine="867"/>
        <w:rPr>
          <w:rFonts w:asciiTheme="minorEastAsia" w:hAnsiTheme="minorEastAsia"/>
          <w:b/>
          <w:color w:val="000000" w:themeColor="text1"/>
          <w:szCs w:val="21"/>
        </w:rPr>
      </w:pPr>
      <w:r w:rsidRPr="00C715A1">
        <w:rPr>
          <w:rFonts w:asciiTheme="minorEastAsia" w:hAnsiTheme="minorEastAsia" w:hint="eastAsia"/>
          <w:b/>
          <w:color w:val="000000" w:themeColor="text1"/>
          <w:szCs w:val="21"/>
        </w:rPr>
        <w:t>本日の内容</w:t>
      </w:r>
    </w:p>
    <w:p w:rsidR="00B51619" w:rsidRPr="00C715A1" w:rsidRDefault="00B51619"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640556"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１　Q-Uの分析結果や日ごろの観察をもとに、学級の現在の状態を見立てる。</w:t>
      </w:r>
    </w:p>
    <w:p w:rsidR="00B51619" w:rsidRPr="00C715A1" w:rsidRDefault="00B51619"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640556"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・いごこち、やる気のデータから、ポジティブ・ネガティブチェック</w:t>
      </w:r>
    </w:p>
    <w:p w:rsidR="00B51619" w:rsidRPr="00C715A1" w:rsidRDefault="00B51619"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 xml:space="preserve">　</w:t>
      </w:r>
      <w:r w:rsidR="00640556"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・行動観察とデータのずれを確認</w:t>
      </w:r>
    </w:p>
    <w:p w:rsidR="00B51619" w:rsidRPr="00C715A1" w:rsidRDefault="00B51619"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640556"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 xml:space="preserve">２　</w:t>
      </w:r>
      <w:r w:rsidR="00B22080" w:rsidRPr="00C715A1">
        <w:rPr>
          <w:rFonts w:asciiTheme="minorEastAsia" w:hAnsiTheme="minorEastAsia" w:hint="eastAsia"/>
          <w:color w:val="000000" w:themeColor="text1"/>
          <w:szCs w:val="21"/>
        </w:rPr>
        <w:t>具体的な支援法を検討する（学級全体＆個別、学年全体で</w:t>
      </w:r>
      <w:r w:rsidRPr="00C715A1">
        <w:rPr>
          <w:rFonts w:asciiTheme="minorEastAsia" w:hAnsiTheme="minorEastAsia" w:hint="eastAsia"/>
          <w:color w:val="000000" w:themeColor="text1"/>
          <w:szCs w:val="21"/>
        </w:rPr>
        <w:t>）</w:t>
      </w:r>
      <w:r w:rsidR="009F7C14" w:rsidRPr="00C715A1">
        <w:rPr>
          <w:rFonts w:asciiTheme="minorEastAsia" w:hAnsiTheme="minorEastAsia" w:hint="eastAsia"/>
          <w:color w:val="000000" w:themeColor="text1"/>
          <w:szCs w:val="21"/>
        </w:rPr>
        <w:t>。</w:t>
      </w:r>
    </w:p>
    <w:p w:rsidR="00B51619" w:rsidRPr="00C715A1" w:rsidRDefault="00B51619" w:rsidP="00183D6A">
      <w:pPr>
        <w:ind w:firstLineChars="500" w:firstLine="1080"/>
        <w:rPr>
          <w:rFonts w:asciiTheme="minorEastAsia" w:hAnsiTheme="minorEastAsia"/>
          <w:color w:val="000000" w:themeColor="text1"/>
          <w:szCs w:val="21"/>
        </w:rPr>
      </w:pPr>
      <w:r w:rsidRPr="00C715A1">
        <w:rPr>
          <w:rFonts w:asciiTheme="minorEastAsia" w:hAnsiTheme="minorEastAsia" w:hint="eastAsia"/>
          <w:color w:val="000000" w:themeColor="text1"/>
          <w:szCs w:val="21"/>
        </w:rPr>
        <w:t>３　アイデアのひとつとして、支援方法や</w:t>
      </w:r>
      <w:r w:rsidR="00640556" w:rsidRPr="00C715A1">
        <w:rPr>
          <w:rFonts w:asciiTheme="minorEastAsia" w:hAnsiTheme="minorEastAsia" w:hint="eastAsia"/>
          <w:color w:val="000000" w:themeColor="text1"/>
          <w:szCs w:val="21"/>
        </w:rPr>
        <w:t>活動紹介</w:t>
      </w:r>
    </w:p>
    <w:p w:rsidR="00B51619" w:rsidRPr="00C715A1" w:rsidRDefault="00B51619" w:rsidP="00183D6A">
      <w:pPr>
        <w:ind w:firstLineChars="300" w:firstLine="648"/>
        <w:rPr>
          <w:rFonts w:asciiTheme="minorEastAsia" w:hAnsiTheme="minorEastAsia"/>
          <w:color w:val="000000" w:themeColor="text1"/>
          <w:szCs w:val="21"/>
        </w:rPr>
      </w:pPr>
      <w:r w:rsidRPr="00C715A1">
        <w:rPr>
          <w:rFonts w:asciiTheme="minorEastAsia" w:hAnsiTheme="minorEastAsia" w:hint="eastAsia"/>
          <w:color w:val="000000" w:themeColor="text1"/>
          <w:szCs w:val="21"/>
        </w:rPr>
        <w:t>１　学級の現在の状態を分析してみましょう。</w:t>
      </w:r>
    </w:p>
    <w:p w:rsidR="00B51619" w:rsidRPr="00C715A1" w:rsidRDefault="006E4B71" w:rsidP="006E4B71">
      <w:pPr>
        <w:ind w:leftChars="400" w:left="1080" w:hangingChars="100" w:hanging="216"/>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⑴　</w:t>
      </w:r>
      <w:r w:rsidR="00B51619" w:rsidRPr="00C715A1">
        <w:rPr>
          <w:rFonts w:asciiTheme="minorEastAsia" w:hAnsiTheme="minorEastAsia" w:hint="eastAsia"/>
          <w:color w:val="000000" w:themeColor="text1"/>
          <w:szCs w:val="21"/>
        </w:rPr>
        <w:t>「学級満足度尺度」（いごこち</w:t>
      </w:r>
      <w:r w:rsidR="004A6B2E" w:rsidRPr="00C715A1">
        <w:rPr>
          <w:rFonts w:asciiTheme="minorEastAsia" w:hAnsiTheme="minorEastAsia" w:hint="eastAsia"/>
          <w:color w:val="000000" w:themeColor="text1"/>
          <w:szCs w:val="21"/>
        </w:rPr>
        <w:t>アンケート</w:t>
      </w:r>
      <w:r w:rsidR="00B51619" w:rsidRPr="00C715A1">
        <w:rPr>
          <w:rFonts w:asciiTheme="minorEastAsia" w:hAnsiTheme="minorEastAsia" w:hint="eastAsia"/>
          <w:color w:val="000000" w:themeColor="text1"/>
          <w:szCs w:val="21"/>
        </w:rPr>
        <w:t>）、「学</w:t>
      </w:r>
      <w:r w:rsidR="00E36B3F">
        <w:rPr>
          <w:rFonts w:asciiTheme="minorEastAsia" w:hAnsiTheme="minorEastAsia" w:hint="eastAsia"/>
          <w:color w:val="000000" w:themeColor="text1"/>
          <w:szCs w:val="21"/>
        </w:rPr>
        <w:t>校</w:t>
      </w:r>
      <w:r w:rsidR="00B51619" w:rsidRPr="00C715A1">
        <w:rPr>
          <w:rFonts w:asciiTheme="minorEastAsia" w:hAnsiTheme="minorEastAsia" w:hint="eastAsia"/>
          <w:color w:val="000000" w:themeColor="text1"/>
          <w:szCs w:val="21"/>
        </w:rPr>
        <w:t>生活意欲尺度」（やる気</w:t>
      </w:r>
      <w:r w:rsidR="004A6B2E" w:rsidRPr="00C715A1">
        <w:rPr>
          <w:rFonts w:asciiTheme="minorEastAsia" w:hAnsiTheme="minorEastAsia" w:hint="eastAsia"/>
          <w:color w:val="000000" w:themeColor="text1"/>
          <w:szCs w:val="21"/>
        </w:rPr>
        <w:t>アンケート</w:t>
      </w:r>
      <w:r w:rsidR="00B51619" w:rsidRPr="00C715A1">
        <w:rPr>
          <w:rFonts w:asciiTheme="minorEastAsia" w:hAnsiTheme="minorEastAsia" w:hint="eastAsia"/>
          <w:color w:val="000000" w:themeColor="text1"/>
          <w:szCs w:val="21"/>
        </w:rPr>
        <w:t>）のデータから、ポジティブチェック（肯定的回答）とネガティブチェック（否定的回答）を色分けして塗ってみましょう。</w:t>
      </w:r>
    </w:p>
    <w:p w:rsidR="00B51619" w:rsidRPr="00C715A1" w:rsidRDefault="00D704C9" w:rsidP="00B51619">
      <w:pPr>
        <w:rPr>
          <w:rFonts w:asciiTheme="minorEastAsia" w:hAnsiTheme="minorEastAsia"/>
          <w:color w:val="000000" w:themeColor="text1"/>
          <w:szCs w:val="21"/>
        </w:rPr>
      </w:pPr>
      <w:r>
        <w:rPr>
          <w:rFonts w:asciiTheme="minorEastAsia" w:hAnsiTheme="minorEastAsia"/>
          <w:noProof/>
          <w:color w:val="000000" w:themeColor="text1"/>
          <w:szCs w:val="21"/>
        </w:rPr>
        <w:pict>
          <v:rect id="正方形/長方形 3" o:spid="_x0000_s1031" style="position:absolute;left:0;text-align:left;margin-left:55.1pt;margin-top:.15pt;width:351pt;height:7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" filled="f" strokecolor="black [3213]" strokeweight=".25pt">
            <v:path arrowok="t"/>
          </v:rect>
        </w:pict>
      </w:r>
      <w:r w:rsidR="00B51619"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6E4B71" w:rsidRPr="00C715A1">
        <w:rPr>
          <w:rFonts w:asciiTheme="minorEastAsia" w:hAnsiTheme="minorEastAsia" w:hint="eastAsia"/>
          <w:color w:val="000000" w:themeColor="text1"/>
          <w:szCs w:val="21"/>
        </w:rPr>
        <w:t xml:space="preserve">　</w:t>
      </w:r>
      <w:r w:rsidR="00E24D36" w:rsidRPr="00C715A1">
        <w:rPr>
          <w:rFonts w:asciiTheme="minorEastAsia" w:hAnsiTheme="minorEastAsia" w:hint="eastAsia"/>
          <w:color w:val="000000" w:themeColor="text1"/>
          <w:szCs w:val="21"/>
        </w:rPr>
        <w:t>（いごこち</w:t>
      </w:r>
      <w:r w:rsidR="004A6B2E" w:rsidRPr="00C715A1">
        <w:rPr>
          <w:rFonts w:asciiTheme="minorEastAsia" w:hAnsiTheme="minorEastAsia" w:hint="eastAsia"/>
          <w:color w:val="000000" w:themeColor="text1"/>
          <w:szCs w:val="21"/>
        </w:rPr>
        <w:t>アンケート</w:t>
      </w:r>
      <w:r w:rsidR="00E24D36" w:rsidRPr="00C715A1">
        <w:rPr>
          <w:rFonts w:asciiTheme="minorEastAsia" w:hAnsiTheme="minorEastAsia" w:hint="eastAsia"/>
          <w:color w:val="000000" w:themeColor="text1"/>
          <w:szCs w:val="21"/>
        </w:rPr>
        <w:t>）</w:t>
      </w:r>
    </w:p>
    <w:p w:rsidR="00B51619" w:rsidRPr="00C715A1" w:rsidRDefault="00B51619"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6E4B71"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・１～６については、４がポジティブ、１がネガティブ</w:t>
      </w:r>
    </w:p>
    <w:p w:rsidR="00B51619" w:rsidRPr="00C715A1" w:rsidRDefault="00B51619"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6E4B71"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・７～１２については、１がポジティブ、４がネガティブになります。</w:t>
      </w:r>
    </w:p>
    <w:p w:rsidR="00B51619" w:rsidRPr="00C715A1" w:rsidRDefault="00E24D36"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6E4B71"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（やる気</w:t>
      </w:r>
      <w:r w:rsidR="004A6B2E" w:rsidRPr="00C715A1">
        <w:rPr>
          <w:rFonts w:asciiTheme="minorEastAsia" w:hAnsiTheme="minorEastAsia" w:hint="eastAsia"/>
          <w:color w:val="000000" w:themeColor="text1"/>
          <w:szCs w:val="21"/>
        </w:rPr>
        <w:t xml:space="preserve">アンケート）　</w:t>
      </w:r>
      <w:r w:rsidR="00B51619" w:rsidRPr="00C715A1">
        <w:rPr>
          <w:rFonts w:asciiTheme="minorEastAsia" w:hAnsiTheme="minorEastAsia" w:hint="eastAsia"/>
          <w:color w:val="000000" w:themeColor="text1"/>
          <w:szCs w:val="21"/>
        </w:rPr>
        <w:t>・４がポジティブ、１がネガティブになります。</w:t>
      </w:r>
    </w:p>
    <w:p w:rsidR="00B51619" w:rsidRPr="00C715A1" w:rsidRDefault="00B51619" w:rsidP="006E4B71">
      <w:pPr>
        <w:ind w:firstLineChars="500" w:firstLine="1080"/>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6E4B71"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色分けして気づいたことを書きましょう。</w:t>
      </w:r>
      <w:r w:rsidR="00E24D36" w:rsidRPr="00C715A1">
        <w:rPr>
          <w:rFonts w:asciiTheme="minorEastAsia" w:hAnsiTheme="minorEastAsia" w:hint="eastAsia"/>
          <w:color w:val="000000" w:themeColor="text1"/>
          <w:szCs w:val="21"/>
        </w:rPr>
        <w:t xml:space="preserve">　　　　　　　　　</w:t>
      </w:r>
    </w:p>
    <w:p w:rsidR="00B51619" w:rsidRPr="00C715A1" w:rsidRDefault="006E4B71" w:rsidP="00183D6A">
      <w:pPr>
        <w:ind w:firstLineChars="350" w:firstLine="756"/>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⑵</w:t>
      </w:r>
      <w:r w:rsidR="00B51619" w:rsidRPr="00C715A1">
        <w:rPr>
          <w:rFonts w:asciiTheme="minorEastAsia" w:hAnsiTheme="minorEastAsia" w:hint="eastAsia"/>
          <w:color w:val="000000" w:themeColor="text1"/>
          <w:szCs w:val="21"/>
        </w:rPr>
        <w:t xml:space="preserve">　日ごろの行動観察とデータにずれがあると感じる子はいませんか。</w:t>
      </w:r>
    </w:p>
    <w:p w:rsidR="00B51619" w:rsidRPr="00C715A1" w:rsidRDefault="00B51619" w:rsidP="00183D6A">
      <w:pPr>
        <w:ind w:firstLineChars="300" w:firstLine="648"/>
        <w:rPr>
          <w:rFonts w:asciiTheme="minorEastAsia" w:hAnsiTheme="minorEastAsia"/>
          <w:color w:val="000000" w:themeColor="text1"/>
          <w:szCs w:val="21"/>
        </w:rPr>
      </w:pPr>
      <w:r w:rsidRPr="00C715A1">
        <w:rPr>
          <w:rFonts w:asciiTheme="minorEastAsia" w:hAnsiTheme="minorEastAsia" w:hint="eastAsia"/>
          <w:color w:val="000000" w:themeColor="text1"/>
          <w:szCs w:val="21"/>
        </w:rPr>
        <w:t>２　具体的な支援方法を考えてみましょう。</w:t>
      </w:r>
    </w:p>
    <w:p w:rsidR="00B22080" w:rsidRPr="00C715A1" w:rsidRDefault="00B51619" w:rsidP="00183D6A">
      <w:pPr>
        <w:ind w:leftChars="400" w:left="1080" w:hangingChars="100" w:hanging="216"/>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6E4B71"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ポジティブチェックは学級の強み。強みは伸ばし、弱みに対する対応を考えてみましょう。</w:t>
      </w:r>
    </w:p>
    <w:p w:rsidR="00B51619" w:rsidRPr="00C715A1" w:rsidRDefault="00B51619" w:rsidP="00B22080">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w:t>
      </w:r>
      <w:r w:rsidR="006E4B71"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「学級全体には、まず○○をやろう」「</w:t>
      </w:r>
      <w:r w:rsidR="00F2183F" w:rsidRPr="00C715A1">
        <w:rPr>
          <w:rFonts w:asciiTheme="minorEastAsia" w:hAnsiTheme="minorEastAsia" w:hint="eastAsia"/>
          <w:color w:val="000000" w:themeColor="text1"/>
          <w:szCs w:val="21"/>
        </w:rPr>
        <w:t>Ｂ</w:t>
      </w:r>
      <w:r w:rsidRPr="00C715A1">
        <w:rPr>
          <w:rFonts w:asciiTheme="minorEastAsia" w:hAnsiTheme="minorEastAsia" w:hint="eastAsia"/>
          <w:color w:val="000000" w:themeColor="text1"/>
          <w:szCs w:val="21"/>
        </w:rPr>
        <w:t>さんには、○○の支援をしよう」</w:t>
      </w:r>
    </w:p>
    <w:p w:rsidR="00E0064A" w:rsidRPr="00C715A1" w:rsidRDefault="00B51619" w:rsidP="00B7421A">
      <w:pPr>
        <w:ind w:firstLineChars="400" w:firstLine="864"/>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6E4B71" w:rsidRPr="00C715A1">
        <w:rPr>
          <w:rFonts w:asciiTheme="minorEastAsia" w:hAnsiTheme="minorEastAsia" w:hint="eastAsia"/>
          <w:color w:val="000000" w:themeColor="text1"/>
          <w:szCs w:val="21"/>
        </w:rPr>
        <w:t xml:space="preserve">　</w:t>
      </w:r>
      <w:r w:rsidR="00B22080" w:rsidRPr="00C715A1">
        <w:rPr>
          <w:rFonts w:asciiTheme="minorEastAsia" w:hAnsiTheme="minorEastAsia" w:hint="eastAsia"/>
          <w:color w:val="000000" w:themeColor="text1"/>
          <w:szCs w:val="21"/>
        </w:rPr>
        <w:t>今とはちがう視点で見ていくことも考えてみましょう</w:t>
      </w:r>
      <w:r w:rsidRPr="00C715A1">
        <w:rPr>
          <w:rFonts w:asciiTheme="minorEastAsia" w:hAnsiTheme="minorEastAsia" w:hint="eastAsia"/>
          <w:color w:val="000000" w:themeColor="text1"/>
          <w:szCs w:val="21"/>
        </w:rPr>
        <w:t>。</w:t>
      </w:r>
    </w:p>
    <w:p w:rsidR="00B51619" w:rsidRPr="00C715A1" w:rsidRDefault="00B51619" w:rsidP="00B7421A">
      <w:pPr>
        <w:ind w:firstLineChars="300" w:firstLine="648"/>
        <w:rPr>
          <w:rFonts w:asciiTheme="minorEastAsia" w:hAnsiTheme="minorEastAsia"/>
          <w:color w:val="000000" w:themeColor="text1"/>
          <w:szCs w:val="21"/>
        </w:rPr>
      </w:pPr>
      <w:r w:rsidRPr="00C715A1">
        <w:rPr>
          <w:rFonts w:asciiTheme="minorEastAsia" w:hAnsiTheme="minorEastAsia" w:hint="eastAsia"/>
          <w:color w:val="000000" w:themeColor="text1"/>
          <w:szCs w:val="21"/>
        </w:rPr>
        <w:t>３　アイデアのひとつとして、</w:t>
      </w:r>
      <w:r w:rsidR="008367DC" w:rsidRPr="00C715A1">
        <w:rPr>
          <w:rFonts w:asciiTheme="minorEastAsia" w:hAnsiTheme="minorEastAsia" w:hint="eastAsia"/>
          <w:color w:val="000000" w:themeColor="text1"/>
          <w:szCs w:val="21"/>
        </w:rPr>
        <w:t>分析をもとにした</w:t>
      </w:r>
      <w:r w:rsidRPr="00C715A1">
        <w:rPr>
          <w:rFonts w:asciiTheme="minorEastAsia" w:hAnsiTheme="minorEastAsia" w:hint="eastAsia"/>
          <w:color w:val="000000" w:themeColor="text1"/>
          <w:szCs w:val="21"/>
        </w:rPr>
        <w:t>支援方法や活動の紹介</w:t>
      </w:r>
    </w:p>
    <w:p w:rsidR="00B51619" w:rsidRPr="00C715A1" w:rsidRDefault="008367DC" w:rsidP="00E0064A">
      <w:pPr>
        <w:ind w:firstLineChars="400" w:firstLine="864"/>
        <w:rPr>
          <w:rFonts w:asciiTheme="minorEastAsia" w:hAnsiTheme="minorEastAsia"/>
          <w:color w:val="000000" w:themeColor="text1"/>
          <w:szCs w:val="21"/>
        </w:rPr>
      </w:pPr>
      <w:r w:rsidRPr="00C715A1">
        <w:rPr>
          <w:rFonts w:asciiTheme="minorEastAsia" w:hAnsiTheme="minorEastAsia" w:hint="eastAsia"/>
          <w:color w:val="000000" w:themeColor="text1"/>
          <w:szCs w:val="21"/>
        </w:rPr>
        <w:t>⑴</w:t>
      </w:r>
      <w:r w:rsidR="00B51619" w:rsidRPr="00C715A1">
        <w:rPr>
          <w:rFonts w:asciiTheme="minorEastAsia" w:hAnsiTheme="minorEastAsia" w:hint="eastAsia"/>
          <w:color w:val="000000" w:themeColor="text1"/>
          <w:szCs w:val="21"/>
        </w:rPr>
        <w:t xml:space="preserve">　支援方法</w:t>
      </w:r>
    </w:p>
    <w:p w:rsidR="00B51619" w:rsidRPr="00C715A1" w:rsidRDefault="00B51619" w:rsidP="00E0064A">
      <w:pPr>
        <w:ind w:firstLineChars="500" w:firstLine="1080"/>
        <w:rPr>
          <w:rFonts w:asciiTheme="minorEastAsia" w:hAnsiTheme="minorEastAsia"/>
          <w:color w:val="000000" w:themeColor="text1"/>
          <w:szCs w:val="21"/>
        </w:rPr>
      </w:pPr>
      <w:r w:rsidRPr="00C715A1">
        <w:rPr>
          <w:rFonts w:asciiTheme="minorEastAsia" w:hAnsiTheme="minorEastAsia" w:hint="eastAsia"/>
          <w:color w:val="000000" w:themeColor="text1"/>
          <w:szCs w:val="21"/>
        </w:rPr>
        <w:t>・全員とお話タイム</w:t>
      </w:r>
      <w:r w:rsidR="00AC4FED" w:rsidRPr="00C715A1">
        <w:rPr>
          <w:rFonts w:asciiTheme="minorEastAsia" w:hAnsiTheme="minorEastAsia" w:hint="eastAsia"/>
          <w:color w:val="000000" w:themeColor="text1"/>
          <w:szCs w:val="21"/>
        </w:rPr>
        <w:t>…短時間で、全員と、１対１で、何事もなくても</w:t>
      </w:r>
    </w:p>
    <w:p w:rsidR="00AC4FED" w:rsidRPr="00C715A1" w:rsidRDefault="00B51619" w:rsidP="00AC4FED">
      <w:pPr>
        <w:ind w:firstLineChars="500" w:firstLine="1080"/>
        <w:rPr>
          <w:rFonts w:asciiTheme="minorEastAsia" w:hAnsiTheme="minorEastAsia"/>
          <w:color w:val="000000" w:themeColor="text1"/>
          <w:szCs w:val="21"/>
        </w:rPr>
      </w:pPr>
      <w:r w:rsidRPr="00C715A1">
        <w:rPr>
          <w:rFonts w:asciiTheme="minorEastAsia" w:hAnsiTheme="minorEastAsia" w:hint="eastAsia"/>
          <w:color w:val="000000" w:themeColor="text1"/>
          <w:szCs w:val="21"/>
        </w:rPr>
        <w:t>・座席表にチェック</w:t>
      </w:r>
      <w:r w:rsidR="00AC4FED" w:rsidRPr="00C715A1">
        <w:rPr>
          <w:rFonts w:asciiTheme="minorEastAsia" w:hAnsiTheme="minorEastAsia" w:hint="eastAsia"/>
          <w:color w:val="000000" w:themeColor="text1"/>
          <w:szCs w:val="21"/>
        </w:rPr>
        <w:t>…意識して指名や机間指導</w:t>
      </w:r>
    </w:p>
    <w:p w:rsidR="004A6B2E" w:rsidRPr="00C715A1" w:rsidRDefault="00B51619" w:rsidP="00F2183F">
      <w:pPr>
        <w:ind w:left="849" w:hangingChars="393" w:hanging="849"/>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8367DC"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・授業の中で</w:t>
      </w:r>
      <w:r w:rsidR="00097512" w:rsidRPr="00C715A1">
        <w:rPr>
          <w:rFonts w:asciiTheme="minorEastAsia" w:hAnsiTheme="minorEastAsia" w:hint="eastAsia"/>
          <w:color w:val="000000" w:themeColor="text1"/>
          <w:szCs w:val="21"/>
        </w:rPr>
        <w:t>…ペアでの活動、相手を変えて活動、いいところを見つけ伝え合う</w:t>
      </w:r>
    </w:p>
    <w:p w:rsidR="00B51619" w:rsidRPr="00C715A1" w:rsidRDefault="008367DC" w:rsidP="008367DC">
      <w:pPr>
        <w:ind w:firstLineChars="400" w:firstLine="864"/>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⑵　</w:t>
      </w:r>
      <w:r w:rsidR="00B51619" w:rsidRPr="00C715A1">
        <w:rPr>
          <w:rFonts w:asciiTheme="minorEastAsia" w:hAnsiTheme="minorEastAsia" w:hint="eastAsia"/>
          <w:color w:val="000000" w:themeColor="text1"/>
          <w:szCs w:val="21"/>
        </w:rPr>
        <w:t>活動紹介</w:t>
      </w:r>
    </w:p>
    <w:p w:rsidR="00B51619" w:rsidRPr="00C715A1" w:rsidRDefault="00B51619"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8367DC"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w:t>
      </w:r>
      <w:r w:rsidR="00F2183F"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ちがいはどーれ</w:t>
      </w:r>
      <w:r w:rsidR="00F2183F"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しつもんジャンケン</w:t>
      </w:r>
      <w:r w:rsidR="00F2183F" w:rsidRPr="00C715A1">
        <w:rPr>
          <w:rFonts w:asciiTheme="minorEastAsia" w:hAnsiTheme="minorEastAsia" w:hint="eastAsia"/>
          <w:color w:val="000000" w:themeColor="text1"/>
          <w:szCs w:val="21"/>
        </w:rPr>
        <w:t>」</w:t>
      </w:r>
      <w:r w:rsidR="004A6B2E" w:rsidRPr="00C715A1">
        <w:rPr>
          <w:rFonts w:asciiTheme="minorEastAsia" w:hAnsiTheme="minorEastAsia" w:hint="eastAsia"/>
          <w:color w:val="000000" w:themeColor="text1"/>
          <w:szCs w:val="21"/>
        </w:rPr>
        <w:t>…相手の話を聞く練習</w:t>
      </w:r>
    </w:p>
    <w:p w:rsidR="00B51619" w:rsidRPr="00C715A1" w:rsidRDefault="004A6B2E" w:rsidP="00876F61">
      <w:pPr>
        <w:ind w:firstLineChars="492" w:firstLine="1062"/>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F2183F"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めざせ！マナー名人</w:t>
      </w:r>
      <w:r w:rsidR="00F2183F"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…必要な場面で必要な言葉を相手に言う</w:t>
      </w:r>
    </w:p>
    <w:p w:rsidR="00B51619" w:rsidRPr="00C715A1" w:rsidRDefault="00B51619" w:rsidP="00B5161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5862CF" w:rsidRPr="00C715A1">
        <w:rPr>
          <w:rFonts w:asciiTheme="minorEastAsia" w:hAnsiTheme="minorEastAsia" w:hint="eastAsia"/>
          <w:color w:val="000000" w:themeColor="text1"/>
          <w:szCs w:val="21"/>
        </w:rPr>
        <w:t xml:space="preserve">　</w:t>
      </w:r>
      <w:r w:rsidR="008367DC"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○（低）</w:t>
      </w:r>
      <w:r w:rsidR="00F2183F"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まきもどして、ドンマイ！</w:t>
      </w:r>
      <w:r w:rsidR="00F2183F" w:rsidRPr="00C715A1">
        <w:rPr>
          <w:rFonts w:asciiTheme="minorEastAsia" w:hAnsiTheme="minorEastAsia" w:hint="eastAsia"/>
          <w:color w:val="000000" w:themeColor="text1"/>
          <w:szCs w:val="21"/>
        </w:rPr>
        <w:t>」</w:t>
      </w:r>
      <w:r w:rsidR="00B22080"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友達が一生懸命やって失敗したときは許す</w:t>
      </w:r>
    </w:p>
    <w:p w:rsidR="0091550F" w:rsidRPr="00C715A1" w:rsidRDefault="00F2183F" w:rsidP="00876F61">
      <w:pPr>
        <w:tabs>
          <w:tab w:val="left" w:pos="1418"/>
        </w:tabs>
        <w:adjustRightInd w:val="0"/>
        <w:snapToGrid w:val="0"/>
        <w:ind w:leftChars="423" w:left="913" w:firstLineChars="167" w:firstLine="361"/>
        <w:rPr>
          <w:rFonts w:asciiTheme="minorEastAsia" w:hAnsiTheme="minorEastAsia"/>
          <w:color w:val="000000" w:themeColor="text1"/>
          <w:szCs w:val="21"/>
        </w:rPr>
      </w:pPr>
      <w:r w:rsidRPr="00C715A1">
        <w:rPr>
          <w:rFonts w:asciiTheme="minorEastAsia" w:hAnsiTheme="minorEastAsia" w:hint="eastAsia"/>
          <w:color w:val="000000" w:themeColor="text1"/>
          <w:szCs w:val="21"/>
        </w:rPr>
        <w:t>（中）「</w:t>
      </w:r>
      <w:r w:rsidR="00B51619" w:rsidRPr="00C715A1">
        <w:rPr>
          <w:rFonts w:asciiTheme="minorEastAsia" w:hAnsiTheme="minorEastAsia" w:hint="eastAsia"/>
          <w:color w:val="000000" w:themeColor="text1"/>
          <w:szCs w:val="21"/>
        </w:rPr>
        <w:t>短気は損気、応援はやる気</w:t>
      </w:r>
      <w:r w:rsidRPr="00C715A1">
        <w:rPr>
          <w:rFonts w:asciiTheme="minorEastAsia" w:hAnsiTheme="minorEastAsia" w:hint="eastAsia"/>
          <w:color w:val="000000" w:themeColor="text1"/>
          <w:szCs w:val="21"/>
        </w:rPr>
        <w:t>」</w:t>
      </w:r>
      <w:r w:rsidR="00B22080" w:rsidRPr="00C715A1">
        <w:rPr>
          <w:rFonts w:asciiTheme="minorEastAsia" w:hAnsiTheme="minorEastAsia" w:hint="eastAsia"/>
          <w:color w:val="000000" w:themeColor="text1"/>
          <w:szCs w:val="21"/>
        </w:rPr>
        <w:t>…</w:t>
      </w:r>
      <w:r w:rsidR="0091550F" w:rsidRPr="00C715A1">
        <w:rPr>
          <w:rFonts w:asciiTheme="minorEastAsia" w:hAnsiTheme="minorEastAsia" w:hint="eastAsia"/>
          <w:color w:val="000000" w:themeColor="text1"/>
          <w:szCs w:val="21"/>
        </w:rPr>
        <w:t>友達が一生懸命やって失敗したときは許す</w:t>
      </w:r>
    </w:p>
    <w:p w:rsidR="00B51619" w:rsidRPr="00C715A1" w:rsidRDefault="00D704C9" w:rsidP="00B7421A">
      <w:pPr>
        <w:tabs>
          <w:tab w:val="left" w:pos="1418"/>
        </w:tabs>
        <w:ind w:leftChars="600" w:left="1946" w:hangingChars="300" w:hanging="650"/>
        <w:rPr>
          <w:rFonts w:asciiTheme="minorEastAsia" w:hAnsiTheme="minorEastAsia"/>
          <w:color w:val="000000" w:themeColor="text1"/>
          <w:szCs w:val="21"/>
        </w:rPr>
      </w:pPr>
      <w:r w:rsidRPr="00D704C9">
        <w:rPr>
          <w:rFonts w:asciiTheme="minorEastAsia" w:hAnsiTheme="minorEastAsia"/>
          <w:b/>
          <w:noProof/>
          <w:color w:val="000000" w:themeColor="text1"/>
          <w:szCs w:val="21"/>
        </w:rPr>
        <w:lastRenderedPageBreak/>
        <w:pict>
          <v:rect id="正方形/長方形 23" o:spid="_x0000_s1030" style="position:absolute;left:0;text-align:left;margin-left:15.35pt;margin-top:-.4pt;width:444pt;height:85.4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" filled="f" strokecolor="#243f60 [1604]" strokeweight=".25pt">
            <v:path arrowok="t"/>
          </v:rect>
        </w:pict>
      </w:r>
      <w:r w:rsidR="0091550F" w:rsidRPr="00C715A1">
        <w:rPr>
          <w:rFonts w:asciiTheme="minorEastAsia" w:hAnsiTheme="minorEastAsia" w:hint="eastAsia"/>
          <w:color w:val="000000" w:themeColor="text1"/>
          <w:szCs w:val="21"/>
        </w:rPr>
        <w:t>（高）「</w:t>
      </w:r>
      <w:r w:rsidR="00542B8B" w:rsidRPr="00C715A1">
        <w:rPr>
          <w:rFonts w:asciiTheme="minorEastAsia" w:hAnsiTheme="minorEastAsia" w:hint="eastAsia"/>
          <w:color w:val="000000" w:themeColor="text1"/>
          <w:szCs w:val="21"/>
        </w:rPr>
        <w:t>ほめ方十人十色</w:t>
      </w:r>
      <w:r w:rsidR="0091550F" w:rsidRPr="00C715A1">
        <w:rPr>
          <w:rFonts w:asciiTheme="minorEastAsia" w:hAnsiTheme="minorEastAsia" w:hint="eastAsia"/>
          <w:color w:val="000000" w:themeColor="text1"/>
          <w:szCs w:val="21"/>
        </w:rPr>
        <w:t>」</w:t>
      </w:r>
      <w:r w:rsidR="00542B8B" w:rsidRPr="00C715A1">
        <w:rPr>
          <w:rFonts w:asciiTheme="minorEastAsia" w:hAnsiTheme="minorEastAsia" w:hint="eastAsia"/>
          <w:color w:val="000000" w:themeColor="text1"/>
          <w:szCs w:val="21"/>
        </w:rPr>
        <w:t>…友達に元気がないとき</w:t>
      </w:r>
      <w:r w:rsidR="00B51619" w:rsidRPr="00C715A1">
        <w:rPr>
          <w:rFonts w:asciiTheme="minorEastAsia" w:hAnsiTheme="minorEastAsia" w:hint="eastAsia"/>
          <w:color w:val="000000" w:themeColor="text1"/>
          <w:szCs w:val="21"/>
        </w:rPr>
        <w:t xml:space="preserve">は励ます　　　　　　</w:t>
      </w:r>
    </w:p>
    <w:p w:rsidR="00E0064A" w:rsidRPr="00C715A1" w:rsidRDefault="00B51619" w:rsidP="00B7421A">
      <w:pPr>
        <w:ind w:leftChars="700" w:left="1728" w:hangingChars="100" w:hanging="216"/>
        <w:rPr>
          <w:rFonts w:asciiTheme="minorEastAsia" w:hAnsiTheme="minorEastAsia"/>
          <w:color w:val="000000" w:themeColor="text1"/>
          <w:szCs w:val="21"/>
        </w:rPr>
      </w:pPr>
      <w:r w:rsidRPr="00C715A1">
        <w:rPr>
          <w:rFonts w:asciiTheme="minorEastAsia" w:hAnsiTheme="minorEastAsia" w:hint="eastAsia"/>
          <w:color w:val="000000" w:themeColor="text1"/>
          <w:szCs w:val="21"/>
        </w:rPr>
        <w:t>・一生懸命やっているからこそ失敗する。失敗したらすぐに謝ることも合わせて指導する。「責める」より、やさしい声がけや冷静になってとる行為の方が自分にとっても相手にとってもプラスになることに気づかせる。</w:t>
      </w:r>
    </w:p>
    <w:p w:rsidR="00C14EF3" w:rsidRPr="00C715A1" w:rsidRDefault="00C14EF3" w:rsidP="00C14EF3">
      <w:pPr>
        <w:ind w:firstLineChars="300" w:firstLine="648"/>
        <w:rPr>
          <w:color w:val="000000" w:themeColor="text1"/>
          <w:szCs w:val="21"/>
        </w:rPr>
      </w:pPr>
    </w:p>
    <w:p w:rsidR="006539C3" w:rsidRPr="00C715A1" w:rsidRDefault="00D704C9" w:rsidP="004C61CB">
      <w:pPr>
        <w:ind w:firstLineChars="200" w:firstLine="434"/>
        <w:rPr>
          <w:color w:val="000000" w:themeColor="text1"/>
          <w:szCs w:val="21"/>
        </w:rPr>
      </w:pPr>
      <w:r w:rsidRPr="00D704C9">
        <w:rPr>
          <w:rFonts w:asciiTheme="minorEastAsia" w:hAnsiTheme="minorEastAsia"/>
          <w:b/>
          <w:noProof/>
          <w:color w:val="000000" w:themeColor="text1"/>
          <w:szCs w:val="21"/>
        </w:rPr>
        <w:pict>
          <v:rect id="正方形/長方形 24" o:spid="_x0000_s1029" style="position:absolute;left:0;text-align:left;margin-left:15.35pt;margin-top:17.75pt;width:444pt;height:47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" filled="f" strokecolor="#243f60 [1604]" strokeweight=".25pt">
            <v:path arrowok="t"/>
          </v:rect>
        </w:pict>
      </w:r>
      <w:r w:rsidR="006539C3" w:rsidRPr="00C715A1">
        <w:rPr>
          <w:rFonts w:hint="eastAsia"/>
          <w:color w:val="000000" w:themeColor="text1"/>
          <w:szCs w:val="21"/>
        </w:rPr>
        <w:t>イ　２回目の</w:t>
      </w:r>
      <w:r w:rsidR="0091550F" w:rsidRPr="00C715A1">
        <w:rPr>
          <w:rFonts w:asciiTheme="minorEastAsia" w:hAnsiTheme="minorEastAsia" w:hint="eastAsia"/>
          <w:color w:val="000000" w:themeColor="text1"/>
          <w:szCs w:val="21"/>
        </w:rPr>
        <w:t>Q-U</w:t>
      </w:r>
      <w:r w:rsidR="006539C3" w:rsidRPr="00C715A1">
        <w:rPr>
          <w:rFonts w:hint="eastAsia"/>
          <w:color w:val="000000" w:themeColor="text1"/>
          <w:szCs w:val="21"/>
        </w:rPr>
        <w:t>実施後の分析検討会に参加した。</w:t>
      </w:r>
    </w:p>
    <w:p w:rsidR="008367DC" w:rsidRPr="00C715A1" w:rsidRDefault="00B51619" w:rsidP="00E24D36">
      <w:pPr>
        <w:rPr>
          <w:b/>
          <w:color w:val="000000" w:themeColor="text1"/>
          <w:szCs w:val="21"/>
        </w:rPr>
      </w:pPr>
      <w:r w:rsidRPr="00C715A1">
        <w:rPr>
          <w:rFonts w:hint="eastAsia"/>
          <w:color w:val="000000" w:themeColor="text1"/>
          <w:szCs w:val="21"/>
        </w:rPr>
        <w:t xml:space="preserve">　　</w:t>
      </w:r>
      <w:r w:rsidR="008367DC" w:rsidRPr="00C715A1">
        <w:rPr>
          <w:rFonts w:hint="eastAsia"/>
          <w:b/>
          <w:color w:val="000000" w:themeColor="text1"/>
          <w:szCs w:val="21"/>
        </w:rPr>
        <w:t>２回目の</w:t>
      </w:r>
      <w:r w:rsidR="0091550F" w:rsidRPr="00C715A1">
        <w:rPr>
          <w:rFonts w:asciiTheme="minorEastAsia" w:hAnsiTheme="minorEastAsia" w:hint="eastAsia"/>
          <w:color w:val="000000" w:themeColor="text1"/>
          <w:szCs w:val="21"/>
        </w:rPr>
        <w:t>Q-U</w:t>
      </w:r>
      <w:r w:rsidR="008367DC" w:rsidRPr="00C715A1">
        <w:rPr>
          <w:rFonts w:hint="eastAsia"/>
          <w:b/>
          <w:color w:val="000000" w:themeColor="text1"/>
          <w:szCs w:val="21"/>
        </w:rPr>
        <w:t>の分析とこれからの支援</w:t>
      </w:r>
      <w:r w:rsidR="0091550F" w:rsidRPr="00C715A1">
        <w:rPr>
          <w:rFonts w:hint="eastAsia"/>
          <w:color w:val="000000" w:themeColor="text1"/>
          <w:szCs w:val="21"/>
        </w:rPr>
        <w:t>（</w:t>
      </w:r>
      <w:r w:rsidR="0091550F" w:rsidRPr="00C715A1">
        <w:rPr>
          <w:rFonts w:asciiTheme="minorEastAsia" w:hAnsiTheme="minorEastAsia" w:hint="eastAsia"/>
          <w:color w:val="000000" w:themeColor="text1"/>
          <w:szCs w:val="21"/>
        </w:rPr>
        <w:t>Q-U分析</w:t>
      </w:r>
      <w:r w:rsidR="0091550F" w:rsidRPr="00C715A1">
        <w:rPr>
          <w:rFonts w:hint="eastAsia"/>
          <w:color w:val="000000" w:themeColor="text1"/>
          <w:szCs w:val="21"/>
        </w:rPr>
        <w:t>検討会の内容より抜粋）</w:t>
      </w:r>
    </w:p>
    <w:p w:rsidR="00E24D36" w:rsidRPr="00C715A1" w:rsidRDefault="00B22080" w:rsidP="00F73EF8">
      <w:pPr>
        <w:ind w:firstLineChars="300" w:firstLine="648"/>
        <w:rPr>
          <w:color w:val="000000" w:themeColor="text1"/>
          <w:szCs w:val="21"/>
        </w:rPr>
      </w:pPr>
      <w:r w:rsidRPr="00C715A1">
        <w:rPr>
          <w:rFonts w:hint="eastAsia"/>
          <w:color w:val="000000" w:themeColor="text1"/>
          <w:szCs w:val="21"/>
        </w:rPr>
        <w:t xml:space="preserve">１　</w:t>
      </w:r>
      <w:r w:rsidR="00764E86" w:rsidRPr="00C715A1">
        <w:rPr>
          <w:rFonts w:hint="eastAsia"/>
          <w:color w:val="000000" w:themeColor="text1"/>
          <w:szCs w:val="21"/>
        </w:rPr>
        <w:t>各担任より１回目からの変化と現在の様子や取組についての</w:t>
      </w:r>
      <w:r w:rsidR="00E24D36" w:rsidRPr="00C715A1">
        <w:rPr>
          <w:rFonts w:hint="eastAsia"/>
          <w:color w:val="000000" w:themeColor="text1"/>
          <w:szCs w:val="21"/>
        </w:rPr>
        <w:t>報告</w:t>
      </w:r>
    </w:p>
    <w:p w:rsidR="00E24D36" w:rsidRPr="00C715A1" w:rsidRDefault="00B22080" w:rsidP="00764E86">
      <w:pPr>
        <w:ind w:firstLineChars="300" w:firstLine="648"/>
        <w:rPr>
          <w:strike/>
          <w:color w:val="000000" w:themeColor="text1"/>
          <w:szCs w:val="21"/>
        </w:rPr>
      </w:pPr>
      <w:r w:rsidRPr="00C715A1">
        <w:rPr>
          <w:rFonts w:hint="eastAsia"/>
          <w:color w:val="000000" w:themeColor="text1"/>
          <w:szCs w:val="21"/>
        </w:rPr>
        <w:t xml:space="preserve">２　</w:t>
      </w:r>
      <w:r w:rsidR="00764E86" w:rsidRPr="00C715A1">
        <w:rPr>
          <w:rFonts w:hint="eastAsia"/>
          <w:color w:val="000000" w:themeColor="text1"/>
          <w:szCs w:val="21"/>
        </w:rPr>
        <w:t>２回目の</w:t>
      </w:r>
      <w:r w:rsidR="0091550F" w:rsidRPr="00C715A1">
        <w:rPr>
          <w:rFonts w:asciiTheme="minorEastAsia" w:hAnsiTheme="minorEastAsia" w:hint="eastAsia"/>
          <w:color w:val="000000" w:themeColor="text1"/>
          <w:szCs w:val="21"/>
        </w:rPr>
        <w:t>Q-U</w:t>
      </w:r>
      <w:r w:rsidR="00764E86" w:rsidRPr="00C715A1">
        <w:rPr>
          <w:rFonts w:hint="eastAsia"/>
          <w:color w:val="000000" w:themeColor="text1"/>
          <w:szCs w:val="21"/>
        </w:rPr>
        <w:t>の分析とこれからの支援について</w:t>
      </w:r>
    </w:p>
    <w:p w:rsidR="00E24D36" w:rsidRPr="00C715A1" w:rsidRDefault="00E24D36" w:rsidP="00E24D36">
      <w:pPr>
        <w:rPr>
          <w:color w:val="000000" w:themeColor="text1"/>
          <w:szCs w:val="21"/>
        </w:rPr>
      </w:pPr>
      <w:r w:rsidRPr="00C715A1">
        <w:rPr>
          <w:rFonts w:hint="eastAsia"/>
          <w:color w:val="000000" w:themeColor="text1"/>
          <w:szCs w:val="21"/>
        </w:rPr>
        <w:t xml:space="preserve">　　</w:t>
      </w:r>
      <w:r w:rsidR="00764E86" w:rsidRPr="00C715A1">
        <w:rPr>
          <w:rFonts w:hint="eastAsia"/>
          <w:color w:val="000000" w:themeColor="text1"/>
          <w:szCs w:val="21"/>
        </w:rPr>
        <w:t xml:space="preserve">　　</w:t>
      </w:r>
      <w:r w:rsidR="00764E86" w:rsidRPr="00C715A1">
        <w:rPr>
          <w:rFonts w:asciiTheme="minorEastAsia" w:hAnsiTheme="minorEastAsia" w:hint="eastAsia"/>
          <w:color w:val="000000" w:themeColor="text1"/>
          <w:szCs w:val="21"/>
        </w:rPr>
        <w:t xml:space="preserve">⑴　</w:t>
      </w:r>
      <w:r w:rsidR="006B5E0F" w:rsidRPr="00C715A1">
        <w:rPr>
          <w:rFonts w:hint="eastAsia"/>
          <w:color w:val="000000" w:themeColor="text1"/>
          <w:szCs w:val="21"/>
        </w:rPr>
        <w:t>報告から生かせること</w:t>
      </w:r>
    </w:p>
    <w:p w:rsidR="00E24D36" w:rsidRPr="00C715A1" w:rsidRDefault="004C61CB" w:rsidP="004C61CB">
      <w:pPr>
        <w:ind w:left="1274" w:hangingChars="590" w:hanging="1274"/>
        <w:jc w:val="left"/>
        <w:rPr>
          <w:color w:val="000000" w:themeColor="text1"/>
          <w:szCs w:val="21"/>
        </w:rPr>
      </w:pPr>
      <w:r w:rsidRPr="00C715A1">
        <w:rPr>
          <w:rFonts w:hint="eastAsia"/>
          <w:color w:val="000000" w:themeColor="text1"/>
          <w:szCs w:val="21"/>
        </w:rPr>
        <w:t xml:space="preserve">　　　　　</w:t>
      </w:r>
      <w:r w:rsidR="00E24D36" w:rsidRPr="00C715A1">
        <w:rPr>
          <w:rFonts w:hint="eastAsia"/>
          <w:color w:val="000000" w:themeColor="text1"/>
          <w:szCs w:val="21"/>
        </w:rPr>
        <w:t>・各学級か</w:t>
      </w:r>
      <w:r w:rsidR="00542B8B" w:rsidRPr="00C715A1">
        <w:rPr>
          <w:rFonts w:hint="eastAsia"/>
          <w:color w:val="000000" w:themeColor="text1"/>
          <w:szCs w:val="21"/>
        </w:rPr>
        <w:t>ら、よくなったこと、うまくいっていることがたくさん出てきた。</w:t>
      </w:r>
      <w:r w:rsidR="00E24D36" w:rsidRPr="00C715A1">
        <w:rPr>
          <w:rFonts w:hint="eastAsia"/>
          <w:color w:val="000000" w:themeColor="text1"/>
          <w:szCs w:val="21"/>
        </w:rPr>
        <w:t>そのやり方をぜひ先生方で共有してほしい</w:t>
      </w:r>
      <w:r w:rsidR="00B26B70" w:rsidRPr="00C715A1">
        <w:rPr>
          <w:rFonts w:hint="eastAsia"/>
          <w:color w:val="000000" w:themeColor="text1"/>
          <w:szCs w:val="21"/>
        </w:rPr>
        <w:t>。受け持っている子どもたちは違っても、共通した課題がある</w:t>
      </w:r>
      <w:r w:rsidR="00E24D36" w:rsidRPr="00C715A1">
        <w:rPr>
          <w:rFonts w:hint="eastAsia"/>
          <w:color w:val="000000" w:themeColor="text1"/>
          <w:szCs w:val="21"/>
        </w:rPr>
        <w:t>。その中からぴったり合う支援が見つかるのでは</w:t>
      </w:r>
      <w:r w:rsidR="009978F6">
        <w:rPr>
          <w:rFonts w:hint="eastAsia"/>
          <w:color w:val="000000" w:themeColor="text1"/>
          <w:szCs w:val="21"/>
        </w:rPr>
        <w:t>ないか</w:t>
      </w:r>
      <w:r w:rsidR="00E24D36" w:rsidRPr="00C715A1">
        <w:rPr>
          <w:rFonts w:hint="eastAsia"/>
          <w:color w:val="000000" w:themeColor="text1"/>
          <w:szCs w:val="21"/>
        </w:rPr>
        <w:t>。それを先生方全員の共通の</w:t>
      </w:r>
      <w:r w:rsidRPr="00C715A1">
        <w:rPr>
          <w:rFonts w:hint="eastAsia"/>
          <w:color w:val="000000" w:themeColor="text1"/>
          <w:szCs w:val="21"/>
        </w:rPr>
        <w:t>もの</w:t>
      </w:r>
      <w:r w:rsidR="00E24D36" w:rsidRPr="00C715A1">
        <w:rPr>
          <w:rFonts w:hint="eastAsia"/>
          <w:color w:val="000000" w:themeColor="text1"/>
          <w:szCs w:val="21"/>
        </w:rPr>
        <w:t>としていきたい。</w:t>
      </w:r>
    </w:p>
    <w:p w:rsidR="00E24D36" w:rsidRPr="00C715A1" w:rsidRDefault="00E24D36" w:rsidP="004C61CB">
      <w:pPr>
        <w:jc w:val="left"/>
        <w:rPr>
          <w:color w:val="000000" w:themeColor="text1"/>
          <w:szCs w:val="21"/>
        </w:rPr>
      </w:pPr>
      <w:r w:rsidRPr="00C715A1">
        <w:rPr>
          <w:rFonts w:hint="eastAsia"/>
          <w:color w:val="000000" w:themeColor="text1"/>
          <w:szCs w:val="21"/>
        </w:rPr>
        <w:t xml:space="preserve">　　</w:t>
      </w:r>
      <w:r w:rsidR="00764E86" w:rsidRPr="00C715A1">
        <w:rPr>
          <w:rFonts w:hint="eastAsia"/>
          <w:color w:val="000000" w:themeColor="text1"/>
          <w:szCs w:val="21"/>
        </w:rPr>
        <w:t xml:space="preserve">　　</w:t>
      </w:r>
      <w:r w:rsidR="00764E86" w:rsidRPr="00C715A1">
        <w:rPr>
          <w:rFonts w:asciiTheme="minorEastAsia" w:hAnsiTheme="minorEastAsia" w:hint="eastAsia"/>
          <w:color w:val="000000" w:themeColor="text1"/>
          <w:szCs w:val="21"/>
        </w:rPr>
        <w:t xml:space="preserve">⑵　</w:t>
      </w:r>
      <w:r w:rsidRPr="00C715A1">
        <w:rPr>
          <w:rFonts w:hint="eastAsia"/>
          <w:color w:val="000000" w:themeColor="text1"/>
          <w:szCs w:val="21"/>
        </w:rPr>
        <w:t>何事もないときの働きかけ</w:t>
      </w:r>
    </w:p>
    <w:p w:rsidR="00E24D36" w:rsidRPr="00C715A1" w:rsidRDefault="004C61CB" w:rsidP="004C61CB">
      <w:pPr>
        <w:jc w:val="left"/>
        <w:rPr>
          <w:color w:val="000000" w:themeColor="text1"/>
          <w:szCs w:val="21"/>
        </w:rPr>
      </w:pPr>
      <w:r w:rsidRPr="00C715A1">
        <w:rPr>
          <w:rFonts w:hint="eastAsia"/>
          <w:color w:val="000000" w:themeColor="text1"/>
          <w:szCs w:val="21"/>
        </w:rPr>
        <w:t xml:space="preserve">　　　　　</w:t>
      </w:r>
      <w:r w:rsidR="00E24D36" w:rsidRPr="00C715A1">
        <w:rPr>
          <w:rFonts w:hint="eastAsia"/>
          <w:color w:val="000000" w:themeColor="text1"/>
          <w:szCs w:val="21"/>
        </w:rPr>
        <w:t>・あたり</w:t>
      </w:r>
      <w:r w:rsidR="00DF1132" w:rsidRPr="00C715A1">
        <w:rPr>
          <w:rFonts w:hint="eastAsia"/>
          <w:color w:val="000000" w:themeColor="text1"/>
          <w:szCs w:val="21"/>
        </w:rPr>
        <w:t>まえのことができている子</w:t>
      </w:r>
      <w:r w:rsidRPr="00C715A1">
        <w:rPr>
          <w:rFonts w:hint="eastAsia"/>
          <w:color w:val="000000" w:themeColor="text1"/>
          <w:szCs w:val="21"/>
        </w:rPr>
        <w:t>に対して、</w:t>
      </w:r>
      <w:r w:rsidR="00E24D36" w:rsidRPr="00C715A1">
        <w:rPr>
          <w:rFonts w:hint="eastAsia"/>
          <w:color w:val="000000" w:themeColor="text1"/>
          <w:szCs w:val="21"/>
        </w:rPr>
        <w:t>認める</w:t>
      </w:r>
      <w:r w:rsidR="003E55F7" w:rsidRPr="00C715A1">
        <w:rPr>
          <w:rFonts w:hint="eastAsia"/>
          <w:color w:val="000000" w:themeColor="text1"/>
          <w:szCs w:val="21"/>
        </w:rPr>
        <w:t>声がけをする</w:t>
      </w:r>
      <w:r w:rsidR="00E24D36" w:rsidRPr="00C715A1">
        <w:rPr>
          <w:rFonts w:hint="eastAsia"/>
          <w:color w:val="000000" w:themeColor="text1"/>
          <w:szCs w:val="21"/>
        </w:rPr>
        <w:t>。</w:t>
      </w:r>
    </w:p>
    <w:p w:rsidR="00E24D36" w:rsidRPr="00C715A1" w:rsidRDefault="00E24D36" w:rsidP="004C61CB">
      <w:pPr>
        <w:ind w:leftChars="-110" w:left="1274" w:hangingChars="700" w:hanging="1512"/>
        <w:jc w:val="left"/>
        <w:rPr>
          <w:color w:val="000000" w:themeColor="text1"/>
          <w:szCs w:val="21"/>
        </w:rPr>
      </w:pPr>
      <w:r w:rsidRPr="00C715A1">
        <w:rPr>
          <w:rFonts w:hint="eastAsia"/>
          <w:color w:val="000000" w:themeColor="text1"/>
          <w:szCs w:val="21"/>
        </w:rPr>
        <w:t xml:space="preserve">　　</w:t>
      </w:r>
      <w:r w:rsidR="004C61CB" w:rsidRPr="00C715A1">
        <w:rPr>
          <w:rFonts w:hint="eastAsia"/>
          <w:color w:val="000000" w:themeColor="text1"/>
          <w:szCs w:val="21"/>
        </w:rPr>
        <w:t xml:space="preserve">　　　　</w:t>
      </w:r>
      <w:r w:rsidR="00DF1132" w:rsidRPr="00C715A1">
        <w:rPr>
          <w:rFonts w:hint="eastAsia"/>
          <w:color w:val="000000" w:themeColor="text1"/>
          <w:szCs w:val="21"/>
        </w:rPr>
        <w:t>・</w:t>
      </w:r>
      <w:r w:rsidRPr="00C715A1">
        <w:rPr>
          <w:rFonts w:hint="eastAsia"/>
          <w:color w:val="000000" w:themeColor="text1"/>
          <w:szCs w:val="21"/>
        </w:rPr>
        <w:t>何も起き</w:t>
      </w:r>
      <w:r w:rsidR="00764E86" w:rsidRPr="00C715A1">
        <w:rPr>
          <w:rFonts w:hint="eastAsia"/>
          <w:color w:val="000000" w:themeColor="text1"/>
          <w:szCs w:val="21"/>
        </w:rPr>
        <w:t>ていないから何もないのではない。私たちもいろいろなことを感じたり</w:t>
      </w:r>
      <w:r w:rsidRPr="00C715A1">
        <w:rPr>
          <w:rFonts w:hint="eastAsia"/>
          <w:color w:val="000000" w:themeColor="text1"/>
          <w:szCs w:val="21"/>
        </w:rPr>
        <w:t>抱えたりして</w:t>
      </w:r>
      <w:r w:rsidR="00DF1132" w:rsidRPr="00C715A1">
        <w:rPr>
          <w:rFonts w:hint="eastAsia"/>
          <w:color w:val="000000" w:themeColor="text1"/>
          <w:szCs w:val="21"/>
        </w:rPr>
        <w:t>いるが、それを常に言葉や行動に出しているわけではない。でも少し</w:t>
      </w:r>
      <w:r w:rsidRPr="00C715A1">
        <w:rPr>
          <w:rFonts w:hint="eastAsia"/>
          <w:color w:val="000000" w:themeColor="text1"/>
          <w:szCs w:val="21"/>
        </w:rPr>
        <w:t>声をかけてもらったり聞いてもらったりすることで</w:t>
      </w:r>
      <w:r w:rsidR="00DF1132" w:rsidRPr="00C715A1">
        <w:rPr>
          <w:rFonts w:hint="eastAsia"/>
          <w:color w:val="000000" w:themeColor="text1"/>
          <w:szCs w:val="21"/>
        </w:rPr>
        <w:t>、</w:t>
      </w:r>
      <w:r w:rsidRPr="00C715A1">
        <w:rPr>
          <w:rFonts w:hint="eastAsia"/>
          <w:color w:val="000000" w:themeColor="text1"/>
          <w:szCs w:val="21"/>
        </w:rPr>
        <w:t>とらえ方が変わって楽になったり</w:t>
      </w:r>
      <w:r w:rsidR="00DF1132" w:rsidRPr="00C715A1">
        <w:rPr>
          <w:rFonts w:hint="eastAsia"/>
          <w:color w:val="000000" w:themeColor="text1"/>
          <w:szCs w:val="21"/>
        </w:rPr>
        <w:t>安心したり</w:t>
      </w:r>
      <w:r w:rsidRPr="00C715A1">
        <w:rPr>
          <w:rFonts w:hint="eastAsia"/>
          <w:color w:val="000000" w:themeColor="text1"/>
          <w:szCs w:val="21"/>
        </w:rPr>
        <w:t>することがある。子どもたちも同じ</w:t>
      </w:r>
      <w:r w:rsidR="00DF1132" w:rsidRPr="00C715A1">
        <w:rPr>
          <w:rFonts w:hint="eastAsia"/>
          <w:color w:val="000000" w:themeColor="text1"/>
          <w:szCs w:val="21"/>
        </w:rPr>
        <w:t>ではないか</w:t>
      </w:r>
      <w:r w:rsidRPr="00C715A1">
        <w:rPr>
          <w:rFonts w:hint="eastAsia"/>
          <w:color w:val="000000" w:themeColor="text1"/>
          <w:szCs w:val="21"/>
        </w:rPr>
        <w:t>。</w:t>
      </w:r>
    </w:p>
    <w:p w:rsidR="00E24D36" w:rsidRPr="00C715A1" w:rsidRDefault="004C61CB" w:rsidP="004C61CB">
      <w:pPr>
        <w:ind w:left="1274" w:hangingChars="590" w:hanging="1274"/>
        <w:jc w:val="left"/>
        <w:rPr>
          <w:color w:val="000000" w:themeColor="text1"/>
          <w:szCs w:val="21"/>
        </w:rPr>
      </w:pPr>
      <w:r w:rsidRPr="00C715A1">
        <w:rPr>
          <w:rFonts w:hint="eastAsia"/>
          <w:color w:val="000000" w:themeColor="text1"/>
          <w:szCs w:val="21"/>
        </w:rPr>
        <w:t xml:space="preserve">　　　　　</w:t>
      </w:r>
      <w:r w:rsidR="00E24D36" w:rsidRPr="00C715A1">
        <w:rPr>
          <w:rFonts w:hint="eastAsia"/>
          <w:color w:val="000000" w:themeColor="text1"/>
          <w:szCs w:val="21"/>
        </w:rPr>
        <w:t>・顔を見て</w:t>
      </w:r>
      <w:r w:rsidR="00F00D8E" w:rsidRPr="00C715A1">
        <w:rPr>
          <w:rFonts w:hint="eastAsia"/>
          <w:color w:val="000000" w:themeColor="text1"/>
          <w:szCs w:val="21"/>
        </w:rPr>
        <w:t>声をかける、話を聞く、日記に書いてきたことに答えるなどのかかわりの</w:t>
      </w:r>
      <w:r w:rsidR="00542B8B" w:rsidRPr="00C715A1">
        <w:rPr>
          <w:rFonts w:hint="eastAsia"/>
          <w:color w:val="000000" w:themeColor="text1"/>
          <w:szCs w:val="21"/>
        </w:rPr>
        <w:t>積み重ね</w:t>
      </w:r>
      <w:r w:rsidR="00E24D36" w:rsidRPr="00C715A1">
        <w:rPr>
          <w:rFonts w:hint="eastAsia"/>
          <w:color w:val="000000" w:themeColor="text1"/>
          <w:szCs w:val="21"/>
        </w:rPr>
        <w:t>が</w:t>
      </w:r>
      <w:r w:rsidR="00542B8B" w:rsidRPr="00C715A1">
        <w:rPr>
          <w:rFonts w:hint="eastAsia"/>
          <w:color w:val="000000" w:themeColor="text1"/>
          <w:szCs w:val="21"/>
        </w:rPr>
        <w:t>、</w:t>
      </w:r>
      <w:r w:rsidR="00E24D36" w:rsidRPr="00C715A1">
        <w:rPr>
          <w:rFonts w:hint="eastAsia"/>
          <w:color w:val="000000" w:themeColor="text1"/>
          <w:szCs w:val="21"/>
        </w:rPr>
        <w:t>その子の意欲や学級全体の雰囲気につながっていく。</w:t>
      </w:r>
    </w:p>
    <w:p w:rsidR="00E24D36" w:rsidRPr="00C715A1" w:rsidRDefault="00E24D36" w:rsidP="004C61CB">
      <w:pPr>
        <w:ind w:left="864" w:hangingChars="400" w:hanging="864"/>
        <w:jc w:val="left"/>
        <w:rPr>
          <w:color w:val="000000" w:themeColor="text1"/>
          <w:szCs w:val="21"/>
        </w:rPr>
      </w:pPr>
      <w:r w:rsidRPr="00C715A1">
        <w:rPr>
          <w:rFonts w:hint="eastAsia"/>
          <w:color w:val="000000" w:themeColor="text1"/>
          <w:szCs w:val="21"/>
        </w:rPr>
        <w:t xml:space="preserve">　　</w:t>
      </w:r>
      <w:r w:rsidR="00764E86" w:rsidRPr="00C715A1">
        <w:rPr>
          <w:rFonts w:hint="eastAsia"/>
          <w:color w:val="000000" w:themeColor="text1"/>
          <w:szCs w:val="21"/>
        </w:rPr>
        <w:t xml:space="preserve">　　</w:t>
      </w:r>
      <w:r w:rsidR="00764E86" w:rsidRPr="00C715A1">
        <w:rPr>
          <w:rFonts w:asciiTheme="minorEastAsia" w:hAnsiTheme="minorEastAsia" w:hint="eastAsia"/>
          <w:color w:val="000000" w:themeColor="text1"/>
          <w:szCs w:val="21"/>
        </w:rPr>
        <w:t xml:space="preserve">⑶　</w:t>
      </w:r>
      <w:r w:rsidRPr="00C715A1">
        <w:rPr>
          <w:rFonts w:hint="eastAsia"/>
          <w:color w:val="000000" w:themeColor="text1"/>
          <w:szCs w:val="21"/>
        </w:rPr>
        <w:t>とらえ方が支援の方向性を決める</w:t>
      </w:r>
    </w:p>
    <w:p w:rsidR="00E24D36" w:rsidRPr="00C715A1" w:rsidRDefault="00E24D36" w:rsidP="004C61CB">
      <w:pPr>
        <w:ind w:left="1274" w:hangingChars="590" w:hanging="1274"/>
        <w:jc w:val="left"/>
        <w:rPr>
          <w:color w:val="000000" w:themeColor="text1"/>
          <w:szCs w:val="21"/>
        </w:rPr>
      </w:pPr>
      <w:r w:rsidRPr="00C715A1">
        <w:rPr>
          <w:rFonts w:hint="eastAsia"/>
          <w:color w:val="000000" w:themeColor="text1"/>
          <w:szCs w:val="21"/>
        </w:rPr>
        <w:t xml:space="preserve">　　</w:t>
      </w:r>
      <w:r w:rsidR="004C61CB" w:rsidRPr="00C715A1">
        <w:rPr>
          <w:rFonts w:hint="eastAsia"/>
          <w:color w:val="000000" w:themeColor="text1"/>
          <w:szCs w:val="21"/>
        </w:rPr>
        <w:t xml:space="preserve">　　　</w:t>
      </w:r>
      <w:r w:rsidR="00F73EF8" w:rsidRPr="00C715A1">
        <w:rPr>
          <w:rFonts w:hint="eastAsia"/>
          <w:color w:val="000000" w:themeColor="text1"/>
          <w:szCs w:val="21"/>
        </w:rPr>
        <w:t>・児童に問題行動があるとき</w:t>
      </w:r>
      <w:r w:rsidR="00DF1132" w:rsidRPr="00C715A1">
        <w:rPr>
          <w:rFonts w:hint="eastAsia"/>
          <w:color w:val="000000" w:themeColor="text1"/>
          <w:szCs w:val="21"/>
        </w:rPr>
        <w:t>、</w:t>
      </w:r>
      <w:r w:rsidR="00F73EF8" w:rsidRPr="00C715A1">
        <w:rPr>
          <w:rFonts w:hint="eastAsia"/>
          <w:color w:val="000000" w:themeColor="text1"/>
          <w:szCs w:val="21"/>
        </w:rPr>
        <w:t>その</w:t>
      </w:r>
      <w:r w:rsidRPr="00C715A1">
        <w:rPr>
          <w:rFonts w:hint="eastAsia"/>
          <w:color w:val="000000" w:themeColor="text1"/>
          <w:szCs w:val="21"/>
        </w:rPr>
        <w:t>行</w:t>
      </w:r>
      <w:r w:rsidR="006539C3" w:rsidRPr="00C715A1">
        <w:rPr>
          <w:rFonts w:hint="eastAsia"/>
          <w:color w:val="000000" w:themeColor="text1"/>
          <w:szCs w:val="21"/>
        </w:rPr>
        <w:t>動をどうとらえるか、そのとらえ方によって</w:t>
      </w:r>
      <w:r w:rsidRPr="00C715A1">
        <w:rPr>
          <w:rFonts w:hint="eastAsia"/>
          <w:color w:val="000000" w:themeColor="text1"/>
          <w:szCs w:val="21"/>
        </w:rPr>
        <w:t>支援の方向性が決まってくる。</w:t>
      </w:r>
    </w:p>
    <w:p w:rsidR="00E24D36" w:rsidRPr="00C715A1" w:rsidRDefault="004C61CB" w:rsidP="004C61CB">
      <w:pPr>
        <w:ind w:left="1514" w:hangingChars="701" w:hanging="1514"/>
        <w:jc w:val="left"/>
        <w:rPr>
          <w:color w:val="000000" w:themeColor="text1"/>
          <w:szCs w:val="21"/>
        </w:rPr>
      </w:pPr>
      <w:r w:rsidRPr="00C715A1">
        <w:rPr>
          <w:rFonts w:hint="eastAsia"/>
          <w:color w:val="000000" w:themeColor="text1"/>
          <w:szCs w:val="21"/>
        </w:rPr>
        <w:t xml:space="preserve">　　　　　</w:t>
      </w:r>
      <w:r w:rsidR="00542B8B" w:rsidRPr="00C715A1">
        <w:rPr>
          <w:rFonts w:hint="eastAsia"/>
          <w:color w:val="000000" w:themeColor="text1"/>
          <w:szCs w:val="21"/>
        </w:rPr>
        <w:t>・</w:t>
      </w:r>
      <w:r w:rsidR="006539C3" w:rsidRPr="00C715A1">
        <w:rPr>
          <w:rFonts w:hint="eastAsia"/>
          <w:color w:val="000000" w:themeColor="text1"/>
          <w:szCs w:val="21"/>
        </w:rPr>
        <w:t>私たちがたくさんのとらえ方を持つことで、支援の方法も広がってくる。</w:t>
      </w:r>
    </w:p>
    <w:p w:rsidR="00E24D36" w:rsidRPr="00C715A1" w:rsidRDefault="00E24D36" w:rsidP="004C61CB">
      <w:pPr>
        <w:ind w:left="864" w:hangingChars="400" w:hanging="864"/>
        <w:jc w:val="left"/>
        <w:rPr>
          <w:color w:val="000000" w:themeColor="text1"/>
          <w:szCs w:val="21"/>
        </w:rPr>
      </w:pPr>
      <w:r w:rsidRPr="00C715A1">
        <w:rPr>
          <w:rFonts w:hint="eastAsia"/>
          <w:color w:val="000000" w:themeColor="text1"/>
          <w:szCs w:val="21"/>
        </w:rPr>
        <w:t xml:space="preserve">　</w:t>
      </w:r>
      <w:r w:rsidR="00B26B70" w:rsidRPr="00C715A1">
        <w:rPr>
          <w:rFonts w:hint="eastAsia"/>
          <w:color w:val="000000" w:themeColor="text1"/>
          <w:szCs w:val="21"/>
        </w:rPr>
        <w:t xml:space="preserve">　　　</w:t>
      </w:r>
      <w:r w:rsidR="00764E86" w:rsidRPr="00C715A1">
        <w:rPr>
          <w:rFonts w:asciiTheme="minorEastAsia" w:hAnsiTheme="minorEastAsia" w:hint="eastAsia"/>
          <w:color w:val="000000" w:themeColor="text1"/>
          <w:szCs w:val="21"/>
        </w:rPr>
        <w:t xml:space="preserve">⑷　</w:t>
      </w:r>
      <w:r w:rsidRPr="00C715A1">
        <w:rPr>
          <w:rFonts w:hint="eastAsia"/>
          <w:color w:val="000000" w:themeColor="text1"/>
          <w:szCs w:val="21"/>
        </w:rPr>
        <w:t>相談できる「だれか」を持つ</w:t>
      </w:r>
    </w:p>
    <w:p w:rsidR="00E24D36" w:rsidRPr="00C715A1" w:rsidRDefault="00E24D36" w:rsidP="004C61CB">
      <w:pPr>
        <w:ind w:left="864" w:hangingChars="400" w:hanging="864"/>
        <w:jc w:val="left"/>
        <w:rPr>
          <w:color w:val="000000" w:themeColor="text1"/>
          <w:szCs w:val="21"/>
        </w:rPr>
      </w:pPr>
      <w:r w:rsidRPr="00C715A1">
        <w:rPr>
          <w:rFonts w:hint="eastAsia"/>
          <w:color w:val="000000" w:themeColor="text1"/>
          <w:szCs w:val="21"/>
        </w:rPr>
        <w:t xml:space="preserve">　　</w:t>
      </w:r>
      <w:r w:rsidR="004C61CB" w:rsidRPr="00C715A1">
        <w:rPr>
          <w:rFonts w:hint="eastAsia"/>
          <w:color w:val="000000" w:themeColor="text1"/>
          <w:szCs w:val="21"/>
        </w:rPr>
        <w:t xml:space="preserve">　　　</w:t>
      </w:r>
      <w:r w:rsidRPr="00C715A1">
        <w:rPr>
          <w:rFonts w:hint="eastAsia"/>
          <w:color w:val="000000" w:themeColor="text1"/>
          <w:szCs w:val="21"/>
        </w:rPr>
        <w:t>・自分一人ではなくチームで支援を考える。</w:t>
      </w:r>
    </w:p>
    <w:p w:rsidR="00E24D36" w:rsidRPr="00C715A1" w:rsidRDefault="004C61CB" w:rsidP="004C61CB">
      <w:pPr>
        <w:ind w:left="1274" w:hangingChars="590" w:hanging="1274"/>
        <w:jc w:val="left"/>
        <w:rPr>
          <w:color w:val="000000" w:themeColor="text1"/>
          <w:szCs w:val="21"/>
        </w:rPr>
      </w:pPr>
      <w:r w:rsidRPr="00C715A1">
        <w:rPr>
          <w:rFonts w:hint="eastAsia"/>
          <w:color w:val="000000" w:themeColor="text1"/>
          <w:szCs w:val="21"/>
        </w:rPr>
        <w:t xml:space="preserve">　　　　　</w:t>
      </w:r>
      <w:r w:rsidR="00E24D36" w:rsidRPr="00C715A1">
        <w:rPr>
          <w:rFonts w:hint="eastAsia"/>
          <w:color w:val="000000" w:themeColor="text1"/>
          <w:szCs w:val="21"/>
        </w:rPr>
        <w:t>・一人ではとらえ方も限られている。そんなとき隣の</w:t>
      </w:r>
      <w:r w:rsidR="006E4466" w:rsidRPr="00C715A1">
        <w:rPr>
          <w:rFonts w:hint="eastAsia"/>
          <w:color w:val="000000" w:themeColor="text1"/>
          <w:szCs w:val="21"/>
        </w:rPr>
        <w:t>席の</w:t>
      </w:r>
      <w:r w:rsidR="00247531" w:rsidRPr="00C715A1">
        <w:rPr>
          <w:rFonts w:hint="eastAsia"/>
          <w:color w:val="000000" w:themeColor="text1"/>
          <w:szCs w:val="21"/>
        </w:rPr>
        <w:t>先生、学年の先生、</w:t>
      </w:r>
      <w:r w:rsidR="00E24D36" w:rsidRPr="00C715A1">
        <w:rPr>
          <w:rFonts w:hint="eastAsia"/>
          <w:color w:val="000000" w:themeColor="text1"/>
          <w:szCs w:val="21"/>
        </w:rPr>
        <w:t>専科</w:t>
      </w:r>
      <w:r w:rsidR="00A30CC4" w:rsidRPr="00C715A1">
        <w:rPr>
          <w:rFonts w:hint="eastAsia"/>
          <w:color w:val="000000" w:themeColor="text1"/>
          <w:szCs w:val="21"/>
        </w:rPr>
        <w:t>の先生、管理職の先生などに</w:t>
      </w:r>
      <w:r w:rsidR="00E24D36" w:rsidRPr="00C715A1">
        <w:rPr>
          <w:rFonts w:hint="eastAsia"/>
          <w:color w:val="000000" w:themeColor="text1"/>
          <w:szCs w:val="21"/>
        </w:rPr>
        <w:t>「どう思います</w:t>
      </w:r>
      <w:r w:rsidR="00EF0C17" w:rsidRPr="00C715A1">
        <w:rPr>
          <w:rFonts w:hint="eastAsia"/>
          <w:color w:val="000000" w:themeColor="text1"/>
          <w:szCs w:val="21"/>
        </w:rPr>
        <w:t>か</w:t>
      </w:r>
      <w:r w:rsidR="00247531" w:rsidRPr="00C715A1">
        <w:rPr>
          <w:rFonts w:hint="eastAsia"/>
          <w:color w:val="000000" w:themeColor="text1"/>
          <w:szCs w:val="21"/>
        </w:rPr>
        <w:t>？」と聞いてみよう。</w:t>
      </w:r>
      <w:r w:rsidR="00C24D52" w:rsidRPr="00C715A1">
        <w:rPr>
          <w:rFonts w:hint="eastAsia"/>
          <w:color w:val="000000" w:themeColor="text1"/>
          <w:szCs w:val="21"/>
        </w:rPr>
        <w:t>違うとらえ方ができれば支援の方法も広がり</w:t>
      </w:r>
      <w:r w:rsidR="009D295A" w:rsidRPr="00C715A1">
        <w:rPr>
          <w:rFonts w:hint="eastAsia"/>
          <w:color w:val="000000" w:themeColor="text1"/>
          <w:szCs w:val="21"/>
        </w:rPr>
        <w:t>、</w:t>
      </w:r>
      <w:r w:rsidR="00E24D36" w:rsidRPr="00C715A1">
        <w:rPr>
          <w:rFonts w:hint="eastAsia"/>
          <w:color w:val="000000" w:themeColor="text1"/>
          <w:szCs w:val="21"/>
        </w:rPr>
        <w:t>その中で気づくことやぴったりなことを見つけられるかもしれない。</w:t>
      </w:r>
    </w:p>
    <w:p w:rsidR="004C61CB" w:rsidRPr="00C715A1" w:rsidRDefault="004C61CB" w:rsidP="00C24D52">
      <w:pPr>
        <w:ind w:leftChars="200" w:left="1512" w:hangingChars="500" w:hanging="1080"/>
        <w:rPr>
          <w:rFonts w:asciiTheme="minorEastAsia" w:hAnsiTheme="minorEastAsia"/>
          <w:color w:val="000000" w:themeColor="text1"/>
          <w:szCs w:val="21"/>
        </w:rPr>
      </w:pPr>
    </w:p>
    <w:p w:rsidR="008145BE" w:rsidRPr="00C715A1" w:rsidRDefault="00C24D52" w:rsidP="00C24D52">
      <w:pPr>
        <w:ind w:leftChars="200" w:left="1512" w:hangingChars="500" w:hanging="1080"/>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ウ　</w:t>
      </w:r>
      <w:r w:rsidR="00557DA2" w:rsidRPr="00C715A1">
        <w:rPr>
          <w:rFonts w:asciiTheme="minorEastAsia" w:hAnsiTheme="minorEastAsia" w:hint="eastAsia"/>
          <w:color w:val="000000" w:themeColor="text1"/>
          <w:szCs w:val="21"/>
        </w:rPr>
        <w:t>考察</w:t>
      </w:r>
    </w:p>
    <w:p w:rsidR="009F637C" w:rsidRPr="00C715A1" w:rsidRDefault="009F637C" w:rsidP="009F637C">
      <w:pPr>
        <w:ind w:left="648" w:hangingChars="300" w:hanging="648"/>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１回目・２回目</w:t>
      </w:r>
      <w:r w:rsidR="0091550F" w:rsidRPr="00C715A1">
        <w:rPr>
          <w:rFonts w:asciiTheme="minorEastAsia" w:hAnsiTheme="minorEastAsia" w:hint="eastAsia"/>
          <w:color w:val="000000" w:themeColor="text1"/>
          <w:szCs w:val="21"/>
        </w:rPr>
        <w:t>のQ-U後の</w:t>
      </w:r>
      <w:r w:rsidRPr="00C715A1">
        <w:rPr>
          <w:rFonts w:asciiTheme="minorEastAsia" w:hAnsiTheme="minorEastAsia" w:hint="eastAsia"/>
          <w:color w:val="000000" w:themeColor="text1"/>
          <w:szCs w:val="21"/>
        </w:rPr>
        <w:t>分析検討会をもつことによって、取組による変化や</w:t>
      </w:r>
      <w:r w:rsidR="00F73EF8" w:rsidRPr="00C715A1">
        <w:rPr>
          <w:rFonts w:asciiTheme="minorEastAsia" w:hAnsiTheme="minorEastAsia" w:hint="eastAsia"/>
          <w:color w:val="000000" w:themeColor="text1"/>
          <w:szCs w:val="21"/>
        </w:rPr>
        <w:t>学級や</w:t>
      </w:r>
      <w:r w:rsidRPr="00C715A1">
        <w:rPr>
          <w:rFonts w:asciiTheme="minorEastAsia" w:hAnsiTheme="minorEastAsia" w:hint="eastAsia"/>
          <w:color w:val="000000" w:themeColor="text1"/>
          <w:szCs w:val="21"/>
        </w:rPr>
        <w:t>児童の成長</w:t>
      </w:r>
      <w:r w:rsidR="001C7801"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課題がよくわか</w:t>
      </w:r>
      <w:r w:rsidR="0091550F" w:rsidRPr="00C715A1">
        <w:rPr>
          <w:rFonts w:asciiTheme="minorEastAsia" w:hAnsiTheme="minorEastAsia" w:hint="eastAsia"/>
          <w:color w:val="000000" w:themeColor="text1"/>
          <w:szCs w:val="21"/>
        </w:rPr>
        <w:t>った。</w:t>
      </w:r>
      <w:r w:rsidR="008070ED" w:rsidRPr="00C715A1">
        <w:rPr>
          <w:rFonts w:asciiTheme="minorEastAsia" w:hAnsiTheme="minorEastAsia" w:hint="eastAsia"/>
          <w:color w:val="000000" w:themeColor="text1"/>
          <w:szCs w:val="21"/>
        </w:rPr>
        <w:t>また、</w:t>
      </w:r>
      <w:r w:rsidRPr="00C715A1">
        <w:rPr>
          <w:rFonts w:asciiTheme="minorEastAsia" w:hAnsiTheme="minorEastAsia" w:hint="eastAsia"/>
          <w:color w:val="000000" w:themeColor="text1"/>
          <w:szCs w:val="21"/>
        </w:rPr>
        <w:t>年間を通して</w:t>
      </w:r>
      <w:r w:rsidR="0091550F" w:rsidRPr="00C715A1">
        <w:rPr>
          <w:rFonts w:asciiTheme="minorEastAsia" w:hAnsiTheme="minorEastAsia" w:hint="eastAsia"/>
          <w:color w:val="000000" w:themeColor="text1"/>
          <w:szCs w:val="21"/>
        </w:rPr>
        <w:t>Q-U</w:t>
      </w:r>
      <w:r w:rsidRPr="00C715A1">
        <w:rPr>
          <w:rFonts w:asciiTheme="minorEastAsia" w:hAnsiTheme="minorEastAsia" w:hint="eastAsia"/>
          <w:color w:val="000000" w:themeColor="text1"/>
          <w:szCs w:val="21"/>
        </w:rPr>
        <w:t>の分析を生かしながら学級づくりや授業づくりを進めていく上で</w:t>
      </w:r>
      <w:r w:rsidR="004C61CB"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必要な支援を考えることができた。</w:t>
      </w:r>
      <w:r w:rsidR="00F14FC1" w:rsidRPr="00C715A1">
        <w:rPr>
          <w:rFonts w:asciiTheme="minorEastAsia" w:hAnsiTheme="minorEastAsia" w:hint="eastAsia"/>
          <w:color w:val="000000" w:themeColor="text1"/>
          <w:szCs w:val="21"/>
        </w:rPr>
        <w:t>支援の</w:t>
      </w:r>
      <w:r w:rsidRPr="00C715A1">
        <w:rPr>
          <w:rFonts w:asciiTheme="minorEastAsia" w:hAnsiTheme="minorEastAsia" w:hint="eastAsia"/>
          <w:color w:val="000000" w:themeColor="text1"/>
          <w:szCs w:val="21"/>
        </w:rPr>
        <w:t>ポイント</w:t>
      </w:r>
      <w:r w:rsidR="0091550F" w:rsidRPr="00C715A1">
        <w:rPr>
          <w:rFonts w:asciiTheme="minorEastAsia" w:hAnsiTheme="minorEastAsia" w:hint="eastAsia"/>
          <w:color w:val="000000" w:themeColor="text1"/>
          <w:szCs w:val="21"/>
        </w:rPr>
        <w:t>は、以下の２点である。</w:t>
      </w:r>
    </w:p>
    <w:p w:rsidR="00D551D3" w:rsidRPr="00C715A1" w:rsidRDefault="0091550F" w:rsidP="0091550F">
      <w:pPr>
        <w:ind w:leftChars="98" w:left="644" w:hangingChars="200" w:hanging="432"/>
        <w:rPr>
          <w:rFonts w:asciiTheme="minorEastAsia" w:hAnsiTheme="minorEastAsia"/>
          <w:color w:val="000000" w:themeColor="text1"/>
          <w:szCs w:val="21"/>
        </w:rPr>
      </w:pPr>
      <w:r w:rsidRPr="00C715A1">
        <w:rPr>
          <w:rFonts w:asciiTheme="minorEastAsia" w:hAnsiTheme="minorEastAsia" w:hint="eastAsia"/>
          <w:color w:val="000000" w:themeColor="text1"/>
          <w:szCs w:val="21"/>
        </w:rPr>
        <w:lastRenderedPageBreak/>
        <w:t xml:space="preserve">　 (ｱ)　</w:t>
      </w:r>
      <w:r w:rsidR="00AC4FED" w:rsidRPr="00C715A1">
        <w:rPr>
          <w:rFonts w:asciiTheme="minorEastAsia" w:hAnsiTheme="minorEastAsia" w:hint="eastAsia"/>
          <w:color w:val="000000" w:themeColor="text1"/>
          <w:szCs w:val="21"/>
        </w:rPr>
        <w:t>一人一人へのタイムリーで地道な声がけや対話、成長を認め喜び合う関係</w:t>
      </w:r>
      <w:r w:rsidR="00F73EF8" w:rsidRPr="00C715A1">
        <w:rPr>
          <w:rFonts w:asciiTheme="minorEastAsia" w:hAnsiTheme="minorEastAsia" w:hint="eastAsia"/>
          <w:color w:val="000000" w:themeColor="text1"/>
          <w:szCs w:val="21"/>
        </w:rPr>
        <w:t>づくり</w:t>
      </w:r>
    </w:p>
    <w:p w:rsidR="00D551D3" w:rsidRPr="00C715A1" w:rsidRDefault="009F637C" w:rsidP="00AC4FED">
      <w:pPr>
        <w:ind w:left="864" w:hangingChars="400" w:hanging="864"/>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91550F" w:rsidRPr="00C715A1">
        <w:rPr>
          <w:rFonts w:asciiTheme="minorEastAsia" w:hAnsiTheme="minorEastAsia" w:hint="eastAsia"/>
          <w:color w:val="000000" w:themeColor="text1"/>
          <w:szCs w:val="21"/>
        </w:rPr>
        <w:t xml:space="preserve"> (ｲ)</w:t>
      </w:r>
      <w:r w:rsidRPr="00C715A1">
        <w:rPr>
          <w:rFonts w:asciiTheme="minorEastAsia" w:hAnsiTheme="minorEastAsia" w:hint="eastAsia"/>
          <w:color w:val="000000" w:themeColor="text1"/>
          <w:szCs w:val="21"/>
        </w:rPr>
        <w:t xml:space="preserve">　</w:t>
      </w:r>
      <w:r w:rsidR="00AC4FED" w:rsidRPr="00C715A1">
        <w:rPr>
          <w:rFonts w:asciiTheme="minorEastAsia" w:hAnsiTheme="minorEastAsia" w:hint="eastAsia"/>
          <w:color w:val="000000" w:themeColor="text1"/>
          <w:szCs w:val="21"/>
        </w:rPr>
        <w:t>担任だけでなくチームで指導・</w:t>
      </w:r>
      <w:r w:rsidR="00B2569F" w:rsidRPr="00C715A1">
        <w:rPr>
          <w:rFonts w:asciiTheme="minorEastAsia" w:hAnsiTheme="minorEastAsia" w:hint="eastAsia"/>
          <w:color w:val="000000" w:themeColor="text1"/>
          <w:szCs w:val="21"/>
        </w:rPr>
        <w:t>支援していくため</w:t>
      </w:r>
      <w:r w:rsidR="004C61CB" w:rsidRPr="00C715A1">
        <w:rPr>
          <w:rFonts w:asciiTheme="minorEastAsia" w:hAnsiTheme="minorEastAsia" w:hint="eastAsia"/>
          <w:color w:val="000000" w:themeColor="text1"/>
          <w:szCs w:val="21"/>
        </w:rPr>
        <w:t>の</w:t>
      </w:r>
      <w:r w:rsidR="00B2569F" w:rsidRPr="00C715A1">
        <w:rPr>
          <w:rFonts w:asciiTheme="minorEastAsia" w:hAnsiTheme="minorEastAsia" w:hint="eastAsia"/>
          <w:color w:val="000000" w:themeColor="text1"/>
          <w:szCs w:val="21"/>
        </w:rPr>
        <w:t>、とらえ方や支援方法の共有</w:t>
      </w:r>
    </w:p>
    <w:p w:rsidR="00260089" w:rsidRPr="00C715A1" w:rsidRDefault="00260089" w:rsidP="002E77B8">
      <w:pPr>
        <w:ind w:left="864" w:hangingChars="400" w:hanging="864"/>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2E77B8"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分析検討会では、各クラスの実態や取組を全体で交流することが多いが、その中で出</w:t>
      </w:r>
      <w:r w:rsidR="009B67D2" w:rsidRPr="00C715A1">
        <w:rPr>
          <w:rFonts w:asciiTheme="minorEastAsia" w:hAnsiTheme="minorEastAsia" w:hint="eastAsia"/>
          <w:color w:val="000000" w:themeColor="text1"/>
          <w:szCs w:val="21"/>
        </w:rPr>
        <w:t>された</w:t>
      </w:r>
      <w:r w:rsidR="00BB1937" w:rsidRPr="00C715A1">
        <w:rPr>
          <w:rFonts w:asciiTheme="minorEastAsia" w:hAnsiTheme="minorEastAsia" w:hint="eastAsia"/>
          <w:color w:val="000000" w:themeColor="text1"/>
          <w:szCs w:val="21"/>
        </w:rPr>
        <w:t>課題や</w:t>
      </w:r>
      <w:r w:rsidR="009B67D2" w:rsidRPr="00C715A1">
        <w:rPr>
          <w:rFonts w:asciiTheme="minorEastAsia" w:hAnsiTheme="minorEastAsia" w:hint="eastAsia"/>
          <w:color w:val="000000" w:themeColor="text1"/>
          <w:szCs w:val="21"/>
        </w:rPr>
        <w:t>効果的な支援方法を共有する場を設定</w:t>
      </w:r>
      <w:r w:rsidR="002E77B8" w:rsidRPr="00C715A1">
        <w:rPr>
          <w:rFonts w:asciiTheme="minorEastAsia" w:hAnsiTheme="minorEastAsia" w:hint="eastAsia"/>
          <w:color w:val="000000" w:themeColor="text1"/>
          <w:szCs w:val="21"/>
        </w:rPr>
        <w:t>することによって</w:t>
      </w:r>
      <w:r w:rsidR="009B67D2" w:rsidRPr="00C715A1">
        <w:rPr>
          <w:rFonts w:asciiTheme="minorEastAsia" w:hAnsiTheme="minorEastAsia" w:hint="eastAsia"/>
          <w:color w:val="000000" w:themeColor="text1"/>
          <w:szCs w:val="21"/>
        </w:rPr>
        <w:t>、</w:t>
      </w:r>
      <w:r w:rsidRPr="00C715A1">
        <w:rPr>
          <w:rFonts w:asciiTheme="minorEastAsia" w:hAnsiTheme="minorEastAsia" w:hint="eastAsia"/>
          <w:color w:val="000000" w:themeColor="text1"/>
          <w:szCs w:val="21"/>
        </w:rPr>
        <w:t>実態報告で終わらず</w:t>
      </w:r>
      <w:r w:rsidR="004C61CB" w:rsidRPr="00C715A1">
        <w:rPr>
          <w:rFonts w:asciiTheme="minorEastAsia" w:hAnsiTheme="minorEastAsia" w:hint="eastAsia"/>
          <w:color w:val="000000" w:themeColor="text1"/>
          <w:szCs w:val="21"/>
        </w:rPr>
        <w:t>、</w:t>
      </w:r>
      <w:r w:rsidR="00BB1937" w:rsidRPr="00C715A1">
        <w:rPr>
          <w:rFonts w:asciiTheme="minorEastAsia" w:hAnsiTheme="minorEastAsia" w:hint="eastAsia"/>
          <w:color w:val="000000" w:themeColor="text1"/>
          <w:szCs w:val="21"/>
        </w:rPr>
        <w:t>次の日からの</w:t>
      </w:r>
      <w:r w:rsidR="00F14FC1" w:rsidRPr="00C715A1">
        <w:rPr>
          <w:rFonts w:asciiTheme="minorEastAsia" w:hAnsiTheme="minorEastAsia" w:hint="eastAsia"/>
          <w:color w:val="000000" w:themeColor="text1"/>
          <w:szCs w:val="21"/>
        </w:rPr>
        <w:t>全校的な</w:t>
      </w:r>
      <w:r w:rsidR="00BB1937" w:rsidRPr="00C715A1">
        <w:rPr>
          <w:rFonts w:asciiTheme="minorEastAsia" w:hAnsiTheme="minorEastAsia" w:hint="eastAsia"/>
          <w:color w:val="000000" w:themeColor="text1"/>
          <w:szCs w:val="21"/>
        </w:rPr>
        <w:t>取組につながると考える</w:t>
      </w:r>
      <w:r w:rsidR="009B67D2" w:rsidRPr="00C715A1">
        <w:rPr>
          <w:rFonts w:asciiTheme="minorEastAsia" w:hAnsiTheme="minorEastAsia" w:hint="eastAsia"/>
          <w:color w:val="000000" w:themeColor="text1"/>
          <w:szCs w:val="21"/>
        </w:rPr>
        <w:t>。全体での実態報告後に、</w:t>
      </w:r>
      <w:r w:rsidR="00F14FC1" w:rsidRPr="00C715A1">
        <w:rPr>
          <w:rFonts w:asciiTheme="minorEastAsia" w:hAnsiTheme="minorEastAsia" w:hint="eastAsia"/>
          <w:color w:val="000000" w:themeColor="text1"/>
          <w:szCs w:val="21"/>
        </w:rPr>
        <w:t>学級学年を絞って</w:t>
      </w:r>
      <w:r w:rsidR="002E77B8" w:rsidRPr="00C715A1">
        <w:rPr>
          <w:rFonts w:asciiTheme="minorEastAsia" w:hAnsiTheme="minorEastAsia" w:hint="eastAsia"/>
          <w:color w:val="000000" w:themeColor="text1"/>
          <w:szCs w:val="21"/>
        </w:rPr>
        <w:t>KJ</w:t>
      </w:r>
      <w:r w:rsidR="00F14FC1" w:rsidRPr="00C715A1">
        <w:rPr>
          <w:rFonts w:asciiTheme="minorEastAsia" w:hAnsiTheme="minorEastAsia" w:hint="eastAsia"/>
          <w:color w:val="000000" w:themeColor="text1"/>
          <w:szCs w:val="21"/>
        </w:rPr>
        <w:t>法</w:t>
      </w:r>
      <w:r w:rsidR="002E77B8" w:rsidRPr="00C715A1">
        <w:rPr>
          <w:rFonts w:asciiTheme="minorEastAsia" w:hAnsiTheme="minorEastAsia" w:hint="eastAsia"/>
          <w:color w:val="000000" w:themeColor="text1"/>
          <w:szCs w:val="21"/>
        </w:rPr>
        <w:t>を活用した</w:t>
      </w:r>
      <w:r w:rsidR="00F14FC1" w:rsidRPr="00C715A1">
        <w:rPr>
          <w:rFonts w:asciiTheme="minorEastAsia" w:hAnsiTheme="minorEastAsia" w:hint="eastAsia"/>
          <w:color w:val="000000" w:themeColor="text1"/>
          <w:szCs w:val="21"/>
        </w:rPr>
        <w:t>分析検討</w:t>
      </w:r>
      <w:r w:rsidR="002E77B8" w:rsidRPr="00C715A1">
        <w:rPr>
          <w:rFonts w:asciiTheme="minorEastAsia" w:hAnsiTheme="minorEastAsia" w:hint="eastAsia"/>
          <w:color w:val="000000" w:themeColor="text1"/>
          <w:szCs w:val="21"/>
        </w:rPr>
        <w:t>会</w:t>
      </w:r>
      <w:r w:rsidR="009B67D2" w:rsidRPr="00C715A1">
        <w:rPr>
          <w:rFonts w:asciiTheme="minorEastAsia" w:hAnsiTheme="minorEastAsia" w:hint="eastAsia"/>
          <w:color w:val="000000" w:themeColor="text1"/>
          <w:szCs w:val="21"/>
        </w:rPr>
        <w:t>を行うことで、</w:t>
      </w:r>
      <w:r w:rsidR="00F14FC1" w:rsidRPr="00C715A1">
        <w:rPr>
          <w:rFonts w:asciiTheme="minorEastAsia" w:hAnsiTheme="minorEastAsia" w:hint="eastAsia"/>
          <w:color w:val="000000" w:themeColor="text1"/>
          <w:szCs w:val="21"/>
        </w:rPr>
        <w:t>とらえ方や効果的な支援の方法が多数</w:t>
      </w:r>
      <w:r w:rsidR="004C61CB" w:rsidRPr="00C715A1">
        <w:rPr>
          <w:rFonts w:asciiTheme="minorEastAsia" w:hAnsiTheme="minorEastAsia" w:hint="eastAsia"/>
          <w:color w:val="000000" w:themeColor="text1"/>
          <w:szCs w:val="21"/>
        </w:rPr>
        <w:t>提案</w:t>
      </w:r>
      <w:r w:rsidR="00F14FC1" w:rsidRPr="00C715A1">
        <w:rPr>
          <w:rFonts w:asciiTheme="minorEastAsia" w:hAnsiTheme="minorEastAsia" w:hint="eastAsia"/>
          <w:color w:val="000000" w:themeColor="text1"/>
          <w:szCs w:val="21"/>
        </w:rPr>
        <w:t>され</w:t>
      </w:r>
      <w:r w:rsidR="002E77B8" w:rsidRPr="00C715A1">
        <w:rPr>
          <w:rFonts w:asciiTheme="minorEastAsia" w:hAnsiTheme="minorEastAsia" w:hint="eastAsia"/>
          <w:color w:val="000000" w:themeColor="text1"/>
          <w:szCs w:val="21"/>
        </w:rPr>
        <w:t>た。</w:t>
      </w:r>
    </w:p>
    <w:p w:rsidR="00097512" w:rsidRPr="00C715A1" w:rsidRDefault="00C24D52" w:rsidP="009B67D2">
      <w:pPr>
        <w:ind w:leftChars="100" w:left="648" w:hangingChars="200" w:hanging="432"/>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⑵　</w:t>
      </w:r>
      <w:r w:rsidR="00640556" w:rsidRPr="00C715A1">
        <w:rPr>
          <w:rFonts w:asciiTheme="minorEastAsia" w:hAnsiTheme="minorEastAsia" w:hint="eastAsia"/>
          <w:color w:val="000000" w:themeColor="text1"/>
          <w:szCs w:val="21"/>
        </w:rPr>
        <w:t xml:space="preserve">仲間づくりをねらいとした学級づくりプログラム　　　　　　　　　　　　　　　　　　　</w:t>
      </w:r>
      <w:r w:rsidR="001D69A3" w:rsidRPr="00C715A1">
        <w:rPr>
          <w:rFonts w:asciiTheme="minorEastAsia" w:hAnsiTheme="minorEastAsia" w:hint="eastAsia"/>
          <w:color w:val="000000" w:themeColor="text1"/>
          <w:szCs w:val="21"/>
        </w:rPr>
        <w:t>年間を通して</w:t>
      </w:r>
      <w:r w:rsidR="009B67D2" w:rsidRPr="00C715A1">
        <w:rPr>
          <w:rFonts w:asciiTheme="minorEastAsia" w:hAnsiTheme="minorEastAsia" w:hint="eastAsia"/>
          <w:color w:val="000000" w:themeColor="text1"/>
          <w:szCs w:val="21"/>
        </w:rPr>
        <w:t>、プロジェクトアドベンチャー、構成的グループエンカウンター、ソーシ</w:t>
      </w:r>
    </w:p>
    <w:p w:rsidR="001D69A3" w:rsidRPr="00C715A1" w:rsidRDefault="009B67D2" w:rsidP="004C61CB">
      <w:pPr>
        <w:ind w:leftChars="197" w:left="425" w:firstLineChars="9" w:firstLine="19"/>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ャルスキルトレーニングの手法を用いて、仲間づくりを進めることをねらいとした</w:t>
      </w:r>
      <w:r w:rsidR="00097512" w:rsidRPr="00C715A1">
        <w:rPr>
          <w:rFonts w:asciiTheme="minorEastAsia" w:hAnsiTheme="minorEastAsia" w:hint="eastAsia"/>
          <w:color w:val="000000" w:themeColor="text1"/>
          <w:szCs w:val="21"/>
        </w:rPr>
        <w:t>学期ごと、月ごとの</w:t>
      </w:r>
      <w:r w:rsidR="001D69A3" w:rsidRPr="00C715A1">
        <w:rPr>
          <w:rFonts w:asciiTheme="minorEastAsia" w:hAnsiTheme="minorEastAsia" w:hint="eastAsia"/>
          <w:color w:val="000000" w:themeColor="text1"/>
          <w:szCs w:val="21"/>
        </w:rPr>
        <w:t>学級づくりプログラムを作成し</w:t>
      </w:r>
      <w:r w:rsidR="00997CAB" w:rsidRPr="00C715A1">
        <w:rPr>
          <w:rFonts w:asciiTheme="minorEastAsia" w:hAnsiTheme="minorEastAsia" w:hint="eastAsia"/>
          <w:color w:val="000000" w:themeColor="text1"/>
          <w:szCs w:val="21"/>
        </w:rPr>
        <w:t>た。</w:t>
      </w:r>
      <w:r w:rsidR="008302ED" w:rsidRPr="00C715A1">
        <w:rPr>
          <w:rFonts w:asciiTheme="minorEastAsia" w:hAnsiTheme="minorEastAsia" w:hint="eastAsia"/>
          <w:color w:val="000000" w:themeColor="text1"/>
          <w:szCs w:val="21"/>
        </w:rPr>
        <w:t>主に</w:t>
      </w:r>
      <w:r w:rsidR="004C61CB" w:rsidRPr="00C715A1">
        <w:rPr>
          <w:rFonts w:asciiTheme="minorEastAsia" w:hAnsiTheme="minorEastAsia" w:hint="eastAsia"/>
          <w:color w:val="000000" w:themeColor="text1"/>
          <w:szCs w:val="21"/>
        </w:rPr>
        <w:t>、</w:t>
      </w:r>
      <w:r w:rsidR="00824AB9" w:rsidRPr="00C715A1">
        <w:rPr>
          <w:rFonts w:asciiTheme="minorEastAsia" w:hAnsiTheme="minorEastAsia" w:hint="eastAsia"/>
          <w:color w:val="000000" w:themeColor="text1"/>
          <w:szCs w:val="21"/>
        </w:rPr>
        <w:t>学級活動や</w:t>
      </w:r>
      <w:r w:rsidR="00DF196C" w:rsidRPr="00C715A1">
        <w:rPr>
          <w:rFonts w:asciiTheme="minorEastAsia" w:hAnsiTheme="minorEastAsia" w:hint="eastAsia"/>
          <w:color w:val="000000" w:themeColor="text1"/>
          <w:szCs w:val="21"/>
        </w:rPr>
        <w:t>朝・帰りの会の</w:t>
      </w:r>
      <w:r w:rsidR="00E11A6E" w:rsidRPr="00C715A1">
        <w:rPr>
          <w:rFonts w:asciiTheme="minorEastAsia" w:hAnsiTheme="minorEastAsia" w:hint="eastAsia"/>
          <w:color w:val="000000" w:themeColor="text1"/>
          <w:szCs w:val="21"/>
        </w:rPr>
        <w:t>時</w:t>
      </w:r>
      <w:r w:rsidR="00DF196C" w:rsidRPr="00C715A1">
        <w:rPr>
          <w:rFonts w:asciiTheme="minorEastAsia" w:hAnsiTheme="minorEastAsia" w:hint="eastAsia"/>
          <w:color w:val="000000" w:themeColor="text1"/>
          <w:szCs w:val="21"/>
        </w:rPr>
        <w:t>間</w:t>
      </w:r>
      <w:r w:rsidR="004C61CB" w:rsidRPr="00C715A1">
        <w:rPr>
          <w:rFonts w:asciiTheme="minorEastAsia" w:hAnsiTheme="minorEastAsia" w:hint="eastAsia"/>
          <w:color w:val="000000" w:themeColor="text1"/>
          <w:szCs w:val="21"/>
        </w:rPr>
        <w:t>等</w:t>
      </w:r>
      <w:r w:rsidR="00DF196C" w:rsidRPr="00C715A1">
        <w:rPr>
          <w:rFonts w:asciiTheme="minorEastAsia" w:hAnsiTheme="minorEastAsia" w:hint="eastAsia"/>
          <w:color w:val="000000" w:themeColor="text1"/>
          <w:szCs w:val="21"/>
        </w:rPr>
        <w:t>に</w:t>
      </w:r>
      <w:r w:rsidR="008302ED" w:rsidRPr="00C715A1">
        <w:rPr>
          <w:rFonts w:asciiTheme="minorEastAsia" w:hAnsiTheme="minorEastAsia" w:hint="eastAsia"/>
          <w:color w:val="000000" w:themeColor="text1"/>
          <w:szCs w:val="21"/>
        </w:rPr>
        <w:t>継続的に取り組ん</w:t>
      </w:r>
      <w:r w:rsidR="00BD0A43" w:rsidRPr="00C715A1">
        <w:rPr>
          <w:rFonts w:asciiTheme="minorEastAsia" w:hAnsiTheme="minorEastAsia" w:hint="eastAsia"/>
          <w:color w:val="000000" w:themeColor="text1"/>
          <w:szCs w:val="21"/>
        </w:rPr>
        <w:t>でいくことを考え</w:t>
      </w:r>
      <w:r w:rsidR="008302ED" w:rsidRPr="00C715A1">
        <w:rPr>
          <w:rFonts w:asciiTheme="minorEastAsia" w:hAnsiTheme="minorEastAsia" w:hint="eastAsia"/>
          <w:color w:val="000000" w:themeColor="text1"/>
          <w:szCs w:val="21"/>
        </w:rPr>
        <w:t>てみた。</w:t>
      </w:r>
      <w:r w:rsidR="002E77B8" w:rsidRPr="00C715A1">
        <w:rPr>
          <w:rFonts w:asciiTheme="minorEastAsia" w:hAnsiTheme="minorEastAsia" w:hint="eastAsia"/>
          <w:color w:val="000000" w:themeColor="text1"/>
          <w:szCs w:val="21"/>
        </w:rPr>
        <w:t>また、Q-Uの分析からの</w:t>
      </w:r>
      <w:r w:rsidR="0031774F" w:rsidRPr="00C715A1">
        <w:rPr>
          <w:rFonts w:asciiTheme="minorEastAsia" w:hAnsiTheme="minorEastAsia" w:hint="eastAsia"/>
          <w:color w:val="000000" w:themeColor="text1"/>
          <w:szCs w:val="21"/>
        </w:rPr>
        <w:t>課題に</w:t>
      </w:r>
      <w:r w:rsidR="00BD0A43" w:rsidRPr="00C715A1">
        <w:rPr>
          <w:rFonts w:asciiTheme="minorEastAsia" w:hAnsiTheme="minorEastAsia" w:hint="eastAsia"/>
          <w:color w:val="000000" w:themeColor="text1"/>
          <w:szCs w:val="21"/>
        </w:rPr>
        <w:t>対応する活動例</w:t>
      </w:r>
      <w:r w:rsidR="005D54A8" w:rsidRPr="00C715A1">
        <w:rPr>
          <w:rFonts w:asciiTheme="minorEastAsia" w:hAnsiTheme="minorEastAsia" w:hint="eastAsia"/>
          <w:color w:val="000000" w:themeColor="text1"/>
          <w:szCs w:val="21"/>
        </w:rPr>
        <w:t>も考えた</w:t>
      </w:r>
      <w:r w:rsidR="0031774F" w:rsidRPr="00C715A1">
        <w:rPr>
          <w:rFonts w:asciiTheme="minorEastAsia" w:hAnsiTheme="minorEastAsia" w:hint="eastAsia"/>
          <w:color w:val="000000" w:themeColor="text1"/>
          <w:szCs w:val="21"/>
        </w:rPr>
        <w:t>。</w:t>
      </w:r>
    </w:p>
    <w:p w:rsidR="003537E0" w:rsidRPr="00C715A1" w:rsidRDefault="003537E0" w:rsidP="003537E0">
      <w:pPr>
        <w:ind w:firstLineChars="200" w:firstLine="432"/>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ア　</w:t>
      </w:r>
      <w:r w:rsidR="00A6668C" w:rsidRPr="00C715A1">
        <w:rPr>
          <w:rFonts w:asciiTheme="minorEastAsia" w:hAnsiTheme="minorEastAsia" w:hint="eastAsia"/>
          <w:color w:val="000000" w:themeColor="text1"/>
          <w:szCs w:val="21"/>
        </w:rPr>
        <w:t>学級の課題に対応するプログラム</w:t>
      </w:r>
      <w:r w:rsidR="00DF196C" w:rsidRPr="00C715A1">
        <w:rPr>
          <w:rFonts w:asciiTheme="minorEastAsia" w:hAnsiTheme="minorEastAsia" w:hint="eastAsia"/>
          <w:color w:val="000000" w:themeColor="text1"/>
          <w:szCs w:val="21"/>
        </w:rPr>
        <w:t>例</w:t>
      </w:r>
    </w:p>
    <w:p w:rsidR="003537E0" w:rsidRPr="00C715A1" w:rsidRDefault="00A6668C" w:rsidP="00183D6A">
      <w:pPr>
        <w:ind w:left="432" w:hangingChars="200" w:hanging="432"/>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2E77B8" w:rsidRPr="00C715A1">
        <w:rPr>
          <w:rFonts w:asciiTheme="minorEastAsia" w:hAnsiTheme="minorEastAsia" w:hint="eastAsia"/>
          <w:color w:val="000000" w:themeColor="text1"/>
          <w:szCs w:val="21"/>
        </w:rPr>
        <w:t xml:space="preserve"> (ｱ)</w:t>
      </w:r>
      <w:r w:rsidRPr="00C715A1">
        <w:rPr>
          <w:rFonts w:asciiTheme="minorEastAsia" w:hAnsiTheme="minorEastAsia" w:hint="eastAsia"/>
          <w:color w:val="000000" w:themeColor="text1"/>
          <w:szCs w:val="21"/>
        </w:rPr>
        <w:t xml:space="preserve">　</w:t>
      </w:r>
      <w:r w:rsidR="00BD0A43" w:rsidRPr="00C715A1">
        <w:rPr>
          <w:rFonts w:asciiTheme="minorEastAsia" w:hAnsiTheme="minorEastAsia" w:hint="eastAsia"/>
          <w:color w:val="000000" w:themeColor="text1"/>
          <w:szCs w:val="21"/>
        </w:rPr>
        <w:t>いごこちアンケート質問項目７・８にネガティブチェックが多いとき</w:t>
      </w:r>
    </w:p>
    <w:p w:rsidR="00BD0A43" w:rsidRPr="00C715A1" w:rsidRDefault="00BD0A43" w:rsidP="00183D6A">
      <w:pPr>
        <w:ind w:left="432" w:hangingChars="200" w:hanging="432"/>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2E77B8" w:rsidRPr="00C715A1">
        <w:rPr>
          <w:rFonts w:asciiTheme="minorEastAsia" w:hAnsiTheme="minorEastAsia" w:hint="eastAsia"/>
          <w:color w:val="000000" w:themeColor="text1"/>
          <w:szCs w:val="21"/>
        </w:rPr>
        <w:t xml:space="preserve">　</w:t>
      </w:r>
      <w:r w:rsidR="005D54A8" w:rsidRPr="00C715A1">
        <w:rPr>
          <w:rFonts w:asciiTheme="minorEastAsia" w:hAnsiTheme="minorEastAsia" w:hint="eastAsia"/>
          <w:color w:val="000000" w:themeColor="text1"/>
          <w:szCs w:val="21"/>
        </w:rPr>
        <w:t>→「めざせ！マナー名人」「まきもどしてドンマイ！」「短気は損気、応援はやる気」</w:t>
      </w:r>
    </w:p>
    <w:p w:rsidR="005D54A8" w:rsidRPr="00C715A1" w:rsidRDefault="005D54A8" w:rsidP="004C61CB">
      <w:pPr>
        <w:ind w:firstLineChars="570" w:firstLine="1231"/>
        <w:rPr>
          <w:rFonts w:asciiTheme="minorEastAsia" w:hAnsiTheme="minorEastAsia"/>
          <w:color w:val="000000" w:themeColor="text1"/>
          <w:szCs w:val="21"/>
        </w:rPr>
      </w:pPr>
      <w:r w:rsidRPr="00C715A1">
        <w:rPr>
          <w:rFonts w:asciiTheme="minorEastAsia" w:hAnsiTheme="minorEastAsia" w:hint="eastAsia"/>
          <w:color w:val="000000" w:themeColor="text1"/>
          <w:szCs w:val="21"/>
        </w:rPr>
        <w:t>「ほめ方十人十色」</w:t>
      </w:r>
    </w:p>
    <w:p w:rsidR="00BD0A43" w:rsidRPr="00C715A1" w:rsidRDefault="005D54A8" w:rsidP="00183D6A">
      <w:pPr>
        <w:ind w:left="432" w:hangingChars="200" w:hanging="432"/>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2E77B8" w:rsidRPr="00C715A1">
        <w:rPr>
          <w:rFonts w:asciiTheme="minorEastAsia" w:hAnsiTheme="minorEastAsia" w:hint="eastAsia"/>
          <w:color w:val="000000" w:themeColor="text1"/>
          <w:szCs w:val="21"/>
        </w:rPr>
        <w:t xml:space="preserve"> (ｲ)</w:t>
      </w:r>
      <w:r w:rsidRPr="00C715A1">
        <w:rPr>
          <w:rFonts w:asciiTheme="minorEastAsia" w:hAnsiTheme="minorEastAsia" w:hint="eastAsia"/>
          <w:color w:val="000000" w:themeColor="text1"/>
          <w:szCs w:val="21"/>
        </w:rPr>
        <w:t xml:space="preserve">　いごこちアンケート質問項目１・２にネガティブチェックが多いとき</w:t>
      </w:r>
    </w:p>
    <w:p w:rsidR="005D54A8" w:rsidRPr="00C715A1" w:rsidRDefault="00A6668C" w:rsidP="00876F61">
      <w:pPr>
        <w:ind w:leftChars="479" w:left="1289" w:hangingChars="118" w:hanging="255"/>
        <w:rPr>
          <w:rFonts w:asciiTheme="minorEastAsia" w:hAnsiTheme="minorEastAsia"/>
          <w:color w:val="000000" w:themeColor="text1"/>
          <w:szCs w:val="21"/>
        </w:rPr>
      </w:pPr>
      <w:r w:rsidRPr="00C715A1">
        <w:rPr>
          <w:rFonts w:asciiTheme="minorEastAsia" w:hAnsiTheme="minorEastAsia" w:hint="eastAsia"/>
          <w:color w:val="000000" w:themeColor="text1"/>
          <w:szCs w:val="21"/>
        </w:rPr>
        <w:t>→「いいとこ四面鏡」</w:t>
      </w:r>
      <w:r w:rsidR="005D54A8" w:rsidRPr="00C715A1">
        <w:rPr>
          <w:rFonts w:asciiTheme="minorEastAsia" w:hAnsiTheme="minorEastAsia" w:hint="eastAsia"/>
          <w:color w:val="000000" w:themeColor="text1"/>
          <w:szCs w:val="21"/>
        </w:rPr>
        <w:t>「あなたの○○が好きです」</w:t>
      </w:r>
      <w:r w:rsidRPr="00C715A1">
        <w:rPr>
          <w:rFonts w:asciiTheme="minorEastAsia" w:hAnsiTheme="minorEastAsia" w:hint="eastAsia"/>
          <w:color w:val="000000" w:themeColor="text1"/>
          <w:szCs w:val="21"/>
        </w:rPr>
        <w:t>「はげまし方十人十色」</w:t>
      </w:r>
    </w:p>
    <w:p w:rsidR="00A6668C" w:rsidRPr="00C715A1" w:rsidRDefault="00A6668C" w:rsidP="00A6668C">
      <w:pPr>
        <w:ind w:left="1296" w:hangingChars="600" w:hanging="1296"/>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イ　短時間でできる心ほぐしの活動</w:t>
      </w:r>
    </w:p>
    <w:p w:rsidR="009639B7" w:rsidRPr="00C715A1" w:rsidRDefault="00776370" w:rsidP="00266DB1">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2E77B8" w:rsidRPr="00C715A1">
        <w:rPr>
          <w:rFonts w:asciiTheme="minorEastAsia" w:hAnsiTheme="minorEastAsia" w:hint="eastAsia"/>
          <w:color w:val="000000" w:themeColor="text1"/>
          <w:szCs w:val="21"/>
        </w:rPr>
        <w:t xml:space="preserve"> (ｱ)</w:t>
      </w:r>
      <w:r w:rsidRPr="00C715A1">
        <w:rPr>
          <w:rFonts w:asciiTheme="minorEastAsia" w:hAnsiTheme="minorEastAsia" w:hint="eastAsia"/>
          <w:color w:val="000000" w:themeColor="text1"/>
          <w:szCs w:val="21"/>
        </w:rPr>
        <w:t xml:space="preserve">　</w:t>
      </w:r>
      <w:r w:rsidR="009639B7" w:rsidRPr="00C715A1">
        <w:rPr>
          <w:rFonts w:asciiTheme="minorEastAsia" w:hAnsiTheme="minorEastAsia" w:hint="eastAsia"/>
          <w:color w:val="000000" w:themeColor="text1"/>
          <w:szCs w:val="21"/>
        </w:rPr>
        <w:t>合わせてポン…できるだけたくさんの友達と出会いを楽しむ</w:t>
      </w:r>
    </w:p>
    <w:p w:rsidR="009639B7" w:rsidRPr="00C715A1" w:rsidRDefault="002E77B8" w:rsidP="002E77B8">
      <w:pPr>
        <w:ind w:firstLineChars="250" w:firstLine="540"/>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(ｲ)　</w:t>
      </w:r>
      <w:r w:rsidR="009639B7" w:rsidRPr="00C715A1">
        <w:rPr>
          <w:rFonts w:asciiTheme="minorEastAsia" w:hAnsiTheme="minorEastAsia" w:hint="eastAsia"/>
          <w:color w:val="000000" w:themeColor="text1"/>
          <w:szCs w:val="21"/>
        </w:rPr>
        <w:t>ちがうのどーれ？…聞きながら楽しめる</w:t>
      </w:r>
    </w:p>
    <w:p w:rsidR="009639B7" w:rsidRPr="00C715A1" w:rsidRDefault="009639B7" w:rsidP="00776370">
      <w:pPr>
        <w:ind w:left="432" w:hangingChars="200" w:hanging="432"/>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776370" w:rsidRPr="00C715A1">
        <w:rPr>
          <w:rFonts w:asciiTheme="minorEastAsia" w:hAnsiTheme="minorEastAsia" w:hint="eastAsia"/>
          <w:color w:val="000000" w:themeColor="text1"/>
          <w:szCs w:val="21"/>
        </w:rPr>
        <w:t xml:space="preserve">　</w:t>
      </w:r>
      <w:r w:rsidR="002E77B8" w:rsidRPr="00C715A1">
        <w:rPr>
          <w:rFonts w:asciiTheme="minorEastAsia" w:hAnsiTheme="minorEastAsia" w:hint="eastAsia"/>
          <w:color w:val="000000" w:themeColor="text1"/>
          <w:szCs w:val="21"/>
        </w:rPr>
        <w:t xml:space="preserve"> (ｳ)</w:t>
      </w:r>
      <w:r w:rsidR="00776370"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ビート…ふれあいながらみんなでチャレンジ</w:t>
      </w:r>
    </w:p>
    <w:p w:rsidR="009639B7" w:rsidRPr="00C715A1" w:rsidRDefault="00776370" w:rsidP="009639B7">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2E77B8" w:rsidRPr="00C715A1">
        <w:rPr>
          <w:rFonts w:asciiTheme="minorEastAsia" w:hAnsiTheme="minorEastAsia" w:hint="eastAsia"/>
          <w:color w:val="000000" w:themeColor="text1"/>
          <w:szCs w:val="21"/>
        </w:rPr>
        <w:t xml:space="preserve"> (ｴ)</w:t>
      </w:r>
      <w:r w:rsidRPr="00C715A1">
        <w:rPr>
          <w:rFonts w:asciiTheme="minorEastAsia" w:hAnsiTheme="minorEastAsia" w:hint="eastAsia"/>
          <w:color w:val="000000" w:themeColor="text1"/>
          <w:szCs w:val="21"/>
        </w:rPr>
        <w:t xml:space="preserve">　</w:t>
      </w:r>
      <w:r w:rsidR="009639B7" w:rsidRPr="00C715A1">
        <w:rPr>
          <w:rFonts w:asciiTheme="minorEastAsia" w:hAnsiTheme="minorEastAsia" w:hint="eastAsia"/>
          <w:color w:val="000000" w:themeColor="text1"/>
          <w:szCs w:val="21"/>
        </w:rPr>
        <w:t>チェンジ３…相手の変化をよく見て気づく</w:t>
      </w:r>
    </w:p>
    <w:p w:rsidR="009639B7" w:rsidRPr="00C715A1" w:rsidRDefault="00776370" w:rsidP="00776370">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2E77B8" w:rsidRPr="00C715A1">
        <w:rPr>
          <w:rFonts w:asciiTheme="minorEastAsia" w:hAnsiTheme="minorEastAsia" w:hint="eastAsia"/>
          <w:color w:val="000000" w:themeColor="text1"/>
          <w:szCs w:val="21"/>
        </w:rPr>
        <w:t xml:space="preserve"> (ｵ)</w:t>
      </w:r>
      <w:r w:rsidRPr="00C715A1">
        <w:rPr>
          <w:rFonts w:asciiTheme="minorEastAsia" w:hAnsiTheme="minorEastAsia" w:hint="eastAsia"/>
          <w:color w:val="000000" w:themeColor="text1"/>
          <w:szCs w:val="21"/>
        </w:rPr>
        <w:t xml:space="preserve">　</w:t>
      </w:r>
      <w:r w:rsidR="009639B7" w:rsidRPr="00C715A1">
        <w:rPr>
          <w:rFonts w:asciiTheme="minorEastAsia" w:hAnsiTheme="minorEastAsia" w:hint="eastAsia"/>
          <w:color w:val="000000" w:themeColor="text1"/>
          <w:szCs w:val="21"/>
        </w:rPr>
        <w:t>チェンジアップ…楽しくグループ作り</w:t>
      </w:r>
      <w:r w:rsidRPr="00C715A1">
        <w:rPr>
          <w:rFonts w:asciiTheme="minorEastAsia" w:hAnsiTheme="minorEastAsia" w:hint="eastAsia"/>
          <w:color w:val="000000" w:themeColor="text1"/>
          <w:szCs w:val="21"/>
        </w:rPr>
        <w:t>をし、いろいろな仲間と出会う</w:t>
      </w:r>
    </w:p>
    <w:p w:rsidR="00605F6A" w:rsidRPr="00C715A1" w:rsidRDefault="009639B7" w:rsidP="00776370">
      <w:pPr>
        <w:ind w:left="1080" w:hangingChars="500" w:hanging="1080"/>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776370" w:rsidRPr="00C715A1">
        <w:rPr>
          <w:rFonts w:asciiTheme="minorEastAsia" w:hAnsiTheme="minorEastAsia" w:hint="eastAsia"/>
          <w:color w:val="000000" w:themeColor="text1"/>
          <w:szCs w:val="21"/>
        </w:rPr>
        <w:t xml:space="preserve">　　　</w:t>
      </w:r>
      <w:r w:rsidR="001C5DD3" w:rsidRPr="00C715A1">
        <w:rPr>
          <w:rFonts w:asciiTheme="minorEastAsia" w:hAnsiTheme="minorEastAsia" w:hint="eastAsia"/>
          <w:color w:val="000000" w:themeColor="text1"/>
          <w:szCs w:val="21"/>
        </w:rPr>
        <w:t>活動例「チェンジアップ</w:t>
      </w:r>
      <w:r w:rsidR="002E77B8" w:rsidRPr="00C715A1">
        <w:rPr>
          <w:rFonts w:asciiTheme="minorEastAsia" w:hAnsiTheme="minorEastAsia" w:hint="eastAsia"/>
          <w:color w:val="000000" w:themeColor="text1"/>
          <w:szCs w:val="21"/>
        </w:rPr>
        <w:t>」の活動内容</w:t>
      </w:r>
    </w:p>
    <w:p w:rsidR="009639B7" w:rsidRPr="00C715A1" w:rsidRDefault="00D704C9" w:rsidP="00605F6A">
      <w:pPr>
        <w:ind w:leftChars="400" w:left="1080" w:hangingChars="100" w:hanging="216"/>
        <w:rPr>
          <w:rFonts w:asciiTheme="minorEastAsia" w:hAnsiTheme="minorEastAsia"/>
          <w:color w:val="000000" w:themeColor="text1"/>
          <w:szCs w:val="21"/>
        </w:rPr>
      </w:pPr>
      <w:r>
        <w:rPr>
          <w:rFonts w:asciiTheme="minorEastAsia" w:hAnsiTheme="minorEastAsia"/>
          <w:noProof/>
          <w:color w:val="000000" w:themeColor="text1"/>
          <w:szCs w:val="21"/>
        </w:rPr>
        <w:pict>
          <v:rect id="Rectangle 11" o:spid="_x0000_s1028" style="position:absolute;left:0;text-align:left;margin-left:40.1pt;margin-top:.5pt;width:417pt;height:13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" filled="f" strokecolor="black [3213]">
            <v:textbox inset="5.85pt,.7pt,5.85pt,.7pt"/>
          </v:rect>
        </w:pict>
      </w:r>
      <w:r w:rsidR="009639B7" w:rsidRPr="00C715A1">
        <w:rPr>
          <w:rFonts w:asciiTheme="minorEastAsia" w:hAnsiTheme="minorEastAsia" w:hint="eastAsia"/>
          <w:color w:val="000000" w:themeColor="text1"/>
          <w:szCs w:val="21"/>
        </w:rPr>
        <w:t>①人数分のトランプカードを４種類のマークで均等に枚数を分けて準備する</w:t>
      </w:r>
      <w:r w:rsidR="001C5DD3" w:rsidRPr="00C715A1">
        <w:rPr>
          <w:rFonts w:asciiTheme="minorEastAsia" w:hAnsiTheme="minorEastAsia" w:hint="eastAsia"/>
          <w:color w:val="000000" w:themeColor="text1"/>
          <w:szCs w:val="21"/>
        </w:rPr>
        <w:t>（20</w:t>
      </w:r>
      <w:r w:rsidR="009639B7" w:rsidRPr="00C715A1">
        <w:rPr>
          <w:rFonts w:asciiTheme="minorEastAsia" w:hAnsiTheme="minorEastAsia" w:hint="eastAsia"/>
          <w:color w:val="000000" w:themeColor="text1"/>
          <w:szCs w:val="21"/>
        </w:rPr>
        <w:t>人なら１から５までを４種類）</w:t>
      </w:r>
      <w:r w:rsidR="001C5DD3" w:rsidRPr="00C715A1">
        <w:rPr>
          <w:rFonts w:asciiTheme="minorEastAsia" w:hAnsiTheme="minorEastAsia" w:hint="eastAsia"/>
          <w:color w:val="000000" w:themeColor="text1"/>
          <w:szCs w:val="21"/>
        </w:rPr>
        <w:t>。</w:t>
      </w:r>
    </w:p>
    <w:p w:rsidR="009639B7" w:rsidRPr="00C715A1" w:rsidRDefault="009639B7" w:rsidP="009639B7">
      <w:pPr>
        <w:ind w:left="432" w:hangingChars="200" w:hanging="432"/>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776370"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②裏向けにしたままでカードを見たり見せたりせずに一人ずつに配る。</w:t>
      </w:r>
    </w:p>
    <w:p w:rsidR="009639B7" w:rsidRPr="00C715A1" w:rsidRDefault="009639B7" w:rsidP="009639B7">
      <w:pPr>
        <w:ind w:left="432" w:hangingChars="200" w:hanging="432"/>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776370"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③配られたカードを見せないように気をつけて３人の友達と交換する。</w:t>
      </w:r>
    </w:p>
    <w:p w:rsidR="0031774F" w:rsidRPr="00C715A1" w:rsidRDefault="009639B7" w:rsidP="00605F6A">
      <w:pPr>
        <w:ind w:left="1080" w:hangingChars="500" w:hanging="1080"/>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776370"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④「カードオープン！」の声がけで自分のトランプカードを見て、同じマークの人を探して集ま</w:t>
      </w:r>
      <w:r w:rsidR="00776370" w:rsidRPr="00C715A1">
        <w:rPr>
          <w:rFonts w:asciiTheme="minorEastAsia" w:hAnsiTheme="minorEastAsia" w:hint="eastAsia"/>
          <w:color w:val="000000" w:themeColor="text1"/>
          <w:szCs w:val="21"/>
        </w:rPr>
        <w:t>り、１から順に１列に並ぶ。グループでそろったら「イェーィ！」など</w:t>
      </w:r>
      <w:r w:rsidRPr="00C715A1">
        <w:rPr>
          <w:rFonts w:asciiTheme="minorEastAsia" w:hAnsiTheme="minorEastAsia" w:hint="eastAsia"/>
          <w:color w:val="000000" w:themeColor="text1"/>
          <w:szCs w:val="21"/>
        </w:rPr>
        <w:t>決めておい</w:t>
      </w:r>
      <w:r w:rsidR="00776370" w:rsidRPr="00C715A1">
        <w:rPr>
          <w:rFonts w:asciiTheme="minorEastAsia" w:hAnsiTheme="minorEastAsia" w:hint="eastAsia"/>
          <w:color w:val="000000" w:themeColor="text1"/>
          <w:szCs w:val="21"/>
        </w:rPr>
        <w:t>た合い言葉をグループ全員で大きな声で言う。</w:t>
      </w:r>
    </w:p>
    <w:p w:rsidR="00E0064A" w:rsidRPr="00C715A1" w:rsidRDefault="00E0064A" w:rsidP="004E6057">
      <w:pPr>
        <w:ind w:firstLineChars="200" w:firstLine="432"/>
        <w:jc w:val="center"/>
        <w:rPr>
          <w:rFonts w:asciiTheme="minorEastAsia" w:hAnsiTheme="minorEastAsia"/>
          <w:color w:val="000000" w:themeColor="text1"/>
          <w:szCs w:val="21"/>
        </w:rPr>
      </w:pPr>
    </w:p>
    <w:p w:rsidR="00C14EF3" w:rsidRPr="00C715A1" w:rsidRDefault="00C14EF3" w:rsidP="004E6057">
      <w:pPr>
        <w:ind w:firstLineChars="200" w:firstLine="432"/>
        <w:jc w:val="center"/>
        <w:rPr>
          <w:rFonts w:asciiTheme="minorEastAsia" w:hAnsiTheme="minorEastAsia"/>
          <w:color w:val="000000" w:themeColor="text1"/>
          <w:szCs w:val="21"/>
        </w:rPr>
      </w:pPr>
    </w:p>
    <w:p w:rsidR="00C14EF3" w:rsidRPr="00C715A1" w:rsidRDefault="00C14EF3" w:rsidP="004E6057">
      <w:pPr>
        <w:ind w:firstLineChars="200" w:firstLine="432"/>
        <w:jc w:val="center"/>
        <w:rPr>
          <w:rFonts w:asciiTheme="minorEastAsia" w:hAnsiTheme="minorEastAsia"/>
          <w:color w:val="000000" w:themeColor="text1"/>
          <w:szCs w:val="21"/>
        </w:rPr>
      </w:pPr>
    </w:p>
    <w:p w:rsidR="00C14EF3" w:rsidRPr="00C715A1" w:rsidRDefault="00C14EF3" w:rsidP="004E6057">
      <w:pPr>
        <w:ind w:firstLineChars="200" w:firstLine="432"/>
        <w:jc w:val="center"/>
        <w:rPr>
          <w:rFonts w:asciiTheme="minorEastAsia" w:hAnsiTheme="minorEastAsia"/>
          <w:color w:val="000000" w:themeColor="text1"/>
          <w:szCs w:val="21"/>
        </w:rPr>
      </w:pPr>
    </w:p>
    <w:p w:rsidR="00C14EF3" w:rsidRPr="00C715A1" w:rsidRDefault="00C14EF3" w:rsidP="00E34809">
      <w:pPr>
        <w:rPr>
          <w:rFonts w:asciiTheme="minorEastAsia" w:hAnsiTheme="minorEastAsia"/>
          <w:color w:val="000000" w:themeColor="text1"/>
          <w:szCs w:val="21"/>
        </w:rPr>
      </w:pPr>
    </w:p>
    <w:p w:rsidR="003C67B2" w:rsidRPr="00C715A1" w:rsidRDefault="003C67B2" w:rsidP="004E6057">
      <w:pPr>
        <w:ind w:firstLineChars="200" w:firstLine="432"/>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lastRenderedPageBreak/>
        <w:t>表１　仲間づくりをねらいとした学級づくりプログラム年間計画</w:t>
      </w:r>
      <w:r w:rsidR="00C14EF3" w:rsidRPr="00C715A1">
        <w:rPr>
          <w:rFonts w:asciiTheme="minorEastAsia" w:hAnsiTheme="minorEastAsia" w:hint="eastAsia"/>
          <w:color w:val="000000" w:themeColor="text1"/>
          <w:szCs w:val="21"/>
        </w:rPr>
        <w:t>（５</w:t>
      </w:r>
      <w:r w:rsidR="004E6057" w:rsidRPr="00C715A1">
        <w:rPr>
          <w:rFonts w:asciiTheme="minorEastAsia" w:hAnsiTheme="minorEastAsia" w:hint="eastAsia"/>
          <w:color w:val="000000" w:themeColor="text1"/>
          <w:szCs w:val="21"/>
        </w:rPr>
        <w:t>年生）</w:t>
      </w:r>
    </w:p>
    <w:tbl>
      <w:tblPr>
        <w:tblStyle w:val="a3"/>
        <w:tblW w:w="0" w:type="auto"/>
        <w:tblInd w:w="250" w:type="dxa"/>
        <w:tblLayout w:type="fixed"/>
        <w:tblLook w:val="04A0"/>
      </w:tblPr>
      <w:tblGrid>
        <w:gridCol w:w="567"/>
        <w:gridCol w:w="567"/>
        <w:gridCol w:w="4678"/>
        <w:gridCol w:w="3224"/>
      </w:tblGrid>
      <w:tr w:rsidR="001C4058" w:rsidRPr="00C715A1" w:rsidTr="003C5DE1">
        <w:trPr>
          <w:cantSplit/>
          <w:trHeight w:val="755"/>
        </w:trPr>
        <w:tc>
          <w:tcPr>
            <w:tcW w:w="567" w:type="dxa"/>
            <w:textDirection w:val="tbRlV"/>
          </w:tcPr>
          <w:p w:rsidR="001C4058" w:rsidRPr="00C715A1" w:rsidRDefault="001C4058" w:rsidP="008302ED">
            <w:pPr>
              <w:ind w:left="113" w:right="113"/>
              <w:rPr>
                <w:rFonts w:asciiTheme="minorEastAsia" w:hAnsiTheme="minorEastAsia"/>
                <w:color w:val="000000" w:themeColor="text1"/>
                <w:szCs w:val="21"/>
              </w:rPr>
            </w:pPr>
            <w:r w:rsidRPr="00C715A1">
              <w:rPr>
                <w:rFonts w:asciiTheme="minorEastAsia" w:hAnsiTheme="minorEastAsia" w:hint="eastAsia"/>
                <w:color w:val="000000" w:themeColor="text1"/>
                <w:szCs w:val="21"/>
              </w:rPr>
              <w:t>段階</w:t>
            </w:r>
          </w:p>
        </w:tc>
        <w:tc>
          <w:tcPr>
            <w:tcW w:w="567" w:type="dxa"/>
            <w:vAlign w:val="center"/>
          </w:tcPr>
          <w:p w:rsidR="001C4058" w:rsidRPr="00C715A1" w:rsidRDefault="00997CAB" w:rsidP="00465CE9">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月</w:t>
            </w:r>
          </w:p>
        </w:tc>
        <w:tc>
          <w:tcPr>
            <w:tcW w:w="4678" w:type="dxa"/>
            <w:vAlign w:val="center"/>
          </w:tcPr>
          <w:p w:rsidR="001C4058" w:rsidRPr="00C715A1" w:rsidRDefault="00997CAB" w:rsidP="00097512">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活動のねらい</w:t>
            </w:r>
          </w:p>
        </w:tc>
        <w:tc>
          <w:tcPr>
            <w:tcW w:w="3224" w:type="dxa"/>
            <w:vAlign w:val="center"/>
          </w:tcPr>
          <w:p w:rsidR="001C4058" w:rsidRPr="00C715A1" w:rsidRDefault="000B1FE7" w:rsidP="00097512">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活動内容例</w:t>
            </w:r>
          </w:p>
        </w:tc>
      </w:tr>
      <w:tr w:rsidR="001C4058" w:rsidRPr="00C715A1" w:rsidTr="003C5DE1">
        <w:trPr>
          <w:trHeight w:val="1119"/>
        </w:trPr>
        <w:tc>
          <w:tcPr>
            <w:tcW w:w="567" w:type="dxa"/>
            <w:vMerge w:val="restart"/>
            <w:textDirection w:val="tbRlV"/>
          </w:tcPr>
          <w:p w:rsidR="001C4058" w:rsidRPr="00C715A1" w:rsidRDefault="008302ED" w:rsidP="001C4058">
            <w:pPr>
              <w:ind w:left="113" w:right="113"/>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A8294B" w:rsidRPr="00C715A1">
              <w:rPr>
                <w:rFonts w:asciiTheme="minorEastAsia" w:hAnsiTheme="minorEastAsia" w:hint="eastAsia"/>
                <w:color w:val="000000" w:themeColor="text1"/>
                <w:szCs w:val="21"/>
              </w:rPr>
              <w:t xml:space="preserve">　　</w:t>
            </w:r>
            <w:r w:rsidR="001C4058" w:rsidRPr="00C715A1">
              <w:rPr>
                <w:rFonts w:asciiTheme="minorEastAsia" w:hAnsiTheme="minorEastAsia" w:hint="eastAsia"/>
                <w:color w:val="000000" w:themeColor="text1"/>
                <w:szCs w:val="21"/>
              </w:rPr>
              <w:t>１学期【居場所づくり・仲間意識】</w:t>
            </w: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４</w:t>
            </w:r>
          </w:p>
        </w:tc>
        <w:tc>
          <w:tcPr>
            <w:tcW w:w="4678" w:type="dxa"/>
          </w:tcPr>
          <w:p w:rsidR="001C4058" w:rsidRPr="00C715A1" w:rsidRDefault="00E36B3F" w:rsidP="00E36B3F">
            <w:pPr>
              <w:ind w:leftChars="-6" w:left="168" w:hangingChars="84" w:hanging="181"/>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F00D8E" w:rsidRPr="00C715A1">
              <w:rPr>
                <w:rFonts w:asciiTheme="minorEastAsia" w:hAnsiTheme="minorEastAsia" w:hint="eastAsia"/>
                <w:color w:val="000000" w:themeColor="text1"/>
                <w:szCs w:val="21"/>
              </w:rPr>
              <w:t>よりよい学級をつくろうとする意欲を持つ。</w:t>
            </w:r>
          </w:p>
          <w:p w:rsidR="008302ED" w:rsidRPr="00C715A1" w:rsidRDefault="00E36B3F" w:rsidP="00876F61">
            <w:pPr>
              <w:ind w:left="168" w:hangingChars="78" w:hanging="168"/>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8302ED" w:rsidRPr="00C715A1">
              <w:rPr>
                <w:rFonts w:asciiTheme="minorEastAsia" w:hAnsiTheme="minorEastAsia" w:hint="eastAsia"/>
                <w:color w:val="000000" w:themeColor="text1"/>
                <w:szCs w:val="21"/>
              </w:rPr>
              <w:t>友達と活動することを通して、リラックスした楽しさの中でお互いに親しみを持つ。</w:t>
            </w:r>
          </w:p>
        </w:tc>
        <w:tc>
          <w:tcPr>
            <w:tcW w:w="3224" w:type="dxa"/>
          </w:tcPr>
          <w:p w:rsidR="003537E0" w:rsidRPr="00C715A1" w:rsidRDefault="003537E0"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・ビート</w:t>
            </w:r>
            <w:r w:rsidR="00670971"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・合わせてポン</w:t>
            </w:r>
          </w:p>
          <w:p w:rsidR="001C4058" w:rsidRPr="00C715A1" w:rsidRDefault="000B1FE7"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3537E0" w:rsidRPr="00C715A1">
              <w:rPr>
                <w:rFonts w:asciiTheme="minorEastAsia" w:hAnsiTheme="minorEastAsia" w:hint="eastAsia"/>
                <w:color w:val="000000" w:themeColor="text1"/>
                <w:szCs w:val="21"/>
              </w:rPr>
              <w:t>しつもんジャンケン</w:t>
            </w:r>
          </w:p>
          <w:p w:rsidR="003537E0" w:rsidRPr="00C715A1" w:rsidRDefault="003537E0"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544325" w:rsidRPr="00C715A1">
              <w:rPr>
                <w:rFonts w:asciiTheme="minorEastAsia" w:hAnsiTheme="minorEastAsia" w:hint="eastAsia"/>
                <w:color w:val="000000" w:themeColor="text1"/>
                <w:szCs w:val="21"/>
              </w:rPr>
              <w:t>うれしい話の聞き方</w:t>
            </w:r>
          </w:p>
        </w:tc>
      </w:tr>
      <w:tr w:rsidR="001C4058" w:rsidRPr="00C715A1" w:rsidTr="003C5DE1">
        <w:trPr>
          <w:trHeight w:val="1419"/>
        </w:trPr>
        <w:tc>
          <w:tcPr>
            <w:tcW w:w="567" w:type="dxa"/>
            <w:vMerge/>
          </w:tcPr>
          <w:p w:rsidR="001C4058" w:rsidRPr="00C715A1" w:rsidRDefault="001C4058" w:rsidP="00183D6A">
            <w:pPr>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５</w:t>
            </w:r>
          </w:p>
        </w:tc>
        <w:tc>
          <w:tcPr>
            <w:tcW w:w="4678" w:type="dxa"/>
          </w:tcPr>
          <w:p w:rsidR="001C4058" w:rsidRPr="00C715A1" w:rsidRDefault="00E36B3F" w:rsidP="00876F61">
            <w:pPr>
              <w:ind w:leftChars="15" w:left="140" w:hangingChars="50" w:hanging="108"/>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8302ED" w:rsidRPr="00C715A1">
              <w:rPr>
                <w:rFonts w:asciiTheme="minorEastAsia" w:hAnsiTheme="minorEastAsia" w:hint="eastAsia"/>
                <w:color w:val="000000" w:themeColor="text1"/>
                <w:szCs w:val="21"/>
              </w:rPr>
              <w:t>友達とかかわりながら活動する楽しさや友達のよさを知る。</w:t>
            </w:r>
          </w:p>
          <w:p w:rsidR="008302ED" w:rsidRPr="00C715A1" w:rsidRDefault="00E36B3F" w:rsidP="00876F61">
            <w:pPr>
              <w:ind w:left="168" w:hangingChars="78" w:hanging="168"/>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097512" w:rsidRPr="00C715A1">
              <w:rPr>
                <w:rFonts w:asciiTheme="minorEastAsia" w:hAnsiTheme="minorEastAsia" w:hint="eastAsia"/>
                <w:color w:val="000000" w:themeColor="text1"/>
                <w:szCs w:val="21"/>
              </w:rPr>
              <w:t>ルールを守り、お互いが安心できる環境をつくる。</w:t>
            </w:r>
          </w:p>
        </w:tc>
        <w:tc>
          <w:tcPr>
            <w:tcW w:w="3224" w:type="dxa"/>
          </w:tcPr>
          <w:p w:rsidR="001C4058" w:rsidRPr="00C715A1" w:rsidRDefault="00544325"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・サイコロトーキング</w:t>
            </w:r>
          </w:p>
          <w:p w:rsidR="00544325" w:rsidRPr="00C715A1" w:rsidRDefault="00544325"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・ふわふわ言葉とチクチク言葉</w:t>
            </w:r>
          </w:p>
          <w:p w:rsidR="00670971" w:rsidRPr="00C715A1" w:rsidRDefault="00544325"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・二者択一</w:t>
            </w:r>
            <w:r w:rsidR="00670971" w:rsidRPr="00C715A1">
              <w:rPr>
                <w:rFonts w:asciiTheme="minorEastAsia" w:hAnsiTheme="minorEastAsia" w:hint="eastAsia"/>
                <w:color w:val="000000" w:themeColor="text1"/>
                <w:szCs w:val="21"/>
              </w:rPr>
              <w:t xml:space="preserve">　</w:t>
            </w:r>
          </w:p>
          <w:p w:rsidR="00544325" w:rsidRPr="00C715A1" w:rsidRDefault="00544325"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・どこでもペア</w:t>
            </w:r>
          </w:p>
        </w:tc>
      </w:tr>
      <w:tr w:rsidR="001C4058" w:rsidRPr="00C715A1" w:rsidTr="003C5DE1">
        <w:trPr>
          <w:trHeight w:val="1072"/>
        </w:trPr>
        <w:tc>
          <w:tcPr>
            <w:tcW w:w="567" w:type="dxa"/>
            <w:vMerge/>
          </w:tcPr>
          <w:p w:rsidR="001C4058" w:rsidRPr="00C715A1" w:rsidRDefault="001C4058" w:rsidP="00183D6A">
            <w:pPr>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６</w:t>
            </w:r>
          </w:p>
        </w:tc>
        <w:tc>
          <w:tcPr>
            <w:tcW w:w="4678" w:type="dxa"/>
          </w:tcPr>
          <w:p w:rsidR="00654628" w:rsidRPr="00C715A1" w:rsidRDefault="000B1FE7" w:rsidP="00C9356A">
            <w:pPr>
              <w:ind w:left="216" w:hangingChars="100" w:hanging="216"/>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・身体活動を通して、相手に合わせることや合</w:t>
            </w:r>
          </w:p>
          <w:p w:rsidR="001C4058" w:rsidRPr="00C715A1" w:rsidRDefault="000B1FE7" w:rsidP="00876F61">
            <w:pPr>
              <w:ind w:firstLineChars="72" w:firstLine="155"/>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わせてもらうことを体験する。</w:t>
            </w:r>
          </w:p>
        </w:tc>
        <w:tc>
          <w:tcPr>
            <w:tcW w:w="3224" w:type="dxa"/>
          </w:tcPr>
          <w:p w:rsidR="001C4058" w:rsidRPr="00C715A1" w:rsidRDefault="00544325"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・ウエーブ</w:t>
            </w:r>
          </w:p>
          <w:p w:rsidR="00812E27" w:rsidRPr="00C715A1" w:rsidRDefault="00812E27"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・エブリボディアップ</w:t>
            </w:r>
          </w:p>
          <w:p w:rsidR="00812E27" w:rsidRPr="00C715A1" w:rsidRDefault="00544325"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・パイプライン</w:t>
            </w:r>
            <w:r w:rsidR="00670971"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・大縄くぐり</w:t>
            </w:r>
          </w:p>
        </w:tc>
      </w:tr>
      <w:tr w:rsidR="001C4058" w:rsidRPr="00C715A1" w:rsidTr="003C5DE1">
        <w:trPr>
          <w:trHeight w:val="1088"/>
        </w:trPr>
        <w:tc>
          <w:tcPr>
            <w:tcW w:w="567" w:type="dxa"/>
            <w:vMerge/>
          </w:tcPr>
          <w:p w:rsidR="001C4058" w:rsidRPr="00C715A1" w:rsidRDefault="001C4058" w:rsidP="00183D6A">
            <w:pPr>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７</w:t>
            </w:r>
          </w:p>
        </w:tc>
        <w:tc>
          <w:tcPr>
            <w:tcW w:w="4678" w:type="dxa"/>
          </w:tcPr>
          <w:p w:rsidR="00654628" w:rsidRPr="00C715A1" w:rsidRDefault="000B1FE7" w:rsidP="00C9356A">
            <w:pPr>
              <w:ind w:left="216" w:hangingChars="100" w:hanging="216"/>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・友達と意見を</w:t>
            </w:r>
            <w:r w:rsidR="00335EF6" w:rsidRPr="00C715A1">
              <w:rPr>
                <w:rFonts w:asciiTheme="minorEastAsia" w:hAnsiTheme="minorEastAsia" w:hint="eastAsia"/>
                <w:color w:val="000000" w:themeColor="text1"/>
                <w:szCs w:val="21"/>
              </w:rPr>
              <w:t>出し合ったり聞き合ったりしな</w:t>
            </w:r>
          </w:p>
          <w:p w:rsidR="001C4058" w:rsidRPr="00C715A1" w:rsidRDefault="00335EF6" w:rsidP="00876F61">
            <w:pPr>
              <w:ind w:leftChars="66" w:left="156" w:hangingChars="6" w:hanging="13"/>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がら、課題を解決する活動</w:t>
            </w:r>
            <w:r w:rsidR="000B1FE7" w:rsidRPr="00C715A1">
              <w:rPr>
                <w:rFonts w:asciiTheme="minorEastAsia" w:hAnsiTheme="minorEastAsia" w:hint="eastAsia"/>
                <w:color w:val="000000" w:themeColor="text1"/>
                <w:szCs w:val="21"/>
              </w:rPr>
              <w:t>を体験する。</w:t>
            </w:r>
          </w:p>
        </w:tc>
        <w:tc>
          <w:tcPr>
            <w:tcW w:w="3224" w:type="dxa"/>
          </w:tcPr>
          <w:p w:rsidR="001C4058" w:rsidRPr="00C715A1" w:rsidRDefault="00812E27"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・われら○○族</w:t>
            </w:r>
          </w:p>
          <w:p w:rsidR="00812E27" w:rsidRPr="00C715A1" w:rsidRDefault="00812E27"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・宝さがし</w:t>
            </w:r>
          </w:p>
          <w:p w:rsidR="00812E27" w:rsidRPr="00C715A1" w:rsidRDefault="00812E27"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・新聞紙の使い道</w:t>
            </w:r>
          </w:p>
        </w:tc>
      </w:tr>
      <w:tr w:rsidR="001C4058" w:rsidRPr="00C715A1" w:rsidTr="003C5DE1">
        <w:trPr>
          <w:trHeight w:val="126"/>
        </w:trPr>
        <w:tc>
          <w:tcPr>
            <w:tcW w:w="567" w:type="dxa"/>
            <w:vMerge w:val="restart"/>
            <w:textDirection w:val="tbRlV"/>
          </w:tcPr>
          <w:p w:rsidR="00EB590A" w:rsidRPr="00C715A1" w:rsidRDefault="003537E0" w:rsidP="001C4058">
            <w:pPr>
              <w:ind w:left="113" w:right="113"/>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1C4058" w:rsidRPr="00C715A1">
              <w:rPr>
                <w:rFonts w:asciiTheme="minorEastAsia" w:hAnsiTheme="minorEastAsia" w:hint="eastAsia"/>
                <w:color w:val="000000" w:themeColor="text1"/>
                <w:szCs w:val="21"/>
              </w:rPr>
              <w:t>２学期</w:t>
            </w:r>
            <w:r w:rsidRPr="00C715A1">
              <w:rPr>
                <w:rFonts w:asciiTheme="minorEastAsia" w:hAnsiTheme="minorEastAsia" w:hint="eastAsia"/>
                <w:color w:val="000000" w:themeColor="text1"/>
                <w:szCs w:val="21"/>
              </w:rPr>
              <w:t>【相互理解・協力】</w:t>
            </w:r>
            <w:r w:rsidR="00A8294B" w:rsidRPr="00C715A1">
              <w:rPr>
                <w:rFonts w:asciiTheme="minorEastAsia" w:hAnsiTheme="minorEastAsia" w:hint="eastAsia"/>
                <w:color w:val="000000" w:themeColor="text1"/>
                <w:szCs w:val="21"/>
              </w:rPr>
              <w:t xml:space="preserve">　　　　　　　　　　　　　　　　</w:t>
            </w:r>
          </w:p>
          <w:p w:rsidR="001C4058" w:rsidRPr="00C715A1" w:rsidRDefault="001C4058" w:rsidP="001C4058">
            <w:pPr>
              <w:ind w:left="113" w:right="113"/>
              <w:rPr>
                <w:rFonts w:asciiTheme="minorEastAsia" w:hAnsiTheme="minorEastAsia"/>
                <w:color w:val="000000" w:themeColor="text1"/>
                <w:szCs w:val="21"/>
              </w:rPr>
            </w:pPr>
            <w:r w:rsidRPr="00C715A1">
              <w:rPr>
                <w:rFonts w:asciiTheme="minorEastAsia" w:hAnsiTheme="minorEastAsia" w:hint="eastAsia"/>
                <w:color w:val="000000" w:themeColor="text1"/>
                <w:szCs w:val="21"/>
              </w:rPr>
              <w:t>【相互理解・協力】</w:t>
            </w:r>
          </w:p>
          <w:p w:rsidR="001C4058" w:rsidRPr="00C715A1" w:rsidRDefault="001C4058" w:rsidP="001C4058">
            <w:pPr>
              <w:ind w:left="113" w:right="113"/>
              <w:rPr>
                <w:rFonts w:asciiTheme="minorEastAsia" w:hAnsiTheme="minorEastAsia"/>
                <w:color w:val="000000" w:themeColor="text1"/>
                <w:szCs w:val="21"/>
              </w:rPr>
            </w:pPr>
          </w:p>
          <w:p w:rsidR="001C4058" w:rsidRPr="00C715A1" w:rsidRDefault="001C4058" w:rsidP="001C4058">
            <w:pPr>
              <w:ind w:left="113" w:right="113"/>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９</w:t>
            </w:r>
          </w:p>
        </w:tc>
        <w:tc>
          <w:tcPr>
            <w:tcW w:w="4678" w:type="dxa"/>
          </w:tcPr>
          <w:p w:rsidR="005A52B4" w:rsidRPr="00C715A1" w:rsidRDefault="005A52B4" w:rsidP="00E36B3F">
            <w:pPr>
              <w:ind w:leftChars="-6" w:left="214" w:hangingChars="105" w:hanging="227"/>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・学級目標を見直し、目標を設定する。</w:t>
            </w:r>
          </w:p>
          <w:p w:rsidR="001C4058" w:rsidRPr="00C715A1" w:rsidRDefault="00E36B3F" w:rsidP="00E36B3F">
            <w:pPr>
              <w:ind w:leftChars="-5" w:left="194" w:hangingChars="95" w:hanging="205"/>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5A52B4" w:rsidRPr="00C715A1">
              <w:rPr>
                <w:rFonts w:asciiTheme="minorEastAsia" w:hAnsiTheme="minorEastAsia" w:hint="eastAsia"/>
                <w:color w:val="000000" w:themeColor="text1"/>
                <w:szCs w:val="21"/>
              </w:rPr>
              <w:t>身体活動を通して、自然に協力できるような関係づくりを進める。</w:t>
            </w:r>
          </w:p>
        </w:tc>
        <w:tc>
          <w:tcPr>
            <w:tcW w:w="3224" w:type="dxa"/>
          </w:tcPr>
          <w:p w:rsidR="00465CE9" w:rsidRPr="00C715A1" w:rsidRDefault="00465CE9"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・ミラーストレッチ</w:t>
            </w:r>
          </w:p>
          <w:p w:rsidR="00216042" w:rsidRPr="00C715A1" w:rsidRDefault="00216042"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・東西南北</w:t>
            </w:r>
          </w:p>
          <w:p w:rsidR="002677EC" w:rsidRPr="00C715A1" w:rsidRDefault="0086021D"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・風船運び</w:t>
            </w:r>
            <w:r w:rsidR="00670971" w:rsidRPr="00C715A1">
              <w:rPr>
                <w:rFonts w:asciiTheme="minorEastAsia" w:hAnsiTheme="minorEastAsia" w:hint="eastAsia"/>
                <w:color w:val="000000" w:themeColor="text1"/>
                <w:szCs w:val="21"/>
              </w:rPr>
              <w:t xml:space="preserve">　</w:t>
            </w:r>
            <w:r w:rsidR="00465CE9" w:rsidRPr="00C715A1">
              <w:rPr>
                <w:rFonts w:asciiTheme="minorEastAsia" w:hAnsiTheme="minorEastAsia" w:hint="eastAsia"/>
                <w:color w:val="000000" w:themeColor="text1"/>
                <w:szCs w:val="21"/>
              </w:rPr>
              <w:t>・人間知恵の輪</w:t>
            </w:r>
          </w:p>
        </w:tc>
      </w:tr>
      <w:tr w:rsidR="001C4058" w:rsidRPr="00C715A1" w:rsidTr="003C5DE1">
        <w:tc>
          <w:tcPr>
            <w:tcW w:w="567" w:type="dxa"/>
            <w:vMerge/>
          </w:tcPr>
          <w:p w:rsidR="001C4058" w:rsidRPr="00C715A1" w:rsidRDefault="001C4058" w:rsidP="00183D6A">
            <w:pPr>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10</w:t>
            </w:r>
          </w:p>
        </w:tc>
        <w:tc>
          <w:tcPr>
            <w:tcW w:w="4678" w:type="dxa"/>
          </w:tcPr>
          <w:p w:rsidR="00654628" w:rsidRPr="00C715A1" w:rsidRDefault="00E03041" w:rsidP="00C9356A">
            <w:pPr>
              <w:ind w:left="216" w:hangingChars="100" w:hanging="216"/>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・友達と意見を出し合ったり聞き合ったりしな</w:t>
            </w:r>
          </w:p>
          <w:p w:rsidR="00E36B3F" w:rsidRDefault="00E03041" w:rsidP="005C0BEC">
            <w:pPr>
              <w:ind w:leftChars="59" w:left="127" w:firstLine="29"/>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がら課題を解決する。</w:t>
            </w:r>
          </w:p>
          <w:p w:rsidR="00E03041" w:rsidRPr="00C715A1" w:rsidRDefault="00E36B3F" w:rsidP="00E36B3F">
            <w:pPr>
              <w:ind w:leftChars="-25" w:left="-54" w:firstLineChars="6" w:firstLine="13"/>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E03041" w:rsidRPr="00C715A1">
              <w:rPr>
                <w:rFonts w:asciiTheme="minorEastAsia" w:hAnsiTheme="minorEastAsia" w:hint="eastAsia"/>
                <w:color w:val="000000" w:themeColor="text1"/>
                <w:szCs w:val="21"/>
              </w:rPr>
              <w:t>友達のよさを見つける。</w:t>
            </w:r>
          </w:p>
        </w:tc>
        <w:tc>
          <w:tcPr>
            <w:tcW w:w="3224" w:type="dxa"/>
          </w:tcPr>
          <w:p w:rsidR="001C4058" w:rsidRPr="00C715A1" w:rsidRDefault="00216042"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465CE9" w:rsidRPr="00C715A1">
              <w:rPr>
                <w:rFonts w:asciiTheme="minorEastAsia" w:hAnsiTheme="minorEastAsia" w:hint="eastAsia"/>
                <w:color w:val="000000" w:themeColor="text1"/>
                <w:szCs w:val="21"/>
              </w:rPr>
              <w:t>フープ知恵の輪</w:t>
            </w:r>
          </w:p>
          <w:p w:rsidR="002677EC" w:rsidRPr="00C715A1" w:rsidRDefault="00465CE9"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・ジョハリの窓</w:t>
            </w:r>
          </w:p>
          <w:p w:rsidR="002677EC" w:rsidRPr="00C715A1" w:rsidRDefault="002677EC"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・いいとこ四面鏡</w:t>
            </w:r>
          </w:p>
        </w:tc>
      </w:tr>
      <w:tr w:rsidR="001C4058" w:rsidRPr="00C715A1" w:rsidTr="003C5DE1">
        <w:trPr>
          <w:trHeight w:val="1098"/>
        </w:trPr>
        <w:tc>
          <w:tcPr>
            <w:tcW w:w="567" w:type="dxa"/>
            <w:vMerge/>
          </w:tcPr>
          <w:p w:rsidR="001C4058" w:rsidRPr="00C715A1" w:rsidRDefault="001C4058" w:rsidP="00183D6A">
            <w:pPr>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11</w:t>
            </w:r>
          </w:p>
        </w:tc>
        <w:tc>
          <w:tcPr>
            <w:tcW w:w="4678" w:type="dxa"/>
          </w:tcPr>
          <w:p w:rsidR="00654628" w:rsidRPr="00C715A1" w:rsidRDefault="00E03041" w:rsidP="00C9356A">
            <w:pPr>
              <w:ind w:left="216" w:hangingChars="100" w:hanging="216"/>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・友達と意見を出し合ったり聞き合ったりしな</w:t>
            </w:r>
          </w:p>
          <w:p w:rsidR="00E03041" w:rsidRPr="00C715A1" w:rsidRDefault="00E03041" w:rsidP="00876F61">
            <w:pPr>
              <w:ind w:firstLineChars="65" w:firstLine="140"/>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がら課題を解決する。</w:t>
            </w:r>
          </w:p>
          <w:p w:rsidR="001C4058" w:rsidRPr="00C715A1" w:rsidRDefault="00E03041" w:rsidP="00E36B3F">
            <w:pPr>
              <w:ind w:leftChars="-24" w:left="2" w:hangingChars="25" w:hanging="54"/>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・友達のよさを見つける。</w:t>
            </w:r>
          </w:p>
        </w:tc>
        <w:tc>
          <w:tcPr>
            <w:tcW w:w="3224" w:type="dxa"/>
          </w:tcPr>
          <w:p w:rsidR="00465CE9" w:rsidRPr="00C715A1" w:rsidRDefault="00465CE9" w:rsidP="00465CE9">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・ほめ方十人十色</w:t>
            </w:r>
          </w:p>
          <w:p w:rsidR="002677EC" w:rsidRPr="00C715A1" w:rsidRDefault="002677EC"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・魔法のじゅうたん</w:t>
            </w:r>
          </w:p>
          <w:p w:rsidR="002677EC" w:rsidRPr="00C715A1" w:rsidRDefault="002677EC"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・ジャグリング</w:t>
            </w:r>
          </w:p>
        </w:tc>
      </w:tr>
      <w:tr w:rsidR="001C4058" w:rsidRPr="00C715A1" w:rsidTr="003C5DE1">
        <w:trPr>
          <w:trHeight w:val="702"/>
        </w:trPr>
        <w:tc>
          <w:tcPr>
            <w:tcW w:w="567" w:type="dxa"/>
            <w:vMerge/>
          </w:tcPr>
          <w:p w:rsidR="001C4058" w:rsidRPr="00C715A1" w:rsidRDefault="001C4058" w:rsidP="00183D6A">
            <w:pPr>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12</w:t>
            </w:r>
          </w:p>
        </w:tc>
        <w:tc>
          <w:tcPr>
            <w:tcW w:w="4678" w:type="dxa"/>
          </w:tcPr>
          <w:p w:rsidR="006D7922" w:rsidRPr="00C715A1" w:rsidRDefault="00E03041" w:rsidP="00C9356A">
            <w:pPr>
              <w:ind w:left="216" w:hangingChars="100" w:hanging="216"/>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335EF6" w:rsidRPr="00C715A1">
              <w:rPr>
                <w:rFonts w:asciiTheme="minorEastAsia" w:hAnsiTheme="minorEastAsia" w:hint="eastAsia"/>
                <w:color w:val="000000" w:themeColor="text1"/>
                <w:szCs w:val="21"/>
              </w:rPr>
              <w:t>お互いのよさを生かしながら協力して活動す</w:t>
            </w:r>
          </w:p>
          <w:p w:rsidR="00335EF6" w:rsidRPr="00C715A1" w:rsidRDefault="00335EF6" w:rsidP="00876F61">
            <w:pPr>
              <w:ind w:firstLineChars="65" w:firstLine="140"/>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る。</w:t>
            </w:r>
          </w:p>
        </w:tc>
        <w:tc>
          <w:tcPr>
            <w:tcW w:w="3224" w:type="dxa"/>
          </w:tcPr>
          <w:p w:rsidR="001C4058" w:rsidRPr="00C715A1" w:rsidRDefault="00465CE9"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・共同絵画</w:t>
            </w:r>
          </w:p>
          <w:p w:rsidR="002677EC" w:rsidRPr="00C715A1" w:rsidRDefault="002677EC"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・リフレーミング</w:t>
            </w:r>
          </w:p>
        </w:tc>
      </w:tr>
      <w:tr w:rsidR="001C4058" w:rsidRPr="00C715A1" w:rsidTr="003C5DE1">
        <w:trPr>
          <w:trHeight w:val="1086"/>
        </w:trPr>
        <w:tc>
          <w:tcPr>
            <w:tcW w:w="567" w:type="dxa"/>
            <w:vMerge w:val="restart"/>
            <w:textDirection w:val="tbRlV"/>
            <w:vAlign w:val="center"/>
          </w:tcPr>
          <w:p w:rsidR="001C4058" w:rsidRPr="00C715A1" w:rsidRDefault="001C4058" w:rsidP="00670971">
            <w:pPr>
              <w:ind w:left="113" w:right="113"/>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３学期【認め合い・信頼】</w:t>
            </w: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１</w:t>
            </w:r>
          </w:p>
        </w:tc>
        <w:tc>
          <w:tcPr>
            <w:tcW w:w="4678" w:type="dxa"/>
          </w:tcPr>
          <w:p w:rsidR="00335EF6" w:rsidRPr="00C715A1" w:rsidRDefault="00335EF6" w:rsidP="00C9356A">
            <w:pPr>
              <w:ind w:left="216" w:hangingChars="100" w:hanging="216"/>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・学級目標を見直し、目標を設定する。</w:t>
            </w:r>
          </w:p>
          <w:p w:rsidR="001C4058" w:rsidRPr="00C715A1" w:rsidRDefault="00E36B3F" w:rsidP="00A47513">
            <w:pPr>
              <w:ind w:leftChars="4" w:left="225" w:hangingChars="100" w:hanging="216"/>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F00D8E" w:rsidRPr="00C715A1">
              <w:rPr>
                <w:rFonts w:asciiTheme="minorEastAsia" w:hAnsiTheme="minorEastAsia" w:hint="eastAsia"/>
                <w:color w:val="000000" w:themeColor="text1"/>
                <w:szCs w:val="21"/>
              </w:rPr>
              <w:t>コミュニケーションをとりながら、協力して課題を解決する。</w:t>
            </w:r>
          </w:p>
        </w:tc>
        <w:tc>
          <w:tcPr>
            <w:tcW w:w="3224" w:type="dxa"/>
          </w:tcPr>
          <w:p w:rsidR="001C4058" w:rsidRPr="00C715A1" w:rsidRDefault="002677EC"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・フープ・ザ・グループ</w:t>
            </w:r>
          </w:p>
          <w:p w:rsidR="002677EC" w:rsidRPr="00C715A1" w:rsidRDefault="002677EC"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・協力パズル</w:t>
            </w:r>
          </w:p>
          <w:p w:rsidR="002677EC" w:rsidRPr="00C715A1" w:rsidRDefault="002677EC"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w:t>
            </w:r>
            <w:r w:rsidR="008C79A1" w:rsidRPr="00C715A1">
              <w:rPr>
                <w:rFonts w:asciiTheme="minorEastAsia" w:hAnsiTheme="minorEastAsia" w:hint="eastAsia"/>
                <w:color w:val="000000" w:themeColor="text1"/>
                <w:szCs w:val="21"/>
              </w:rPr>
              <w:t>聖徳太子ゲーム</w:t>
            </w:r>
          </w:p>
        </w:tc>
      </w:tr>
      <w:tr w:rsidR="001C4058" w:rsidRPr="00C715A1" w:rsidTr="003C5DE1">
        <w:trPr>
          <w:trHeight w:val="1118"/>
        </w:trPr>
        <w:tc>
          <w:tcPr>
            <w:tcW w:w="567" w:type="dxa"/>
            <w:vMerge/>
          </w:tcPr>
          <w:p w:rsidR="001C4058" w:rsidRPr="00C715A1" w:rsidRDefault="001C4058" w:rsidP="00183D6A">
            <w:pPr>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２</w:t>
            </w:r>
          </w:p>
        </w:tc>
        <w:tc>
          <w:tcPr>
            <w:tcW w:w="4678" w:type="dxa"/>
          </w:tcPr>
          <w:p w:rsidR="001C4058" w:rsidRPr="00C715A1" w:rsidRDefault="00F00D8E" w:rsidP="00876F61">
            <w:pPr>
              <w:ind w:left="168" w:hangingChars="78" w:hanging="168"/>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・相手を大切にする、相手を信頼するということを、体験を通して感じる。</w:t>
            </w:r>
          </w:p>
        </w:tc>
        <w:tc>
          <w:tcPr>
            <w:tcW w:w="3224" w:type="dxa"/>
          </w:tcPr>
          <w:p w:rsidR="001C4058" w:rsidRPr="00C715A1" w:rsidRDefault="00465CE9"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・言いたい＆言ってほしい</w:t>
            </w:r>
          </w:p>
          <w:p w:rsidR="00465CE9" w:rsidRPr="00C715A1" w:rsidRDefault="00465CE9"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・ホグコール</w:t>
            </w:r>
          </w:p>
          <w:p w:rsidR="00670971" w:rsidRPr="00C715A1" w:rsidRDefault="00670971"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・納豆リバー</w:t>
            </w:r>
          </w:p>
        </w:tc>
      </w:tr>
      <w:tr w:rsidR="001C4058" w:rsidRPr="00C715A1" w:rsidTr="003C5DE1">
        <w:trPr>
          <w:trHeight w:val="1119"/>
        </w:trPr>
        <w:tc>
          <w:tcPr>
            <w:tcW w:w="567" w:type="dxa"/>
            <w:vMerge/>
          </w:tcPr>
          <w:p w:rsidR="001C4058" w:rsidRPr="00C715A1" w:rsidRDefault="001C4058" w:rsidP="00183D6A">
            <w:pPr>
              <w:rPr>
                <w:rFonts w:asciiTheme="minorEastAsia" w:hAnsiTheme="minorEastAsia"/>
                <w:color w:val="000000" w:themeColor="text1"/>
                <w:szCs w:val="21"/>
              </w:rPr>
            </w:pPr>
          </w:p>
        </w:tc>
        <w:tc>
          <w:tcPr>
            <w:tcW w:w="567" w:type="dxa"/>
            <w:vAlign w:val="center"/>
          </w:tcPr>
          <w:p w:rsidR="001C4058" w:rsidRPr="00C715A1" w:rsidRDefault="00997CAB" w:rsidP="00BB131C">
            <w:pPr>
              <w:jc w:val="center"/>
              <w:rPr>
                <w:rFonts w:asciiTheme="minorEastAsia" w:hAnsiTheme="minorEastAsia"/>
                <w:color w:val="000000" w:themeColor="text1"/>
                <w:szCs w:val="21"/>
              </w:rPr>
            </w:pPr>
            <w:r w:rsidRPr="00C715A1">
              <w:rPr>
                <w:rFonts w:asciiTheme="minorEastAsia" w:hAnsiTheme="minorEastAsia" w:hint="eastAsia"/>
                <w:color w:val="000000" w:themeColor="text1"/>
                <w:szCs w:val="21"/>
              </w:rPr>
              <w:t>３</w:t>
            </w:r>
          </w:p>
        </w:tc>
        <w:tc>
          <w:tcPr>
            <w:tcW w:w="4678" w:type="dxa"/>
          </w:tcPr>
          <w:p w:rsidR="001C4058" w:rsidRPr="00C715A1" w:rsidRDefault="00F00D8E" w:rsidP="00876F61">
            <w:pPr>
              <w:ind w:left="168" w:hangingChars="78" w:hanging="168"/>
              <w:jc w:val="left"/>
              <w:rPr>
                <w:rFonts w:asciiTheme="minorEastAsia" w:hAnsiTheme="minorEastAsia"/>
                <w:color w:val="000000" w:themeColor="text1"/>
                <w:szCs w:val="21"/>
              </w:rPr>
            </w:pPr>
            <w:r w:rsidRPr="00C715A1">
              <w:rPr>
                <w:rFonts w:asciiTheme="minorEastAsia" w:hAnsiTheme="minorEastAsia" w:hint="eastAsia"/>
                <w:color w:val="000000" w:themeColor="text1"/>
                <w:szCs w:val="21"/>
              </w:rPr>
              <w:t>・協力し合い、お互いを信頼しながら</w:t>
            </w:r>
            <w:r w:rsidR="003537E0" w:rsidRPr="00C715A1">
              <w:rPr>
                <w:rFonts w:asciiTheme="minorEastAsia" w:hAnsiTheme="minorEastAsia" w:hint="eastAsia"/>
                <w:color w:val="000000" w:themeColor="text1"/>
                <w:szCs w:val="21"/>
              </w:rPr>
              <w:t>課題を解決する。</w:t>
            </w:r>
          </w:p>
          <w:p w:rsidR="003537E0" w:rsidRPr="00C715A1" w:rsidRDefault="00DB6900" w:rsidP="00DB6900">
            <w:pPr>
              <w:ind w:leftChars="-19" w:left="140" w:hangingChars="84" w:hanging="181"/>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003537E0" w:rsidRPr="00C715A1">
              <w:rPr>
                <w:rFonts w:asciiTheme="minorEastAsia" w:hAnsiTheme="minorEastAsia" w:hint="eastAsia"/>
                <w:color w:val="000000" w:themeColor="text1"/>
                <w:szCs w:val="21"/>
              </w:rPr>
              <w:t>お互いのよさを認め合う。</w:t>
            </w:r>
          </w:p>
        </w:tc>
        <w:tc>
          <w:tcPr>
            <w:tcW w:w="3224" w:type="dxa"/>
          </w:tcPr>
          <w:p w:rsidR="00584F54" w:rsidRPr="00C715A1" w:rsidRDefault="00584F54"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・風船列車</w:t>
            </w:r>
          </w:p>
          <w:p w:rsidR="001C4058" w:rsidRPr="00C715A1" w:rsidRDefault="00670971"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・ヒューマンチェアー</w:t>
            </w:r>
          </w:p>
          <w:p w:rsidR="00670971" w:rsidRPr="00C715A1" w:rsidRDefault="00670971" w:rsidP="00183D6A">
            <w:pPr>
              <w:rPr>
                <w:rFonts w:asciiTheme="minorEastAsia" w:hAnsiTheme="minorEastAsia"/>
                <w:color w:val="000000" w:themeColor="text1"/>
                <w:szCs w:val="21"/>
              </w:rPr>
            </w:pPr>
            <w:r w:rsidRPr="00C715A1">
              <w:rPr>
                <w:rFonts w:asciiTheme="minorEastAsia" w:hAnsiTheme="minorEastAsia" w:hint="eastAsia"/>
                <w:color w:val="000000" w:themeColor="text1"/>
                <w:szCs w:val="21"/>
              </w:rPr>
              <w:t>・別れの花束</w:t>
            </w:r>
          </w:p>
        </w:tc>
      </w:tr>
    </w:tbl>
    <w:p w:rsidR="003C67B2" w:rsidRPr="00C715A1" w:rsidRDefault="003C67B2" w:rsidP="007C13B5">
      <w:pPr>
        <w:rPr>
          <w:rFonts w:asciiTheme="minorEastAsia" w:hAnsiTheme="minorEastAsia"/>
          <w:color w:val="000000" w:themeColor="text1"/>
          <w:szCs w:val="21"/>
        </w:rPr>
      </w:pPr>
    </w:p>
    <w:p w:rsidR="006E4466" w:rsidRPr="00C715A1" w:rsidRDefault="00EB7F90" w:rsidP="00EB7F90">
      <w:pPr>
        <w:ind w:firstLineChars="100" w:firstLine="216"/>
        <w:rPr>
          <w:color w:val="000000" w:themeColor="text1"/>
          <w:szCs w:val="21"/>
        </w:rPr>
      </w:pPr>
      <w:r w:rsidRPr="00C715A1">
        <w:rPr>
          <w:rFonts w:asciiTheme="minorEastAsia" w:hAnsiTheme="minorEastAsia" w:hint="eastAsia"/>
          <w:color w:val="000000" w:themeColor="text1"/>
          <w:szCs w:val="21"/>
        </w:rPr>
        <w:lastRenderedPageBreak/>
        <w:t xml:space="preserve">⑶　</w:t>
      </w:r>
      <w:r w:rsidR="006E4466" w:rsidRPr="00C715A1">
        <w:rPr>
          <w:rFonts w:hint="eastAsia"/>
          <w:color w:val="000000" w:themeColor="text1"/>
          <w:szCs w:val="21"/>
        </w:rPr>
        <w:t xml:space="preserve">教育支援センターでの実践　　　　　</w:t>
      </w:r>
    </w:p>
    <w:p w:rsidR="004E6057" w:rsidRPr="00C715A1" w:rsidRDefault="00104CCC" w:rsidP="004E6057">
      <w:pPr>
        <w:ind w:leftChars="200" w:left="432" w:firstLineChars="100" w:firstLine="216"/>
        <w:rPr>
          <w:color w:val="000000" w:themeColor="text1"/>
          <w:szCs w:val="21"/>
        </w:rPr>
      </w:pPr>
      <w:r w:rsidRPr="00C715A1">
        <w:rPr>
          <w:rFonts w:hint="eastAsia"/>
          <w:color w:val="000000" w:themeColor="text1"/>
          <w:szCs w:val="21"/>
        </w:rPr>
        <w:t>教育支援センター</w:t>
      </w:r>
      <w:r w:rsidR="00D551D3" w:rsidRPr="00C715A1">
        <w:rPr>
          <w:rFonts w:hint="eastAsia"/>
          <w:color w:val="000000" w:themeColor="text1"/>
          <w:szCs w:val="21"/>
        </w:rPr>
        <w:t>に通室する</w:t>
      </w:r>
      <w:r w:rsidR="002F0BFE" w:rsidRPr="00C715A1">
        <w:rPr>
          <w:rFonts w:hint="eastAsia"/>
          <w:color w:val="000000" w:themeColor="text1"/>
          <w:szCs w:val="21"/>
        </w:rPr>
        <w:t>不登校児童生徒に対し、集団活動を通して</w:t>
      </w:r>
      <w:r w:rsidR="00DB7199" w:rsidRPr="00C715A1">
        <w:rPr>
          <w:rFonts w:hint="eastAsia"/>
          <w:color w:val="000000" w:themeColor="text1"/>
          <w:szCs w:val="21"/>
        </w:rPr>
        <w:t>個に応じた成長・発達を促す活動プログラムを</w:t>
      </w:r>
      <w:r w:rsidRPr="00C715A1">
        <w:rPr>
          <w:rFonts w:hint="eastAsia"/>
          <w:color w:val="000000" w:themeColor="text1"/>
          <w:szCs w:val="21"/>
        </w:rPr>
        <w:t>継続的に実施</w:t>
      </w:r>
      <w:r w:rsidR="00DB7199" w:rsidRPr="00C715A1">
        <w:rPr>
          <w:rFonts w:hint="eastAsia"/>
          <w:color w:val="000000" w:themeColor="text1"/>
          <w:szCs w:val="21"/>
        </w:rPr>
        <w:t>した。</w:t>
      </w:r>
    </w:p>
    <w:p w:rsidR="009D24C2" w:rsidRPr="00C715A1" w:rsidRDefault="003C67B2" w:rsidP="004E6057">
      <w:pPr>
        <w:ind w:leftChars="200" w:left="432" w:firstLineChars="100" w:firstLine="216"/>
        <w:rPr>
          <w:color w:val="000000" w:themeColor="text1"/>
          <w:szCs w:val="21"/>
        </w:rPr>
      </w:pPr>
      <w:r w:rsidRPr="00C715A1">
        <w:rPr>
          <w:rFonts w:hint="eastAsia"/>
          <w:color w:val="000000" w:themeColor="text1"/>
          <w:szCs w:val="21"/>
        </w:rPr>
        <w:t>表２</w:t>
      </w:r>
      <w:r w:rsidRPr="00C715A1">
        <w:rPr>
          <w:rFonts w:hint="eastAsia"/>
          <w:color w:val="000000" w:themeColor="text1"/>
          <w:sz w:val="24"/>
          <w:szCs w:val="24"/>
        </w:rPr>
        <w:t xml:space="preserve">　</w:t>
      </w:r>
      <w:r w:rsidR="009D24C2" w:rsidRPr="00C715A1">
        <w:rPr>
          <w:rFonts w:hint="eastAsia"/>
          <w:color w:val="000000" w:themeColor="text1"/>
          <w:szCs w:val="21"/>
        </w:rPr>
        <w:t>平成</w:t>
      </w:r>
      <w:r w:rsidR="00EB7F90" w:rsidRPr="00C715A1">
        <w:rPr>
          <w:rFonts w:asciiTheme="minorEastAsia" w:hAnsiTheme="minorEastAsia" w:hint="eastAsia"/>
          <w:color w:val="000000" w:themeColor="text1"/>
          <w:szCs w:val="21"/>
        </w:rPr>
        <w:t>24</w:t>
      </w:r>
      <w:r w:rsidRPr="00C715A1">
        <w:rPr>
          <w:rFonts w:hint="eastAsia"/>
          <w:color w:val="000000" w:themeColor="text1"/>
          <w:szCs w:val="21"/>
        </w:rPr>
        <w:t xml:space="preserve">年度　</w:t>
      </w:r>
      <w:r w:rsidR="00C14EF3" w:rsidRPr="00C715A1">
        <w:rPr>
          <w:rFonts w:hint="eastAsia"/>
          <w:color w:val="000000" w:themeColor="text1"/>
          <w:szCs w:val="21"/>
        </w:rPr>
        <w:t>教育支援センター</w:t>
      </w:r>
      <w:r w:rsidR="008333AA" w:rsidRPr="00C715A1">
        <w:rPr>
          <w:rFonts w:hint="eastAsia"/>
          <w:color w:val="000000" w:themeColor="text1"/>
          <w:szCs w:val="21"/>
        </w:rPr>
        <w:t xml:space="preserve">　</w:t>
      </w:r>
      <w:r w:rsidRPr="00C715A1">
        <w:rPr>
          <w:rFonts w:hint="eastAsia"/>
          <w:color w:val="000000" w:themeColor="text1"/>
          <w:szCs w:val="21"/>
        </w:rPr>
        <w:t>２・３学期　チャレンジタイム実施計画</w:t>
      </w:r>
    </w:p>
    <w:tbl>
      <w:tblPr>
        <w:tblStyle w:val="a3"/>
        <w:tblW w:w="8910" w:type="dxa"/>
        <w:tblInd w:w="376" w:type="dxa"/>
        <w:tblLook w:val="04A0"/>
      </w:tblPr>
      <w:tblGrid>
        <w:gridCol w:w="583"/>
        <w:gridCol w:w="4619"/>
        <w:gridCol w:w="3708"/>
      </w:tblGrid>
      <w:tr w:rsidR="009D24C2" w:rsidRPr="00C715A1" w:rsidTr="006655BF">
        <w:trPr>
          <w:trHeight w:val="359"/>
        </w:trPr>
        <w:tc>
          <w:tcPr>
            <w:tcW w:w="583" w:type="dxa"/>
          </w:tcPr>
          <w:p w:rsidR="009D24C2" w:rsidRPr="00C715A1" w:rsidRDefault="009D24C2" w:rsidP="0007333C">
            <w:pPr>
              <w:ind w:firstLineChars="50" w:firstLine="108"/>
              <w:rPr>
                <w:color w:val="000000" w:themeColor="text1"/>
              </w:rPr>
            </w:pPr>
            <w:r w:rsidRPr="00C715A1">
              <w:rPr>
                <w:rFonts w:hint="eastAsia"/>
                <w:color w:val="000000" w:themeColor="text1"/>
              </w:rPr>
              <w:t>月</w:t>
            </w:r>
          </w:p>
        </w:tc>
        <w:tc>
          <w:tcPr>
            <w:tcW w:w="4619" w:type="dxa"/>
          </w:tcPr>
          <w:p w:rsidR="009D24C2" w:rsidRPr="00C715A1" w:rsidRDefault="009D24C2" w:rsidP="0007333C">
            <w:pPr>
              <w:ind w:firstLineChars="700" w:firstLine="1512"/>
              <w:rPr>
                <w:color w:val="000000" w:themeColor="text1"/>
              </w:rPr>
            </w:pPr>
            <w:r w:rsidRPr="00C715A1">
              <w:rPr>
                <w:rFonts w:hint="eastAsia"/>
                <w:color w:val="000000" w:themeColor="text1"/>
              </w:rPr>
              <w:t>ね　ら　い</w:t>
            </w:r>
          </w:p>
        </w:tc>
        <w:tc>
          <w:tcPr>
            <w:tcW w:w="3708" w:type="dxa"/>
            <w:vAlign w:val="center"/>
          </w:tcPr>
          <w:p w:rsidR="009D24C2" w:rsidRPr="00C715A1" w:rsidRDefault="00944B25" w:rsidP="00944B25">
            <w:pPr>
              <w:jc w:val="center"/>
              <w:rPr>
                <w:color w:val="000000" w:themeColor="text1"/>
              </w:rPr>
            </w:pPr>
            <w:r w:rsidRPr="00C715A1">
              <w:rPr>
                <w:rFonts w:hint="eastAsia"/>
                <w:color w:val="000000" w:themeColor="text1"/>
              </w:rPr>
              <w:t>主</w:t>
            </w:r>
            <w:r w:rsidR="00462EF6" w:rsidRPr="00C715A1">
              <w:rPr>
                <w:rFonts w:hint="eastAsia"/>
                <w:color w:val="000000" w:themeColor="text1"/>
              </w:rPr>
              <w:t xml:space="preserve">　</w:t>
            </w:r>
            <w:r w:rsidRPr="00C715A1">
              <w:rPr>
                <w:rFonts w:hint="eastAsia"/>
                <w:color w:val="000000" w:themeColor="text1"/>
              </w:rPr>
              <w:t>な</w:t>
            </w:r>
            <w:r w:rsidR="00462EF6" w:rsidRPr="00C715A1">
              <w:rPr>
                <w:rFonts w:hint="eastAsia"/>
                <w:color w:val="000000" w:themeColor="text1"/>
              </w:rPr>
              <w:t xml:space="preserve">　</w:t>
            </w:r>
            <w:r w:rsidR="009D295A" w:rsidRPr="00C715A1">
              <w:rPr>
                <w:rFonts w:hint="eastAsia"/>
                <w:color w:val="000000" w:themeColor="text1"/>
              </w:rPr>
              <w:t>活　動　内　容</w:t>
            </w:r>
          </w:p>
        </w:tc>
      </w:tr>
      <w:tr w:rsidR="009D24C2" w:rsidRPr="00C715A1" w:rsidTr="006655BF">
        <w:trPr>
          <w:trHeight w:val="1744"/>
        </w:trPr>
        <w:tc>
          <w:tcPr>
            <w:tcW w:w="583" w:type="dxa"/>
            <w:vAlign w:val="center"/>
          </w:tcPr>
          <w:p w:rsidR="009D24C2" w:rsidRPr="00C715A1" w:rsidRDefault="006C7A27" w:rsidP="006C7A27">
            <w:pPr>
              <w:jc w:val="center"/>
              <w:rPr>
                <w:color w:val="000000" w:themeColor="text1"/>
              </w:rPr>
            </w:pPr>
            <w:r w:rsidRPr="00C715A1">
              <w:rPr>
                <w:rFonts w:hint="eastAsia"/>
                <w:color w:val="000000" w:themeColor="text1"/>
              </w:rPr>
              <w:t>９</w:t>
            </w:r>
          </w:p>
        </w:tc>
        <w:tc>
          <w:tcPr>
            <w:tcW w:w="4619" w:type="dxa"/>
          </w:tcPr>
          <w:p w:rsidR="009D24C2" w:rsidRPr="00C715A1" w:rsidRDefault="006A77DA" w:rsidP="00C254D6">
            <w:pPr>
              <w:rPr>
                <w:color w:val="000000" w:themeColor="text1"/>
              </w:rPr>
            </w:pPr>
            <w:r w:rsidRPr="00C715A1">
              <w:rPr>
                <w:rFonts w:hint="eastAsia"/>
                <w:color w:val="000000" w:themeColor="text1"/>
              </w:rPr>
              <w:t>・将来への自己イメージを持つ</w:t>
            </w:r>
            <w:r w:rsidR="009D24C2" w:rsidRPr="00C715A1">
              <w:rPr>
                <w:rFonts w:hint="eastAsia"/>
                <w:color w:val="000000" w:themeColor="text1"/>
              </w:rPr>
              <w:t>。</w:t>
            </w:r>
          </w:p>
          <w:p w:rsidR="009D24C2" w:rsidRPr="00C715A1" w:rsidRDefault="006A77DA" w:rsidP="002B0DBE">
            <w:pPr>
              <w:ind w:left="216" w:hangingChars="100" w:hanging="216"/>
              <w:rPr>
                <w:color w:val="000000" w:themeColor="text1"/>
              </w:rPr>
            </w:pPr>
            <w:r w:rsidRPr="00C715A1">
              <w:rPr>
                <w:rFonts w:hint="eastAsia"/>
                <w:color w:val="000000" w:themeColor="text1"/>
              </w:rPr>
              <w:t>・友達の話を聞いたり、自分のこ</w:t>
            </w:r>
            <w:r w:rsidR="00090694" w:rsidRPr="00C715A1">
              <w:rPr>
                <w:rFonts w:hint="eastAsia"/>
                <w:color w:val="000000" w:themeColor="text1"/>
              </w:rPr>
              <w:t>と</w:t>
            </w:r>
            <w:r w:rsidRPr="00C715A1">
              <w:rPr>
                <w:rFonts w:hint="eastAsia"/>
                <w:color w:val="000000" w:themeColor="text1"/>
              </w:rPr>
              <w:t>を話したりすることで自己理解、他者理解を深める</w:t>
            </w:r>
            <w:r w:rsidR="009D24C2" w:rsidRPr="00C715A1">
              <w:rPr>
                <w:rFonts w:hint="eastAsia"/>
                <w:color w:val="000000" w:themeColor="text1"/>
              </w:rPr>
              <w:t>。</w:t>
            </w:r>
          </w:p>
        </w:tc>
        <w:tc>
          <w:tcPr>
            <w:tcW w:w="3708" w:type="dxa"/>
          </w:tcPr>
          <w:p w:rsidR="009D24C2" w:rsidRPr="00C715A1" w:rsidRDefault="008333AA" w:rsidP="00C254D6">
            <w:pPr>
              <w:rPr>
                <w:color w:val="000000" w:themeColor="text1"/>
              </w:rPr>
            </w:pPr>
            <w:r w:rsidRPr="00C715A1">
              <w:rPr>
                <w:rFonts w:hint="eastAsia"/>
                <w:color w:val="000000" w:themeColor="text1"/>
              </w:rPr>
              <w:t>・</w:t>
            </w:r>
            <w:r w:rsidRPr="00C715A1">
              <w:rPr>
                <w:rFonts w:asciiTheme="minorEastAsia" w:hAnsiTheme="minorEastAsia" w:hint="eastAsia"/>
                <w:color w:val="000000" w:themeColor="text1"/>
              </w:rPr>
              <w:t>10</w:t>
            </w:r>
            <w:r w:rsidR="009D24C2" w:rsidRPr="00C715A1">
              <w:rPr>
                <w:rFonts w:hint="eastAsia"/>
                <w:color w:val="000000" w:themeColor="text1"/>
              </w:rPr>
              <w:t>年後の私</w:t>
            </w:r>
          </w:p>
          <w:p w:rsidR="009D24C2" w:rsidRPr="00C715A1" w:rsidRDefault="009D24C2" w:rsidP="00C254D6">
            <w:pPr>
              <w:rPr>
                <w:color w:val="000000" w:themeColor="text1"/>
              </w:rPr>
            </w:pPr>
            <w:r w:rsidRPr="00C715A1">
              <w:rPr>
                <w:rFonts w:hint="eastAsia"/>
                <w:color w:val="000000" w:themeColor="text1"/>
              </w:rPr>
              <w:t xml:space="preserve">・ポーズタグ　</w:t>
            </w:r>
          </w:p>
          <w:p w:rsidR="009D24C2" w:rsidRPr="00C715A1" w:rsidRDefault="009D24C2" w:rsidP="00C254D6">
            <w:pPr>
              <w:rPr>
                <w:color w:val="000000" w:themeColor="text1"/>
              </w:rPr>
            </w:pPr>
            <w:r w:rsidRPr="00C715A1">
              <w:rPr>
                <w:rFonts w:hint="eastAsia"/>
                <w:color w:val="000000" w:themeColor="text1"/>
              </w:rPr>
              <w:t>・すごろくトーキング</w:t>
            </w:r>
          </w:p>
          <w:p w:rsidR="006A77DA" w:rsidRPr="00C715A1" w:rsidRDefault="009D24C2" w:rsidP="00C254D6">
            <w:pPr>
              <w:rPr>
                <w:color w:val="000000" w:themeColor="text1"/>
              </w:rPr>
            </w:pPr>
            <w:r w:rsidRPr="00C715A1">
              <w:rPr>
                <w:rFonts w:hint="eastAsia"/>
                <w:color w:val="000000" w:themeColor="text1"/>
              </w:rPr>
              <w:t>・二者択一</w:t>
            </w:r>
            <w:r w:rsidR="006A77DA" w:rsidRPr="00C715A1">
              <w:rPr>
                <w:rFonts w:hint="eastAsia"/>
                <w:color w:val="000000" w:themeColor="text1"/>
              </w:rPr>
              <w:t xml:space="preserve">　</w:t>
            </w:r>
          </w:p>
          <w:p w:rsidR="006A77DA" w:rsidRPr="00C715A1" w:rsidRDefault="006A77DA" w:rsidP="00C254D6">
            <w:pPr>
              <w:rPr>
                <w:color w:val="000000" w:themeColor="text1"/>
              </w:rPr>
            </w:pPr>
            <w:r w:rsidRPr="00C715A1">
              <w:rPr>
                <w:rFonts w:hint="eastAsia"/>
                <w:color w:val="000000" w:themeColor="text1"/>
              </w:rPr>
              <w:t>・共通点を探せ</w:t>
            </w:r>
          </w:p>
        </w:tc>
      </w:tr>
      <w:tr w:rsidR="009D24C2" w:rsidRPr="00C715A1" w:rsidTr="006655BF">
        <w:trPr>
          <w:trHeight w:val="1966"/>
        </w:trPr>
        <w:tc>
          <w:tcPr>
            <w:tcW w:w="583" w:type="dxa"/>
            <w:vAlign w:val="center"/>
          </w:tcPr>
          <w:p w:rsidR="009D24C2" w:rsidRPr="00C715A1" w:rsidRDefault="006A77DA" w:rsidP="006C7A27">
            <w:pPr>
              <w:jc w:val="center"/>
              <w:rPr>
                <w:rFonts w:asciiTheme="minorEastAsia" w:hAnsiTheme="minorEastAsia"/>
                <w:color w:val="000000" w:themeColor="text1"/>
              </w:rPr>
            </w:pPr>
            <w:r w:rsidRPr="00C715A1">
              <w:rPr>
                <w:rFonts w:asciiTheme="minorEastAsia" w:hAnsiTheme="minorEastAsia" w:hint="eastAsia"/>
                <w:color w:val="000000" w:themeColor="text1"/>
              </w:rPr>
              <w:t>10</w:t>
            </w:r>
          </w:p>
        </w:tc>
        <w:tc>
          <w:tcPr>
            <w:tcW w:w="4619" w:type="dxa"/>
          </w:tcPr>
          <w:p w:rsidR="009D24C2" w:rsidRPr="00C715A1" w:rsidRDefault="009D24C2" w:rsidP="006A77DA">
            <w:pPr>
              <w:ind w:left="216" w:hangingChars="100" w:hanging="216"/>
              <w:rPr>
                <w:color w:val="000000" w:themeColor="text1"/>
              </w:rPr>
            </w:pPr>
            <w:r w:rsidRPr="00C715A1">
              <w:rPr>
                <w:rFonts w:hint="eastAsia"/>
                <w:color w:val="000000" w:themeColor="text1"/>
              </w:rPr>
              <w:t>・</w:t>
            </w:r>
            <w:r w:rsidR="006A77DA" w:rsidRPr="00C715A1">
              <w:rPr>
                <w:rFonts w:hint="eastAsia"/>
                <w:color w:val="000000" w:themeColor="text1"/>
              </w:rPr>
              <w:t>活動を通して</w:t>
            </w:r>
            <w:r w:rsidRPr="00C715A1">
              <w:rPr>
                <w:rFonts w:hint="eastAsia"/>
                <w:color w:val="000000" w:themeColor="text1"/>
              </w:rPr>
              <w:t>友達のよいところを見つける。</w:t>
            </w:r>
          </w:p>
          <w:p w:rsidR="009D24C2" w:rsidRPr="00C715A1" w:rsidRDefault="006A77DA" w:rsidP="002B0DBE">
            <w:pPr>
              <w:ind w:left="216" w:hangingChars="100" w:hanging="216"/>
              <w:rPr>
                <w:color w:val="000000" w:themeColor="text1"/>
              </w:rPr>
            </w:pPr>
            <w:r w:rsidRPr="00C715A1">
              <w:rPr>
                <w:rFonts w:hint="eastAsia"/>
                <w:color w:val="000000" w:themeColor="text1"/>
              </w:rPr>
              <w:t>・協力して課題を達成する</w:t>
            </w:r>
            <w:r w:rsidR="009D24C2" w:rsidRPr="00C715A1">
              <w:rPr>
                <w:rFonts w:hint="eastAsia"/>
                <w:color w:val="000000" w:themeColor="text1"/>
              </w:rPr>
              <w:t>楽しさを知る。</w:t>
            </w:r>
          </w:p>
        </w:tc>
        <w:tc>
          <w:tcPr>
            <w:tcW w:w="3708" w:type="dxa"/>
          </w:tcPr>
          <w:p w:rsidR="009D24C2" w:rsidRPr="00C715A1" w:rsidRDefault="009D24C2" w:rsidP="00C254D6">
            <w:pPr>
              <w:rPr>
                <w:color w:val="000000" w:themeColor="text1"/>
              </w:rPr>
            </w:pPr>
            <w:r w:rsidRPr="00C715A1">
              <w:rPr>
                <w:rFonts w:hint="eastAsia"/>
                <w:color w:val="000000" w:themeColor="text1"/>
              </w:rPr>
              <w:t>・ジョハリの窓</w:t>
            </w:r>
          </w:p>
          <w:p w:rsidR="009D24C2" w:rsidRPr="00C715A1" w:rsidRDefault="009D24C2" w:rsidP="00C254D6">
            <w:pPr>
              <w:rPr>
                <w:color w:val="000000" w:themeColor="text1"/>
              </w:rPr>
            </w:pPr>
            <w:r w:rsidRPr="00C715A1">
              <w:rPr>
                <w:rFonts w:hint="eastAsia"/>
                <w:color w:val="000000" w:themeColor="text1"/>
              </w:rPr>
              <w:t>・ミラーストレッチ</w:t>
            </w:r>
          </w:p>
          <w:p w:rsidR="009D24C2" w:rsidRPr="00C715A1" w:rsidRDefault="006A77DA" w:rsidP="00C254D6">
            <w:pPr>
              <w:rPr>
                <w:color w:val="000000" w:themeColor="text1"/>
              </w:rPr>
            </w:pPr>
            <w:r w:rsidRPr="00C715A1">
              <w:rPr>
                <w:rFonts w:hint="eastAsia"/>
                <w:color w:val="000000" w:themeColor="text1"/>
              </w:rPr>
              <w:t>・ポーズじゃんけん</w:t>
            </w:r>
          </w:p>
          <w:p w:rsidR="006A77DA" w:rsidRPr="00C715A1" w:rsidRDefault="006A77DA" w:rsidP="00C254D6">
            <w:pPr>
              <w:rPr>
                <w:color w:val="000000" w:themeColor="text1"/>
              </w:rPr>
            </w:pPr>
            <w:r w:rsidRPr="00C715A1">
              <w:rPr>
                <w:rFonts w:hint="eastAsia"/>
                <w:color w:val="000000" w:themeColor="text1"/>
              </w:rPr>
              <w:t>・私を見つめて</w:t>
            </w:r>
          </w:p>
          <w:p w:rsidR="006A77DA" w:rsidRPr="00C715A1" w:rsidRDefault="006A77DA" w:rsidP="00C254D6">
            <w:pPr>
              <w:rPr>
                <w:color w:val="000000" w:themeColor="text1"/>
              </w:rPr>
            </w:pPr>
            <w:r w:rsidRPr="00C715A1">
              <w:rPr>
                <w:rFonts w:hint="eastAsia"/>
                <w:color w:val="000000" w:themeColor="text1"/>
              </w:rPr>
              <w:t>・人間知恵の輪</w:t>
            </w:r>
          </w:p>
        </w:tc>
      </w:tr>
      <w:tr w:rsidR="009D24C2" w:rsidRPr="00C715A1" w:rsidTr="006655BF">
        <w:trPr>
          <w:trHeight w:val="2277"/>
        </w:trPr>
        <w:tc>
          <w:tcPr>
            <w:tcW w:w="583" w:type="dxa"/>
            <w:vAlign w:val="center"/>
          </w:tcPr>
          <w:p w:rsidR="009D24C2" w:rsidRPr="00C715A1" w:rsidRDefault="006A77DA" w:rsidP="006C7A27">
            <w:pPr>
              <w:jc w:val="center"/>
              <w:rPr>
                <w:rFonts w:asciiTheme="minorEastAsia" w:hAnsiTheme="minorEastAsia"/>
                <w:color w:val="000000" w:themeColor="text1"/>
              </w:rPr>
            </w:pPr>
            <w:r w:rsidRPr="00C715A1">
              <w:rPr>
                <w:rFonts w:asciiTheme="minorEastAsia" w:hAnsiTheme="minorEastAsia" w:hint="eastAsia"/>
                <w:color w:val="000000" w:themeColor="text1"/>
              </w:rPr>
              <w:t>11</w:t>
            </w:r>
          </w:p>
        </w:tc>
        <w:tc>
          <w:tcPr>
            <w:tcW w:w="4619" w:type="dxa"/>
          </w:tcPr>
          <w:p w:rsidR="006A77DA" w:rsidRPr="00C715A1" w:rsidRDefault="009D24C2" w:rsidP="002B0DBE">
            <w:pPr>
              <w:ind w:left="216" w:hangingChars="100" w:hanging="216"/>
              <w:rPr>
                <w:color w:val="000000" w:themeColor="text1"/>
              </w:rPr>
            </w:pPr>
            <w:r w:rsidRPr="00C715A1">
              <w:rPr>
                <w:rFonts w:hint="eastAsia"/>
                <w:color w:val="000000" w:themeColor="text1"/>
              </w:rPr>
              <w:t>・</w:t>
            </w:r>
            <w:r w:rsidR="002B0DBE" w:rsidRPr="00C715A1">
              <w:rPr>
                <w:rFonts w:hint="eastAsia"/>
                <w:color w:val="000000" w:themeColor="text1"/>
              </w:rPr>
              <w:t>相手の動きに合わせたり、</w:t>
            </w:r>
            <w:r w:rsidR="006A77DA" w:rsidRPr="00C715A1">
              <w:rPr>
                <w:rFonts w:hint="eastAsia"/>
                <w:color w:val="000000" w:themeColor="text1"/>
              </w:rPr>
              <w:t>話し合いをし</w:t>
            </w:r>
            <w:r w:rsidR="002B0DBE" w:rsidRPr="00C715A1">
              <w:rPr>
                <w:rFonts w:hint="eastAsia"/>
                <w:color w:val="000000" w:themeColor="text1"/>
              </w:rPr>
              <w:t>たりし</w:t>
            </w:r>
            <w:r w:rsidR="006A77DA" w:rsidRPr="00C715A1">
              <w:rPr>
                <w:rFonts w:hint="eastAsia"/>
                <w:color w:val="000000" w:themeColor="text1"/>
              </w:rPr>
              <w:t>ながら、協力して課題を解決する。</w:t>
            </w:r>
          </w:p>
          <w:p w:rsidR="002B0DBE" w:rsidRPr="00C715A1" w:rsidRDefault="002B0DBE" w:rsidP="00C254D6">
            <w:pPr>
              <w:rPr>
                <w:color w:val="000000" w:themeColor="text1"/>
              </w:rPr>
            </w:pPr>
            <w:r w:rsidRPr="00C715A1">
              <w:rPr>
                <w:rFonts w:hint="eastAsia"/>
                <w:color w:val="000000" w:themeColor="text1"/>
              </w:rPr>
              <w:t>・活動を通して他者理解を深める。</w:t>
            </w:r>
          </w:p>
        </w:tc>
        <w:tc>
          <w:tcPr>
            <w:tcW w:w="3708" w:type="dxa"/>
          </w:tcPr>
          <w:p w:rsidR="009D24C2" w:rsidRPr="00C715A1" w:rsidRDefault="002B0DBE" w:rsidP="00C254D6">
            <w:pPr>
              <w:rPr>
                <w:color w:val="000000" w:themeColor="text1"/>
              </w:rPr>
            </w:pPr>
            <w:r w:rsidRPr="00C715A1">
              <w:rPr>
                <w:rFonts w:hint="eastAsia"/>
                <w:color w:val="000000" w:themeColor="text1"/>
              </w:rPr>
              <w:t>・あいこじゃんけん</w:t>
            </w:r>
          </w:p>
          <w:p w:rsidR="002B0DBE" w:rsidRPr="00C715A1" w:rsidRDefault="002B0DBE" w:rsidP="00C254D6">
            <w:pPr>
              <w:rPr>
                <w:color w:val="000000" w:themeColor="text1"/>
              </w:rPr>
            </w:pPr>
            <w:r w:rsidRPr="00C715A1">
              <w:rPr>
                <w:rFonts w:hint="eastAsia"/>
                <w:color w:val="000000" w:themeColor="text1"/>
              </w:rPr>
              <w:t>・サークルウエーブ</w:t>
            </w:r>
          </w:p>
          <w:p w:rsidR="002B0DBE" w:rsidRPr="00C715A1" w:rsidRDefault="002B0DBE" w:rsidP="00C254D6">
            <w:pPr>
              <w:rPr>
                <w:color w:val="000000" w:themeColor="text1"/>
              </w:rPr>
            </w:pPr>
            <w:r w:rsidRPr="00C715A1">
              <w:rPr>
                <w:rFonts w:hint="eastAsia"/>
                <w:color w:val="000000" w:themeColor="text1"/>
              </w:rPr>
              <w:t>・魔法のじゅうたん</w:t>
            </w:r>
          </w:p>
          <w:p w:rsidR="002B0DBE" w:rsidRPr="00C715A1" w:rsidRDefault="002B0DBE" w:rsidP="00C254D6">
            <w:pPr>
              <w:rPr>
                <w:color w:val="000000" w:themeColor="text1"/>
              </w:rPr>
            </w:pPr>
            <w:r w:rsidRPr="00C715A1">
              <w:rPr>
                <w:rFonts w:hint="eastAsia"/>
                <w:color w:val="000000" w:themeColor="text1"/>
              </w:rPr>
              <w:t>・ハブユーエバー</w:t>
            </w:r>
          </w:p>
          <w:p w:rsidR="009D24C2" w:rsidRPr="00C715A1" w:rsidRDefault="002B0DBE" w:rsidP="00C254D6">
            <w:pPr>
              <w:rPr>
                <w:color w:val="000000" w:themeColor="text1"/>
              </w:rPr>
            </w:pPr>
            <w:r w:rsidRPr="00C715A1">
              <w:rPr>
                <w:rFonts w:hint="eastAsia"/>
                <w:color w:val="000000" w:themeColor="text1"/>
              </w:rPr>
              <w:t>・ほめ</w:t>
            </w:r>
            <w:r w:rsidR="009D24C2" w:rsidRPr="00C715A1">
              <w:rPr>
                <w:rFonts w:hint="eastAsia"/>
                <w:color w:val="000000" w:themeColor="text1"/>
              </w:rPr>
              <w:t>方十人十色</w:t>
            </w:r>
          </w:p>
          <w:p w:rsidR="009D24C2" w:rsidRPr="00C715A1" w:rsidRDefault="002B0DBE" w:rsidP="00C254D6">
            <w:pPr>
              <w:rPr>
                <w:color w:val="000000" w:themeColor="text1"/>
              </w:rPr>
            </w:pPr>
            <w:r w:rsidRPr="00C715A1">
              <w:rPr>
                <w:rFonts w:hint="eastAsia"/>
                <w:color w:val="000000" w:themeColor="text1"/>
              </w:rPr>
              <w:t>・フープ・ザ・グループ</w:t>
            </w:r>
          </w:p>
        </w:tc>
      </w:tr>
      <w:tr w:rsidR="009D24C2" w:rsidRPr="00C715A1" w:rsidTr="006655BF">
        <w:trPr>
          <w:trHeight w:val="1956"/>
        </w:trPr>
        <w:tc>
          <w:tcPr>
            <w:tcW w:w="583" w:type="dxa"/>
            <w:vAlign w:val="center"/>
          </w:tcPr>
          <w:p w:rsidR="009D24C2" w:rsidRPr="00C715A1" w:rsidRDefault="006A77DA" w:rsidP="00090694">
            <w:pPr>
              <w:jc w:val="center"/>
              <w:rPr>
                <w:rFonts w:asciiTheme="minorEastAsia" w:hAnsiTheme="minorEastAsia"/>
                <w:color w:val="000000" w:themeColor="text1"/>
              </w:rPr>
            </w:pPr>
            <w:r w:rsidRPr="00C715A1">
              <w:rPr>
                <w:rFonts w:asciiTheme="minorEastAsia" w:hAnsiTheme="minorEastAsia" w:hint="eastAsia"/>
                <w:color w:val="000000" w:themeColor="text1"/>
              </w:rPr>
              <w:t>12</w:t>
            </w:r>
          </w:p>
        </w:tc>
        <w:tc>
          <w:tcPr>
            <w:tcW w:w="4619" w:type="dxa"/>
          </w:tcPr>
          <w:p w:rsidR="009D24C2" w:rsidRPr="00C715A1" w:rsidRDefault="002B0DBE" w:rsidP="002B0DBE">
            <w:pPr>
              <w:ind w:left="216" w:hangingChars="100" w:hanging="216"/>
              <w:rPr>
                <w:color w:val="000000" w:themeColor="text1"/>
              </w:rPr>
            </w:pPr>
            <w:r w:rsidRPr="00C715A1">
              <w:rPr>
                <w:rFonts w:hint="eastAsia"/>
                <w:color w:val="000000" w:themeColor="text1"/>
              </w:rPr>
              <w:t>・協力して課題を解決する喜びを体験する</w:t>
            </w:r>
            <w:r w:rsidR="009D24C2" w:rsidRPr="00C715A1">
              <w:rPr>
                <w:rFonts w:hint="eastAsia"/>
                <w:color w:val="000000" w:themeColor="text1"/>
              </w:rPr>
              <w:t>。</w:t>
            </w:r>
          </w:p>
        </w:tc>
        <w:tc>
          <w:tcPr>
            <w:tcW w:w="3708" w:type="dxa"/>
          </w:tcPr>
          <w:p w:rsidR="009D24C2" w:rsidRPr="00C715A1" w:rsidRDefault="002B0DBE" w:rsidP="00C254D6">
            <w:pPr>
              <w:rPr>
                <w:color w:val="000000" w:themeColor="text1"/>
              </w:rPr>
            </w:pPr>
            <w:r w:rsidRPr="00C715A1">
              <w:rPr>
                <w:rFonts w:hint="eastAsia"/>
                <w:color w:val="000000" w:themeColor="text1"/>
              </w:rPr>
              <w:t>・ビート</w:t>
            </w:r>
          </w:p>
          <w:p w:rsidR="002B0DBE" w:rsidRPr="00C715A1" w:rsidRDefault="002B0DBE" w:rsidP="00C254D6">
            <w:pPr>
              <w:rPr>
                <w:color w:val="000000" w:themeColor="text1"/>
              </w:rPr>
            </w:pPr>
            <w:r w:rsidRPr="00C715A1">
              <w:rPr>
                <w:rFonts w:hint="eastAsia"/>
                <w:color w:val="000000" w:themeColor="text1"/>
              </w:rPr>
              <w:t>・伝染ポーズ</w:t>
            </w:r>
          </w:p>
          <w:p w:rsidR="002B0DBE" w:rsidRPr="00C715A1" w:rsidRDefault="002B0DBE" w:rsidP="00C254D6">
            <w:pPr>
              <w:rPr>
                <w:color w:val="000000" w:themeColor="text1"/>
              </w:rPr>
            </w:pPr>
            <w:r w:rsidRPr="00C715A1">
              <w:rPr>
                <w:rFonts w:hint="eastAsia"/>
                <w:color w:val="000000" w:themeColor="text1"/>
              </w:rPr>
              <w:t>・風船列車</w:t>
            </w:r>
          </w:p>
          <w:p w:rsidR="002B0DBE" w:rsidRPr="00C715A1" w:rsidRDefault="002B0DBE" w:rsidP="00C254D6">
            <w:pPr>
              <w:rPr>
                <w:color w:val="000000" w:themeColor="text1"/>
              </w:rPr>
            </w:pPr>
            <w:r w:rsidRPr="00C715A1">
              <w:rPr>
                <w:rFonts w:hint="eastAsia"/>
                <w:color w:val="000000" w:themeColor="text1"/>
              </w:rPr>
              <w:t>・</w:t>
            </w:r>
            <w:r w:rsidR="00090694" w:rsidRPr="00C715A1">
              <w:rPr>
                <w:rFonts w:hint="eastAsia"/>
                <w:color w:val="000000" w:themeColor="text1"/>
              </w:rPr>
              <w:t>聖徳太子ゲーム</w:t>
            </w:r>
          </w:p>
          <w:p w:rsidR="00090694" w:rsidRPr="00C715A1" w:rsidRDefault="00090694" w:rsidP="00C254D6">
            <w:pPr>
              <w:rPr>
                <w:color w:val="000000" w:themeColor="text1"/>
              </w:rPr>
            </w:pPr>
            <w:r w:rsidRPr="00C715A1">
              <w:rPr>
                <w:rFonts w:hint="eastAsia"/>
                <w:color w:val="000000" w:themeColor="text1"/>
              </w:rPr>
              <w:t>・納豆リバー</w:t>
            </w:r>
          </w:p>
        </w:tc>
      </w:tr>
      <w:tr w:rsidR="009D24C2" w:rsidRPr="00C715A1" w:rsidTr="006655BF">
        <w:trPr>
          <w:trHeight w:val="1276"/>
        </w:trPr>
        <w:tc>
          <w:tcPr>
            <w:tcW w:w="583" w:type="dxa"/>
            <w:vAlign w:val="center"/>
          </w:tcPr>
          <w:p w:rsidR="009D24C2" w:rsidRPr="00C715A1" w:rsidRDefault="009D24C2" w:rsidP="006C7A27">
            <w:pPr>
              <w:jc w:val="center"/>
              <w:rPr>
                <w:color w:val="000000" w:themeColor="text1"/>
              </w:rPr>
            </w:pPr>
            <w:r w:rsidRPr="00C715A1">
              <w:rPr>
                <w:rFonts w:hint="eastAsia"/>
                <w:color w:val="000000" w:themeColor="text1"/>
              </w:rPr>
              <w:t>１</w:t>
            </w:r>
          </w:p>
        </w:tc>
        <w:tc>
          <w:tcPr>
            <w:tcW w:w="4619" w:type="dxa"/>
          </w:tcPr>
          <w:p w:rsidR="009D24C2" w:rsidRPr="00C715A1" w:rsidRDefault="009D24C2" w:rsidP="00C254D6">
            <w:pPr>
              <w:rPr>
                <w:color w:val="000000" w:themeColor="text1"/>
              </w:rPr>
            </w:pPr>
            <w:r w:rsidRPr="00C715A1">
              <w:rPr>
                <w:rFonts w:hint="eastAsia"/>
                <w:color w:val="000000" w:themeColor="text1"/>
              </w:rPr>
              <w:t>・自分の思いを発信する。</w:t>
            </w:r>
          </w:p>
        </w:tc>
        <w:tc>
          <w:tcPr>
            <w:tcW w:w="3708" w:type="dxa"/>
          </w:tcPr>
          <w:p w:rsidR="009D24C2" w:rsidRPr="00C715A1" w:rsidRDefault="009D24C2" w:rsidP="00C254D6">
            <w:pPr>
              <w:rPr>
                <w:color w:val="000000" w:themeColor="text1"/>
              </w:rPr>
            </w:pPr>
            <w:r w:rsidRPr="00C715A1">
              <w:rPr>
                <w:rFonts w:hint="eastAsia"/>
                <w:color w:val="000000" w:themeColor="text1"/>
              </w:rPr>
              <w:t>・リアクションドッキリチェック</w:t>
            </w:r>
          </w:p>
          <w:p w:rsidR="00E375AF" w:rsidRPr="00C715A1" w:rsidRDefault="009D24C2" w:rsidP="00C254D6">
            <w:pPr>
              <w:rPr>
                <w:color w:val="000000" w:themeColor="text1"/>
              </w:rPr>
            </w:pPr>
            <w:r w:rsidRPr="00C715A1">
              <w:rPr>
                <w:rFonts w:hint="eastAsia"/>
                <w:color w:val="000000" w:themeColor="text1"/>
              </w:rPr>
              <w:t>・してもらいたいこと十人十色</w:t>
            </w:r>
          </w:p>
          <w:p w:rsidR="009D24C2" w:rsidRPr="00C715A1" w:rsidRDefault="00E375AF" w:rsidP="00C254D6">
            <w:pPr>
              <w:rPr>
                <w:color w:val="000000" w:themeColor="text1"/>
              </w:rPr>
            </w:pPr>
            <w:r w:rsidRPr="00C715A1">
              <w:rPr>
                <w:rFonts w:hint="eastAsia"/>
                <w:color w:val="000000" w:themeColor="text1"/>
              </w:rPr>
              <w:t>・言いたい＆言ってほしい</w:t>
            </w:r>
          </w:p>
        </w:tc>
      </w:tr>
      <w:tr w:rsidR="009D24C2" w:rsidRPr="00C715A1" w:rsidTr="006655BF">
        <w:trPr>
          <w:trHeight w:val="1265"/>
        </w:trPr>
        <w:tc>
          <w:tcPr>
            <w:tcW w:w="583" w:type="dxa"/>
            <w:vAlign w:val="center"/>
          </w:tcPr>
          <w:p w:rsidR="009D24C2" w:rsidRPr="00C715A1" w:rsidRDefault="009D24C2" w:rsidP="006C7A27">
            <w:pPr>
              <w:jc w:val="center"/>
              <w:rPr>
                <w:color w:val="000000" w:themeColor="text1"/>
              </w:rPr>
            </w:pPr>
            <w:r w:rsidRPr="00C715A1">
              <w:rPr>
                <w:rFonts w:hint="eastAsia"/>
                <w:color w:val="000000" w:themeColor="text1"/>
              </w:rPr>
              <w:t>２</w:t>
            </w:r>
          </w:p>
        </w:tc>
        <w:tc>
          <w:tcPr>
            <w:tcW w:w="4619" w:type="dxa"/>
          </w:tcPr>
          <w:p w:rsidR="009D24C2" w:rsidRPr="00C715A1" w:rsidRDefault="00E375AF" w:rsidP="00183D6A">
            <w:pPr>
              <w:ind w:left="216" w:hangingChars="100" w:hanging="216"/>
              <w:rPr>
                <w:color w:val="000000" w:themeColor="text1"/>
              </w:rPr>
            </w:pPr>
            <w:r w:rsidRPr="00C715A1">
              <w:rPr>
                <w:rFonts w:hint="eastAsia"/>
                <w:color w:val="000000" w:themeColor="text1"/>
              </w:rPr>
              <w:t>・自分の感じ方や、友達の感じ方との違いを知り、認め合う。</w:t>
            </w:r>
          </w:p>
        </w:tc>
        <w:tc>
          <w:tcPr>
            <w:tcW w:w="3708" w:type="dxa"/>
          </w:tcPr>
          <w:p w:rsidR="009D24C2" w:rsidRPr="00C715A1" w:rsidRDefault="00E375AF" w:rsidP="00183D6A">
            <w:pPr>
              <w:ind w:left="216" w:hangingChars="100" w:hanging="216"/>
              <w:rPr>
                <w:color w:val="000000" w:themeColor="text1"/>
              </w:rPr>
            </w:pPr>
            <w:r w:rsidRPr="00C715A1">
              <w:rPr>
                <w:rFonts w:hint="eastAsia"/>
                <w:color w:val="000000" w:themeColor="text1"/>
              </w:rPr>
              <w:t>・リフレーミング</w:t>
            </w:r>
          </w:p>
          <w:p w:rsidR="00E375AF" w:rsidRPr="00C715A1" w:rsidRDefault="00E375AF" w:rsidP="00183D6A">
            <w:pPr>
              <w:ind w:left="216" w:hangingChars="100" w:hanging="216"/>
              <w:rPr>
                <w:color w:val="000000" w:themeColor="text1"/>
              </w:rPr>
            </w:pPr>
            <w:r w:rsidRPr="00C715A1">
              <w:rPr>
                <w:rFonts w:hint="eastAsia"/>
                <w:color w:val="000000" w:themeColor="text1"/>
              </w:rPr>
              <w:t>・いいとこ四面鏡</w:t>
            </w:r>
          </w:p>
          <w:p w:rsidR="009D24C2" w:rsidRPr="00C715A1" w:rsidRDefault="00090694" w:rsidP="00183D6A">
            <w:pPr>
              <w:ind w:left="216" w:hangingChars="100" w:hanging="216"/>
              <w:rPr>
                <w:color w:val="000000" w:themeColor="text1"/>
              </w:rPr>
            </w:pPr>
            <w:r w:rsidRPr="00C715A1">
              <w:rPr>
                <w:rFonts w:hint="eastAsia"/>
                <w:color w:val="000000" w:themeColor="text1"/>
              </w:rPr>
              <w:t>・</w:t>
            </w:r>
            <w:r w:rsidR="00E375AF" w:rsidRPr="00C715A1">
              <w:rPr>
                <w:rFonts w:hint="eastAsia"/>
                <w:color w:val="000000" w:themeColor="text1"/>
              </w:rPr>
              <w:t>共同絵画</w:t>
            </w:r>
          </w:p>
        </w:tc>
      </w:tr>
      <w:tr w:rsidR="009D24C2" w:rsidRPr="00C715A1" w:rsidTr="006655BF">
        <w:trPr>
          <w:trHeight w:val="972"/>
        </w:trPr>
        <w:tc>
          <w:tcPr>
            <w:tcW w:w="583" w:type="dxa"/>
            <w:vAlign w:val="center"/>
          </w:tcPr>
          <w:p w:rsidR="009D24C2" w:rsidRPr="00C715A1" w:rsidRDefault="009D24C2" w:rsidP="006C7A27">
            <w:pPr>
              <w:jc w:val="center"/>
              <w:rPr>
                <w:color w:val="000000" w:themeColor="text1"/>
              </w:rPr>
            </w:pPr>
            <w:r w:rsidRPr="00C715A1">
              <w:rPr>
                <w:rFonts w:hint="eastAsia"/>
                <w:color w:val="000000" w:themeColor="text1"/>
              </w:rPr>
              <w:t>３</w:t>
            </w:r>
          </w:p>
        </w:tc>
        <w:tc>
          <w:tcPr>
            <w:tcW w:w="4619" w:type="dxa"/>
          </w:tcPr>
          <w:p w:rsidR="009D24C2" w:rsidRPr="00C715A1" w:rsidRDefault="00527971" w:rsidP="00183D6A">
            <w:pPr>
              <w:ind w:left="216" w:hangingChars="100" w:hanging="216"/>
              <w:rPr>
                <w:color w:val="000000" w:themeColor="text1"/>
              </w:rPr>
            </w:pPr>
            <w:r w:rsidRPr="00C715A1">
              <w:rPr>
                <w:rFonts w:hint="eastAsia"/>
                <w:color w:val="000000" w:themeColor="text1"/>
              </w:rPr>
              <w:t>・自分の新たな一面に気づき自己</w:t>
            </w:r>
            <w:r w:rsidR="009D24C2" w:rsidRPr="00C715A1">
              <w:rPr>
                <w:rFonts w:hint="eastAsia"/>
                <w:color w:val="000000" w:themeColor="text1"/>
              </w:rPr>
              <w:t>肯定感を高める。</w:t>
            </w:r>
          </w:p>
        </w:tc>
        <w:tc>
          <w:tcPr>
            <w:tcW w:w="3708" w:type="dxa"/>
          </w:tcPr>
          <w:p w:rsidR="009D24C2" w:rsidRPr="00C715A1" w:rsidRDefault="009D24C2" w:rsidP="00C254D6">
            <w:pPr>
              <w:rPr>
                <w:color w:val="000000" w:themeColor="text1"/>
              </w:rPr>
            </w:pPr>
            <w:r w:rsidRPr="00C715A1">
              <w:rPr>
                <w:rFonts w:hint="eastAsia"/>
                <w:color w:val="000000" w:themeColor="text1"/>
              </w:rPr>
              <w:t>・別れの花束</w:t>
            </w:r>
          </w:p>
          <w:p w:rsidR="009D24C2" w:rsidRPr="00C715A1" w:rsidRDefault="00E375AF" w:rsidP="00C254D6">
            <w:pPr>
              <w:rPr>
                <w:color w:val="000000" w:themeColor="text1"/>
              </w:rPr>
            </w:pPr>
            <w:r w:rsidRPr="00C715A1">
              <w:rPr>
                <w:rFonts w:hint="eastAsia"/>
                <w:color w:val="000000" w:themeColor="text1"/>
              </w:rPr>
              <w:t>・感謝の気持ちを表そう</w:t>
            </w:r>
          </w:p>
        </w:tc>
      </w:tr>
    </w:tbl>
    <w:p w:rsidR="007B3F67" w:rsidRPr="00C715A1" w:rsidRDefault="007B3F67" w:rsidP="008D0752">
      <w:pPr>
        <w:ind w:firstLineChars="200" w:firstLine="432"/>
        <w:rPr>
          <w:color w:val="000000" w:themeColor="text1"/>
          <w:szCs w:val="21"/>
        </w:rPr>
      </w:pPr>
    </w:p>
    <w:p w:rsidR="009D24C2" w:rsidRPr="00C715A1" w:rsidRDefault="003C67B2" w:rsidP="008D0752">
      <w:pPr>
        <w:ind w:firstLineChars="200" w:firstLine="432"/>
        <w:rPr>
          <w:color w:val="000000" w:themeColor="text1"/>
          <w:szCs w:val="21"/>
        </w:rPr>
      </w:pPr>
      <w:r w:rsidRPr="00C715A1">
        <w:rPr>
          <w:rFonts w:hint="eastAsia"/>
          <w:color w:val="000000" w:themeColor="text1"/>
          <w:szCs w:val="21"/>
        </w:rPr>
        <w:lastRenderedPageBreak/>
        <w:t xml:space="preserve">ア　</w:t>
      </w:r>
      <w:r w:rsidR="004E6057" w:rsidRPr="00C715A1">
        <w:rPr>
          <w:rFonts w:hint="eastAsia"/>
          <w:color w:val="000000" w:themeColor="text1"/>
          <w:szCs w:val="21"/>
        </w:rPr>
        <w:t>教育支援センター</w:t>
      </w:r>
      <w:r w:rsidR="009D24C2" w:rsidRPr="00C715A1">
        <w:rPr>
          <w:rFonts w:hint="eastAsia"/>
          <w:color w:val="000000" w:themeColor="text1"/>
          <w:szCs w:val="21"/>
        </w:rPr>
        <w:t>「チャレンジ</w:t>
      </w:r>
      <w:r w:rsidR="004E6057" w:rsidRPr="00C715A1">
        <w:rPr>
          <w:rFonts w:hint="eastAsia"/>
          <w:color w:val="000000" w:themeColor="text1"/>
          <w:szCs w:val="21"/>
        </w:rPr>
        <w:t>タイム</w:t>
      </w:r>
      <w:r w:rsidR="009D24C2" w:rsidRPr="00C715A1">
        <w:rPr>
          <w:rFonts w:hint="eastAsia"/>
          <w:color w:val="000000" w:themeColor="text1"/>
          <w:szCs w:val="21"/>
        </w:rPr>
        <w:t>実践プログラム」</w:t>
      </w:r>
      <w:r w:rsidR="005B2761" w:rsidRPr="00C715A1">
        <w:rPr>
          <w:rFonts w:hint="eastAsia"/>
          <w:color w:val="000000" w:themeColor="text1"/>
          <w:szCs w:val="21"/>
        </w:rPr>
        <w:t>（活動記録</w:t>
      </w:r>
      <w:r w:rsidR="005657F3" w:rsidRPr="00C715A1">
        <w:rPr>
          <w:rFonts w:hint="eastAsia"/>
          <w:color w:val="000000" w:themeColor="text1"/>
          <w:szCs w:val="21"/>
        </w:rPr>
        <w:t>）</w:t>
      </w:r>
    </w:p>
    <w:p w:rsidR="009D24C2" w:rsidRPr="00C715A1" w:rsidRDefault="00D704C9" w:rsidP="00BB0010">
      <w:pPr>
        <w:ind w:rightChars="-66" w:right="-143" w:firstLineChars="281" w:firstLine="607"/>
        <w:rPr>
          <w:color w:val="000000" w:themeColor="text1"/>
          <w:szCs w:val="21"/>
        </w:rPr>
      </w:pPr>
      <w:r>
        <w:rPr>
          <w:noProof/>
          <w:color w:val="000000" w:themeColor="text1"/>
          <w:szCs w:val="21"/>
        </w:rPr>
        <w:pict>
          <v:rect id="正方形/長方形 1" o:spid="_x0000_s1027" style="position:absolute;left:0;text-align:left;margin-left:22.1pt;margin-top:1.45pt;width:437.25pt;height:364.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" filled="f" strokecolor="black [3213]" strokeweight=".5pt">
            <v:path arrowok="t"/>
          </v:rect>
        </w:pict>
      </w:r>
      <w:r w:rsidR="009D24C2" w:rsidRPr="00C715A1">
        <w:rPr>
          <w:rFonts w:hint="eastAsia"/>
          <w:color w:val="000000" w:themeColor="text1"/>
          <w:szCs w:val="21"/>
        </w:rPr>
        <w:t>１　活動のねらい</w:t>
      </w:r>
    </w:p>
    <w:p w:rsidR="009D24C2" w:rsidRPr="00C715A1" w:rsidRDefault="009D24C2" w:rsidP="00A47513">
      <w:pPr>
        <w:ind w:firstLineChars="375" w:firstLine="810"/>
        <w:rPr>
          <w:color w:val="000000" w:themeColor="text1"/>
          <w:szCs w:val="21"/>
        </w:rPr>
      </w:pPr>
      <w:r w:rsidRPr="00C715A1">
        <w:rPr>
          <w:rFonts w:hint="eastAsia"/>
          <w:color w:val="000000" w:themeColor="text1"/>
          <w:szCs w:val="21"/>
        </w:rPr>
        <w:t>・協力して課題を解決し、達成感を持たせる。</w:t>
      </w:r>
    </w:p>
    <w:p w:rsidR="009D24C2" w:rsidRPr="00C715A1" w:rsidRDefault="009D24C2" w:rsidP="00A47513">
      <w:pPr>
        <w:ind w:firstLineChars="382" w:firstLine="825"/>
        <w:rPr>
          <w:color w:val="000000" w:themeColor="text1"/>
          <w:szCs w:val="21"/>
        </w:rPr>
      </w:pPr>
      <w:r w:rsidRPr="00C715A1">
        <w:rPr>
          <w:rFonts w:hint="eastAsia"/>
          <w:color w:val="000000" w:themeColor="text1"/>
          <w:szCs w:val="21"/>
        </w:rPr>
        <w:t>・楽しみながら、他人や自分について気づく。</w:t>
      </w:r>
    </w:p>
    <w:p w:rsidR="009D24C2" w:rsidRPr="00C715A1" w:rsidRDefault="009D24C2" w:rsidP="00EB7F90">
      <w:pPr>
        <w:ind w:firstLineChars="500" w:firstLine="1080"/>
        <w:rPr>
          <w:color w:val="000000" w:themeColor="text1"/>
          <w:szCs w:val="21"/>
        </w:rPr>
      </w:pPr>
      <w:r w:rsidRPr="00C715A1">
        <w:rPr>
          <w:rFonts w:hint="eastAsia"/>
          <w:color w:val="000000" w:themeColor="text1"/>
          <w:szCs w:val="21"/>
        </w:rPr>
        <w:t>（</w:t>
      </w:r>
      <w:r w:rsidR="005B2761" w:rsidRPr="00C715A1">
        <w:rPr>
          <w:rFonts w:hint="eastAsia"/>
          <w:color w:val="000000" w:themeColor="text1"/>
          <w:szCs w:val="21"/>
        </w:rPr>
        <w:t>児童</w:t>
      </w:r>
      <w:r w:rsidRPr="00C715A1">
        <w:rPr>
          <w:rFonts w:hint="eastAsia"/>
          <w:color w:val="000000" w:themeColor="text1"/>
          <w:szCs w:val="21"/>
        </w:rPr>
        <w:t>生徒のめあて「友達を知ろう、自分を知ろう」）</w:t>
      </w:r>
    </w:p>
    <w:p w:rsidR="009D24C2" w:rsidRPr="00C715A1" w:rsidRDefault="009D24C2" w:rsidP="00EB7F90">
      <w:pPr>
        <w:ind w:firstLineChars="300" w:firstLine="648"/>
        <w:rPr>
          <w:color w:val="000000" w:themeColor="text1"/>
          <w:szCs w:val="21"/>
        </w:rPr>
      </w:pPr>
      <w:r w:rsidRPr="00C715A1">
        <w:rPr>
          <w:rFonts w:hint="eastAsia"/>
          <w:color w:val="000000" w:themeColor="text1"/>
          <w:szCs w:val="21"/>
        </w:rPr>
        <w:t>２　活動内容</w:t>
      </w:r>
    </w:p>
    <w:p w:rsidR="009D24C2" w:rsidRPr="00C715A1" w:rsidRDefault="00EB7F90" w:rsidP="00EB7F90">
      <w:pPr>
        <w:ind w:firstLineChars="400" w:firstLine="864"/>
        <w:rPr>
          <w:color w:val="000000" w:themeColor="text1"/>
          <w:szCs w:val="21"/>
        </w:rPr>
      </w:pPr>
      <w:r w:rsidRPr="00C715A1">
        <w:rPr>
          <w:rFonts w:asciiTheme="minorEastAsia" w:hAnsiTheme="minorEastAsia" w:hint="eastAsia"/>
          <w:color w:val="000000" w:themeColor="text1"/>
          <w:szCs w:val="21"/>
        </w:rPr>
        <w:t xml:space="preserve">⑴　</w:t>
      </w:r>
      <w:r w:rsidR="00DB6900">
        <w:rPr>
          <w:rFonts w:hint="eastAsia"/>
          <w:color w:val="000000" w:themeColor="text1"/>
          <w:szCs w:val="21"/>
        </w:rPr>
        <w:t>「ポーズタグ」</w:t>
      </w:r>
      <w:r w:rsidR="009D24C2" w:rsidRPr="00C715A1">
        <w:rPr>
          <w:rFonts w:hint="eastAsia"/>
          <w:color w:val="000000" w:themeColor="text1"/>
          <w:szCs w:val="21"/>
        </w:rPr>
        <w:t>（５分）</w:t>
      </w:r>
    </w:p>
    <w:p w:rsidR="009D24C2" w:rsidRPr="00C715A1" w:rsidRDefault="009D24C2" w:rsidP="009D24C2">
      <w:pPr>
        <w:rPr>
          <w:color w:val="000000" w:themeColor="text1"/>
          <w:szCs w:val="21"/>
        </w:rPr>
      </w:pPr>
      <w:r w:rsidRPr="00C715A1">
        <w:rPr>
          <w:rFonts w:hint="eastAsia"/>
          <w:color w:val="000000" w:themeColor="text1"/>
          <w:szCs w:val="21"/>
        </w:rPr>
        <w:t xml:space="preserve">　　</w:t>
      </w:r>
      <w:r w:rsidR="00EB7F90" w:rsidRPr="00C715A1">
        <w:rPr>
          <w:rFonts w:hint="eastAsia"/>
          <w:color w:val="000000" w:themeColor="text1"/>
          <w:szCs w:val="21"/>
        </w:rPr>
        <w:t xml:space="preserve">　　　</w:t>
      </w:r>
      <w:r w:rsidRPr="00C715A1">
        <w:rPr>
          <w:rFonts w:hint="eastAsia"/>
          <w:color w:val="000000" w:themeColor="text1"/>
          <w:szCs w:val="21"/>
        </w:rPr>
        <w:t>・頭・おなか・おしり星人にわかれて、タッチしたらその星人になっていく。</w:t>
      </w:r>
    </w:p>
    <w:p w:rsidR="009D24C2" w:rsidRPr="00C715A1" w:rsidRDefault="009D24C2" w:rsidP="009D24C2">
      <w:pPr>
        <w:rPr>
          <w:color w:val="000000" w:themeColor="text1"/>
          <w:szCs w:val="21"/>
        </w:rPr>
      </w:pPr>
      <w:r w:rsidRPr="00C715A1">
        <w:rPr>
          <w:rFonts w:hint="eastAsia"/>
          <w:color w:val="000000" w:themeColor="text1"/>
          <w:szCs w:val="21"/>
        </w:rPr>
        <w:t xml:space="preserve">　　</w:t>
      </w:r>
      <w:r w:rsidR="00EB7F90" w:rsidRPr="00C715A1">
        <w:rPr>
          <w:rFonts w:hint="eastAsia"/>
          <w:color w:val="000000" w:themeColor="text1"/>
          <w:szCs w:val="21"/>
        </w:rPr>
        <w:t xml:space="preserve">　　　</w:t>
      </w:r>
      <w:r w:rsidRPr="00C715A1">
        <w:rPr>
          <w:rFonts w:hint="eastAsia"/>
          <w:color w:val="000000" w:themeColor="text1"/>
          <w:szCs w:val="21"/>
        </w:rPr>
        <w:t>・安全のため、スピードを制限して行う。</w:t>
      </w:r>
    </w:p>
    <w:p w:rsidR="009D24C2" w:rsidRPr="00C715A1" w:rsidRDefault="00EB7F90" w:rsidP="00EB7F90">
      <w:pPr>
        <w:ind w:firstLineChars="400" w:firstLine="864"/>
        <w:rPr>
          <w:color w:val="000000" w:themeColor="text1"/>
          <w:szCs w:val="21"/>
        </w:rPr>
      </w:pPr>
      <w:r w:rsidRPr="00C715A1">
        <w:rPr>
          <w:rFonts w:asciiTheme="minorEastAsia" w:hAnsiTheme="minorEastAsia" w:hint="eastAsia"/>
          <w:color w:val="000000" w:themeColor="text1"/>
          <w:szCs w:val="21"/>
        </w:rPr>
        <w:t xml:space="preserve">⑵　</w:t>
      </w:r>
      <w:r w:rsidRPr="00C715A1">
        <w:rPr>
          <w:rFonts w:hint="eastAsia"/>
          <w:color w:val="000000" w:themeColor="text1"/>
          <w:szCs w:val="21"/>
        </w:rPr>
        <w:t>「人間知恵の輪」（</w:t>
      </w:r>
      <w:r w:rsidRPr="00C715A1">
        <w:rPr>
          <w:rFonts w:asciiTheme="minorEastAsia" w:hAnsiTheme="minorEastAsia" w:hint="eastAsia"/>
          <w:color w:val="000000" w:themeColor="text1"/>
          <w:szCs w:val="21"/>
        </w:rPr>
        <w:t>10</w:t>
      </w:r>
      <w:r w:rsidR="009D24C2" w:rsidRPr="00C715A1">
        <w:rPr>
          <w:rFonts w:hint="eastAsia"/>
          <w:color w:val="000000" w:themeColor="text1"/>
          <w:szCs w:val="21"/>
        </w:rPr>
        <w:t>分）</w:t>
      </w:r>
    </w:p>
    <w:p w:rsidR="009D24C2" w:rsidRPr="00C715A1" w:rsidRDefault="009D24C2" w:rsidP="00EB7F90">
      <w:pPr>
        <w:ind w:left="1296" w:hangingChars="600" w:hanging="1296"/>
        <w:rPr>
          <w:color w:val="000000" w:themeColor="text1"/>
          <w:szCs w:val="21"/>
        </w:rPr>
      </w:pPr>
      <w:r w:rsidRPr="00C715A1">
        <w:rPr>
          <w:rFonts w:hint="eastAsia"/>
          <w:color w:val="000000" w:themeColor="text1"/>
          <w:szCs w:val="21"/>
        </w:rPr>
        <w:t xml:space="preserve">　　</w:t>
      </w:r>
      <w:r w:rsidR="00EB7F90" w:rsidRPr="00C715A1">
        <w:rPr>
          <w:rFonts w:hint="eastAsia"/>
          <w:color w:val="000000" w:themeColor="text1"/>
          <w:szCs w:val="21"/>
        </w:rPr>
        <w:t xml:space="preserve">    </w:t>
      </w:r>
      <w:r w:rsidR="00EB7F90" w:rsidRPr="00C715A1">
        <w:rPr>
          <w:rFonts w:hint="eastAsia"/>
          <w:color w:val="000000" w:themeColor="text1"/>
          <w:szCs w:val="21"/>
        </w:rPr>
        <w:t xml:space="preserve">　</w:t>
      </w:r>
      <w:r w:rsidRPr="00C715A1">
        <w:rPr>
          <w:rFonts w:hint="eastAsia"/>
          <w:color w:val="000000" w:themeColor="text1"/>
          <w:szCs w:val="21"/>
        </w:rPr>
        <w:t>・円になり隣の人以外の二人の人と手をつなぐ。円になるように意見を出し合いながら腕のもつれをほどいていく。</w:t>
      </w:r>
    </w:p>
    <w:p w:rsidR="009D24C2" w:rsidRPr="00C715A1" w:rsidRDefault="00EB7F90" w:rsidP="00EB7F90">
      <w:pPr>
        <w:ind w:firstLineChars="300" w:firstLine="648"/>
        <w:rPr>
          <w:color w:val="000000" w:themeColor="text1"/>
          <w:szCs w:val="21"/>
        </w:rPr>
      </w:pPr>
      <w:r w:rsidRPr="00C715A1">
        <w:rPr>
          <w:rFonts w:hint="eastAsia"/>
          <w:color w:val="000000" w:themeColor="text1"/>
          <w:szCs w:val="21"/>
        </w:rPr>
        <w:t xml:space="preserve">  </w:t>
      </w:r>
      <w:r w:rsidRPr="00C715A1">
        <w:rPr>
          <w:rFonts w:asciiTheme="minorEastAsia" w:hAnsiTheme="minorEastAsia" w:hint="eastAsia"/>
          <w:color w:val="000000" w:themeColor="text1"/>
          <w:szCs w:val="21"/>
        </w:rPr>
        <w:t xml:space="preserve">⑶ </w:t>
      </w:r>
      <w:r w:rsidR="009D24C2" w:rsidRPr="00C715A1">
        <w:rPr>
          <w:rFonts w:hint="eastAsia"/>
          <w:color w:val="000000" w:themeColor="text1"/>
          <w:szCs w:val="21"/>
        </w:rPr>
        <w:t>「</w:t>
      </w:r>
      <w:r w:rsidRPr="00C715A1">
        <w:rPr>
          <w:rFonts w:hint="eastAsia"/>
          <w:color w:val="000000" w:themeColor="text1"/>
          <w:szCs w:val="21"/>
        </w:rPr>
        <w:t>ジョハリの窓」（</w:t>
      </w:r>
      <w:r w:rsidRPr="00C715A1">
        <w:rPr>
          <w:rFonts w:asciiTheme="minorEastAsia" w:hAnsiTheme="minorEastAsia" w:hint="eastAsia"/>
          <w:color w:val="000000" w:themeColor="text1"/>
          <w:szCs w:val="21"/>
        </w:rPr>
        <w:t>25</w:t>
      </w:r>
      <w:r w:rsidR="009D24C2" w:rsidRPr="00C715A1">
        <w:rPr>
          <w:rFonts w:hint="eastAsia"/>
          <w:color w:val="000000" w:themeColor="text1"/>
          <w:szCs w:val="21"/>
        </w:rPr>
        <w:t>分）</w:t>
      </w:r>
    </w:p>
    <w:p w:rsidR="009D24C2" w:rsidRPr="00C715A1" w:rsidRDefault="009D24C2" w:rsidP="00EB7F90">
      <w:pPr>
        <w:ind w:left="1296" w:hangingChars="600" w:hanging="1296"/>
        <w:rPr>
          <w:color w:val="000000" w:themeColor="text1"/>
          <w:szCs w:val="21"/>
        </w:rPr>
      </w:pPr>
      <w:r w:rsidRPr="00C715A1">
        <w:rPr>
          <w:rFonts w:hint="eastAsia"/>
          <w:color w:val="000000" w:themeColor="text1"/>
          <w:szCs w:val="21"/>
        </w:rPr>
        <w:t xml:space="preserve">　　</w:t>
      </w:r>
      <w:r w:rsidR="00EB7F90" w:rsidRPr="00C715A1">
        <w:rPr>
          <w:rFonts w:hint="eastAsia"/>
          <w:color w:val="000000" w:themeColor="text1"/>
          <w:szCs w:val="21"/>
        </w:rPr>
        <w:t xml:space="preserve">      </w:t>
      </w:r>
      <w:r w:rsidRPr="00C715A1">
        <w:rPr>
          <w:rFonts w:hint="eastAsia"/>
          <w:color w:val="000000" w:themeColor="text1"/>
          <w:szCs w:val="21"/>
        </w:rPr>
        <w:t>・グループの中の一人について、他のメンバーがジョハリの窓シートの項目で、その人のイメージに合う項目を指さす。</w:t>
      </w:r>
    </w:p>
    <w:p w:rsidR="009D24C2" w:rsidRPr="00C715A1" w:rsidRDefault="009D24C2" w:rsidP="00183D6A">
      <w:pPr>
        <w:ind w:left="648" w:hangingChars="300" w:hanging="648"/>
        <w:rPr>
          <w:color w:val="000000" w:themeColor="text1"/>
          <w:szCs w:val="21"/>
        </w:rPr>
      </w:pPr>
      <w:r w:rsidRPr="00C715A1">
        <w:rPr>
          <w:rFonts w:hint="eastAsia"/>
          <w:color w:val="000000" w:themeColor="text1"/>
          <w:szCs w:val="21"/>
        </w:rPr>
        <w:t xml:space="preserve">　　</w:t>
      </w:r>
      <w:r w:rsidR="00EB7F90" w:rsidRPr="00C715A1">
        <w:rPr>
          <w:rFonts w:hint="eastAsia"/>
          <w:color w:val="000000" w:themeColor="text1"/>
          <w:szCs w:val="21"/>
        </w:rPr>
        <w:t xml:space="preserve">      </w:t>
      </w:r>
      <w:r w:rsidRPr="00C715A1">
        <w:rPr>
          <w:rFonts w:hint="eastAsia"/>
          <w:color w:val="000000" w:themeColor="text1"/>
          <w:szCs w:val="21"/>
        </w:rPr>
        <w:t>・言われた人は、「本当の私は…」と言って自分の考えている項目を指さす。</w:t>
      </w:r>
    </w:p>
    <w:p w:rsidR="009D24C2" w:rsidRPr="00C715A1" w:rsidRDefault="009D24C2" w:rsidP="00183D6A">
      <w:pPr>
        <w:ind w:left="648" w:hangingChars="300" w:hanging="648"/>
        <w:rPr>
          <w:color w:val="000000" w:themeColor="text1"/>
          <w:szCs w:val="21"/>
        </w:rPr>
      </w:pPr>
      <w:r w:rsidRPr="00C715A1">
        <w:rPr>
          <w:rFonts w:hint="eastAsia"/>
          <w:color w:val="000000" w:themeColor="text1"/>
          <w:szCs w:val="21"/>
        </w:rPr>
        <w:t xml:space="preserve">　　</w:t>
      </w:r>
      <w:r w:rsidR="005B2761" w:rsidRPr="00C715A1">
        <w:rPr>
          <w:rFonts w:hint="eastAsia"/>
          <w:color w:val="000000" w:themeColor="text1"/>
          <w:szCs w:val="21"/>
        </w:rPr>
        <w:t xml:space="preserve">　　　</w:t>
      </w:r>
      <w:r w:rsidRPr="00C715A1">
        <w:rPr>
          <w:rFonts w:hint="eastAsia"/>
          <w:color w:val="000000" w:themeColor="text1"/>
          <w:szCs w:val="21"/>
        </w:rPr>
        <w:t>・</w:t>
      </w:r>
      <w:r w:rsidR="005B2761" w:rsidRPr="00C715A1">
        <w:rPr>
          <w:rFonts w:hint="eastAsia"/>
          <w:color w:val="000000" w:themeColor="text1"/>
          <w:szCs w:val="21"/>
        </w:rPr>
        <w:t>一人ずつ</w:t>
      </w:r>
      <w:r w:rsidRPr="00C715A1">
        <w:rPr>
          <w:rFonts w:hint="eastAsia"/>
          <w:color w:val="000000" w:themeColor="text1"/>
          <w:szCs w:val="21"/>
        </w:rPr>
        <w:t>順番に替わり合って言っていく。</w:t>
      </w:r>
    </w:p>
    <w:p w:rsidR="009D24C2" w:rsidRPr="00C715A1" w:rsidRDefault="00EB7F90" w:rsidP="005B2761">
      <w:pPr>
        <w:ind w:firstLineChars="400" w:firstLine="864"/>
        <w:rPr>
          <w:color w:val="000000" w:themeColor="text1"/>
          <w:szCs w:val="21"/>
        </w:rPr>
      </w:pPr>
      <w:r w:rsidRPr="00C715A1">
        <w:rPr>
          <w:rFonts w:asciiTheme="minorEastAsia" w:hAnsiTheme="minorEastAsia" w:hint="eastAsia"/>
          <w:color w:val="000000" w:themeColor="text1"/>
          <w:szCs w:val="21"/>
        </w:rPr>
        <w:t>⑷</w:t>
      </w:r>
      <w:r w:rsidR="005B2761" w:rsidRPr="00C715A1">
        <w:rPr>
          <w:rFonts w:asciiTheme="minorEastAsia" w:hAnsiTheme="minorEastAsia" w:hint="eastAsia"/>
          <w:color w:val="000000" w:themeColor="text1"/>
          <w:szCs w:val="21"/>
        </w:rPr>
        <w:t xml:space="preserve">　</w:t>
      </w:r>
      <w:r w:rsidR="009D24C2" w:rsidRPr="00C715A1">
        <w:rPr>
          <w:rFonts w:hint="eastAsia"/>
          <w:color w:val="000000" w:themeColor="text1"/>
          <w:szCs w:val="21"/>
        </w:rPr>
        <w:t>ふり</w:t>
      </w:r>
      <w:r w:rsidR="00876F61" w:rsidRPr="00C715A1">
        <w:rPr>
          <w:rFonts w:hint="eastAsia"/>
          <w:color w:val="000000" w:themeColor="text1"/>
          <w:szCs w:val="21"/>
        </w:rPr>
        <w:t>返り</w:t>
      </w:r>
      <w:r w:rsidR="009D24C2" w:rsidRPr="00C715A1">
        <w:rPr>
          <w:rFonts w:hint="eastAsia"/>
          <w:color w:val="000000" w:themeColor="text1"/>
          <w:szCs w:val="21"/>
        </w:rPr>
        <w:t>（５分）</w:t>
      </w:r>
    </w:p>
    <w:p w:rsidR="009D24C2" w:rsidRPr="00C715A1" w:rsidRDefault="009D24C2" w:rsidP="009D24C2">
      <w:pPr>
        <w:rPr>
          <w:color w:val="000000" w:themeColor="text1"/>
          <w:szCs w:val="21"/>
        </w:rPr>
      </w:pPr>
      <w:r w:rsidRPr="00C715A1">
        <w:rPr>
          <w:rFonts w:hint="eastAsia"/>
          <w:color w:val="000000" w:themeColor="text1"/>
          <w:szCs w:val="21"/>
        </w:rPr>
        <w:t xml:space="preserve">　　</w:t>
      </w:r>
      <w:r w:rsidR="005B2761" w:rsidRPr="00C715A1">
        <w:rPr>
          <w:rFonts w:hint="eastAsia"/>
          <w:color w:val="000000" w:themeColor="text1"/>
          <w:szCs w:val="21"/>
        </w:rPr>
        <w:t xml:space="preserve">　　　</w:t>
      </w:r>
      <w:r w:rsidR="00876F61" w:rsidRPr="00C715A1">
        <w:rPr>
          <w:rFonts w:hint="eastAsia"/>
          <w:color w:val="000000" w:themeColor="text1"/>
          <w:szCs w:val="21"/>
        </w:rPr>
        <w:t>・ふり返り</w:t>
      </w:r>
      <w:r w:rsidRPr="00C715A1">
        <w:rPr>
          <w:rFonts w:hint="eastAsia"/>
          <w:color w:val="000000" w:themeColor="text1"/>
          <w:szCs w:val="21"/>
        </w:rPr>
        <w:t>カードに記入する。</w:t>
      </w:r>
    </w:p>
    <w:p w:rsidR="009D24C2" w:rsidRPr="00C715A1" w:rsidRDefault="005B2761" w:rsidP="005B2761">
      <w:pPr>
        <w:ind w:firstLineChars="300" w:firstLine="648"/>
        <w:rPr>
          <w:color w:val="000000" w:themeColor="text1"/>
          <w:szCs w:val="21"/>
        </w:rPr>
      </w:pPr>
      <w:r w:rsidRPr="00C715A1">
        <w:rPr>
          <w:rFonts w:hint="eastAsia"/>
          <w:color w:val="000000" w:themeColor="text1"/>
          <w:szCs w:val="21"/>
        </w:rPr>
        <w:t>３</w:t>
      </w:r>
      <w:r w:rsidR="009D24C2" w:rsidRPr="00C715A1">
        <w:rPr>
          <w:rFonts w:hint="eastAsia"/>
          <w:color w:val="000000" w:themeColor="text1"/>
          <w:szCs w:val="21"/>
        </w:rPr>
        <w:t xml:space="preserve">　準備物　</w:t>
      </w:r>
    </w:p>
    <w:p w:rsidR="009D24C2" w:rsidRPr="00C715A1" w:rsidRDefault="009D24C2" w:rsidP="009D24C2">
      <w:pPr>
        <w:rPr>
          <w:color w:val="000000" w:themeColor="text1"/>
          <w:szCs w:val="21"/>
        </w:rPr>
      </w:pPr>
      <w:r w:rsidRPr="00C715A1">
        <w:rPr>
          <w:rFonts w:hint="eastAsia"/>
          <w:color w:val="000000" w:themeColor="text1"/>
          <w:szCs w:val="21"/>
        </w:rPr>
        <w:t xml:space="preserve">　　</w:t>
      </w:r>
      <w:r w:rsidR="005B2761" w:rsidRPr="00C715A1">
        <w:rPr>
          <w:rFonts w:hint="eastAsia"/>
          <w:color w:val="000000" w:themeColor="text1"/>
          <w:szCs w:val="21"/>
        </w:rPr>
        <w:t xml:space="preserve">　　　</w:t>
      </w:r>
      <w:r w:rsidRPr="00C715A1">
        <w:rPr>
          <w:rFonts w:hint="eastAsia"/>
          <w:color w:val="000000" w:themeColor="text1"/>
          <w:szCs w:val="21"/>
        </w:rPr>
        <w:t>ジョハリの窓シート　　ふり</w:t>
      </w:r>
      <w:r w:rsidR="004E6057" w:rsidRPr="00C715A1">
        <w:rPr>
          <w:rFonts w:hint="eastAsia"/>
          <w:color w:val="000000" w:themeColor="text1"/>
          <w:szCs w:val="21"/>
        </w:rPr>
        <w:t>返り</w:t>
      </w:r>
      <w:r w:rsidRPr="00C715A1">
        <w:rPr>
          <w:rFonts w:hint="eastAsia"/>
          <w:color w:val="000000" w:themeColor="text1"/>
          <w:szCs w:val="21"/>
        </w:rPr>
        <w:t>カード</w:t>
      </w:r>
    </w:p>
    <w:p w:rsidR="009D24C2" w:rsidRPr="00C715A1" w:rsidRDefault="009D24C2" w:rsidP="003C67B2">
      <w:pPr>
        <w:ind w:left="216" w:hangingChars="100" w:hanging="216"/>
        <w:rPr>
          <w:color w:val="000000" w:themeColor="text1"/>
          <w:szCs w:val="21"/>
        </w:rPr>
      </w:pPr>
      <w:r w:rsidRPr="00C715A1">
        <w:rPr>
          <w:rFonts w:hint="eastAsia"/>
          <w:color w:val="000000" w:themeColor="text1"/>
          <w:szCs w:val="21"/>
        </w:rPr>
        <w:t xml:space="preserve">　　</w:t>
      </w:r>
      <w:r w:rsidR="003C67B2" w:rsidRPr="00C715A1">
        <w:rPr>
          <w:rFonts w:hint="eastAsia"/>
          <w:color w:val="000000" w:themeColor="text1"/>
          <w:szCs w:val="21"/>
        </w:rPr>
        <w:t xml:space="preserve">イ　</w:t>
      </w:r>
      <w:r w:rsidR="005657F3" w:rsidRPr="00C715A1">
        <w:rPr>
          <w:rFonts w:hint="eastAsia"/>
          <w:color w:val="000000" w:themeColor="text1"/>
          <w:szCs w:val="21"/>
        </w:rPr>
        <w:t>考察</w:t>
      </w:r>
    </w:p>
    <w:p w:rsidR="008333AA" w:rsidRPr="00C715A1" w:rsidRDefault="00F14E1A" w:rsidP="008333AA">
      <w:pPr>
        <w:ind w:leftChars="300" w:left="648"/>
        <w:rPr>
          <w:color w:val="000000" w:themeColor="text1"/>
          <w:szCs w:val="21"/>
        </w:rPr>
      </w:pPr>
      <w:r w:rsidRPr="00C715A1">
        <w:rPr>
          <w:rFonts w:hint="eastAsia"/>
          <w:color w:val="000000" w:themeColor="text1"/>
          <w:szCs w:val="21"/>
        </w:rPr>
        <w:t xml:space="preserve">　回数を重ねるごとに、お互いのことを知り合ったり協力して課題を達成したりする活動を、全員で楽しみながら体験することができた。</w:t>
      </w:r>
      <w:r w:rsidR="00BF4252" w:rsidRPr="00C715A1">
        <w:rPr>
          <w:rFonts w:hint="eastAsia"/>
          <w:color w:val="000000" w:themeColor="text1"/>
          <w:szCs w:val="21"/>
        </w:rPr>
        <w:t>ふり返りカードを見ると、</w:t>
      </w:r>
      <w:r w:rsidRPr="00C715A1">
        <w:rPr>
          <w:rFonts w:hint="eastAsia"/>
          <w:color w:val="000000" w:themeColor="text1"/>
          <w:szCs w:val="21"/>
        </w:rPr>
        <w:t>活動の中で友達と自分の似ているところを発見したり友達のよいところを見つけたりすることで、</w:t>
      </w:r>
      <w:r w:rsidR="00BF4252" w:rsidRPr="00C715A1">
        <w:rPr>
          <w:rFonts w:hint="eastAsia"/>
          <w:color w:val="000000" w:themeColor="text1"/>
          <w:szCs w:val="21"/>
        </w:rPr>
        <w:t>安心感や一体感を持つ</w:t>
      </w:r>
      <w:r w:rsidRPr="00C715A1">
        <w:rPr>
          <w:rFonts w:hint="eastAsia"/>
          <w:color w:val="000000" w:themeColor="text1"/>
          <w:szCs w:val="21"/>
        </w:rPr>
        <w:t>ことにつながったようである。</w:t>
      </w:r>
      <w:r w:rsidR="00BF4252" w:rsidRPr="00C715A1">
        <w:rPr>
          <w:rFonts w:hint="eastAsia"/>
          <w:color w:val="000000" w:themeColor="text1"/>
          <w:szCs w:val="21"/>
        </w:rPr>
        <w:t>また、活動前は恥ずかしさや緊張感を持っていた</w:t>
      </w:r>
      <w:r w:rsidR="004E6057" w:rsidRPr="00C715A1">
        <w:rPr>
          <w:rFonts w:hint="eastAsia"/>
          <w:color w:val="000000" w:themeColor="text1"/>
          <w:szCs w:val="21"/>
        </w:rPr>
        <w:t>児童生徒</w:t>
      </w:r>
      <w:r w:rsidR="00BF4252" w:rsidRPr="00C715A1">
        <w:rPr>
          <w:rFonts w:hint="eastAsia"/>
          <w:color w:val="000000" w:themeColor="text1"/>
          <w:szCs w:val="21"/>
        </w:rPr>
        <w:t>も、活動終了後には「恥ずかしかったけれど楽しかった」「難しいと思ったけどがんばってできた」「みんなで一つのことをやり遂げるとスッキリする」と達成感を持つことができたようである。活動を通して体験したこと</w:t>
      </w:r>
      <w:r w:rsidR="00721047" w:rsidRPr="00C715A1">
        <w:rPr>
          <w:rFonts w:hint="eastAsia"/>
          <w:color w:val="000000" w:themeColor="text1"/>
          <w:szCs w:val="21"/>
        </w:rPr>
        <w:t>を、日常生活での自信やチャレンジする気持ちへとつなげ</w:t>
      </w:r>
      <w:r w:rsidR="004E6057" w:rsidRPr="00C715A1">
        <w:rPr>
          <w:rFonts w:hint="eastAsia"/>
          <w:color w:val="000000" w:themeColor="text1"/>
          <w:szCs w:val="21"/>
        </w:rPr>
        <w:t>ることが</w:t>
      </w:r>
      <w:r w:rsidR="007146E9" w:rsidRPr="00C715A1">
        <w:rPr>
          <w:rFonts w:hint="eastAsia"/>
          <w:color w:val="000000" w:themeColor="text1"/>
          <w:szCs w:val="21"/>
        </w:rPr>
        <w:t>今後の</w:t>
      </w:r>
      <w:r w:rsidR="004E6057" w:rsidRPr="00C715A1">
        <w:rPr>
          <w:rFonts w:hint="eastAsia"/>
          <w:color w:val="000000" w:themeColor="text1"/>
          <w:szCs w:val="21"/>
        </w:rPr>
        <w:t>課題である</w:t>
      </w:r>
      <w:r w:rsidR="008333AA" w:rsidRPr="00C715A1">
        <w:rPr>
          <w:rFonts w:hint="eastAsia"/>
          <w:color w:val="000000" w:themeColor="text1"/>
          <w:szCs w:val="21"/>
        </w:rPr>
        <w:t>。</w:t>
      </w:r>
    </w:p>
    <w:p w:rsidR="006E4466" w:rsidRPr="00C715A1" w:rsidRDefault="007B3F67" w:rsidP="00BF4252">
      <w:pPr>
        <w:ind w:firstLineChars="100" w:firstLine="216"/>
        <w:rPr>
          <w:color w:val="000000" w:themeColor="text1"/>
          <w:szCs w:val="21"/>
        </w:rPr>
      </w:pPr>
      <w:r w:rsidRPr="00C715A1">
        <w:rPr>
          <w:rFonts w:asciiTheme="minorEastAsia" w:hAnsiTheme="minorEastAsia" w:hint="eastAsia"/>
          <w:color w:val="000000" w:themeColor="text1"/>
          <w:szCs w:val="21"/>
        </w:rPr>
        <w:t xml:space="preserve">⑷　</w:t>
      </w:r>
      <w:r w:rsidR="00B117C0" w:rsidRPr="00C715A1">
        <w:rPr>
          <w:rFonts w:hint="eastAsia"/>
          <w:color w:val="000000" w:themeColor="text1"/>
          <w:szCs w:val="21"/>
        </w:rPr>
        <w:t>中学校区</w:t>
      </w:r>
      <w:r w:rsidR="00373DE5" w:rsidRPr="00C715A1">
        <w:rPr>
          <w:rFonts w:hint="eastAsia"/>
          <w:color w:val="000000" w:themeColor="text1"/>
          <w:szCs w:val="21"/>
        </w:rPr>
        <w:t>の小小連携</w:t>
      </w:r>
      <w:r w:rsidR="006E4466" w:rsidRPr="00C715A1">
        <w:rPr>
          <w:rFonts w:hint="eastAsia"/>
          <w:color w:val="000000" w:themeColor="text1"/>
          <w:szCs w:val="21"/>
        </w:rPr>
        <w:t>の提案</w:t>
      </w:r>
    </w:p>
    <w:p w:rsidR="008166FB" w:rsidRPr="00C715A1" w:rsidRDefault="00B117C0" w:rsidP="00F14E1A">
      <w:pPr>
        <w:ind w:leftChars="200" w:left="432" w:firstLineChars="100" w:firstLine="216"/>
        <w:rPr>
          <w:color w:val="000000" w:themeColor="text1"/>
          <w:szCs w:val="21"/>
        </w:rPr>
      </w:pPr>
      <w:r w:rsidRPr="00C715A1">
        <w:rPr>
          <w:rFonts w:hint="eastAsia"/>
          <w:color w:val="000000" w:themeColor="text1"/>
          <w:szCs w:val="21"/>
        </w:rPr>
        <w:t>中学校区で</w:t>
      </w:r>
      <w:r w:rsidR="00373DE5" w:rsidRPr="00C715A1">
        <w:rPr>
          <w:rFonts w:hint="eastAsia"/>
          <w:color w:val="000000" w:themeColor="text1"/>
          <w:szCs w:val="21"/>
        </w:rPr>
        <w:t>小小連携</w:t>
      </w:r>
      <w:r w:rsidR="00D551D3" w:rsidRPr="00C715A1">
        <w:rPr>
          <w:rFonts w:hint="eastAsia"/>
          <w:color w:val="000000" w:themeColor="text1"/>
          <w:szCs w:val="21"/>
        </w:rPr>
        <w:t>を実施している</w:t>
      </w:r>
      <w:r w:rsidR="004E6057" w:rsidRPr="00C715A1">
        <w:rPr>
          <w:rFonts w:hint="eastAsia"/>
          <w:color w:val="000000" w:themeColor="text1"/>
          <w:szCs w:val="21"/>
        </w:rPr>
        <w:t>Ｃ</w:t>
      </w:r>
      <w:r w:rsidR="00BB0010" w:rsidRPr="00C715A1">
        <w:rPr>
          <w:rFonts w:hint="eastAsia"/>
          <w:color w:val="000000" w:themeColor="text1"/>
          <w:szCs w:val="21"/>
        </w:rPr>
        <w:t>市の</w:t>
      </w:r>
      <w:r w:rsidR="00876F61" w:rsidRPr="00C715A1">
        <w:rPr>
          <w:rFonts w:hint="eastAsia"/>
          <w:color w:val="000000" w:themeColor="text1"/>
          <w:szCs w:val="21"/>
        </w:rPr>
        <w:t>事業</w:t>
      </w:r>
      <w:r w:rsidR="00BB0010" w:rsidRPr="00C715A1">
        <w:rPr>
          <w:rFonts w:hint="eastAsia"/>
          <w:color w:val="000000" w:themeColor="text1"/>
          <w:szCs w:val="21"/>
        </w:rPr>
        <w:t>を研究視察した。</w:t>
      </w:r>
      <w:r w:rsidRPr="00C715A1">
        <w:rPr>
          <w:rFonts w:hint="eastAsia"/>
          <w:color w:val="000000" w:themeColor="text1"/>
          <w:szCs w:val="21"/>
        </w:rPr>
        <w:t>このプロジェクトは、</w:t>
      </w:r>
      <w:r w:rsidR="00457A4F" w:rsidRPr="00C715A1">
        <w:rPr>
          <w:rFonts w:hint="eastAsia"/>
          <w:color w:val="000000" w:themeColor="text1"/>
          <w:szCs w:val="21"/>
        </w:rPr>
        <w:t>小学６年生が集まって仲間づくりの活動を共に体験することで、</w:t>
      </w:r>
      <w:r w:rsidRPr="00C715A1">
        <w:rPr>
          <w:rFonts w:hint="eastAsia"/>
          <w:color w:val="000000" w:themeColor="text1"/>
          <w:szCs w:val="21"/>
        </w:rPr>
        <w:t>中学校入学に対しての不安を</w:t>
      </w:r>
      <w:r w:rsidR="006A3410" w:rsidRPr="00C715A1">
        <w:rPr>
          <w:rFonts w:hint="eastAsia"/>
          <w:color w:val="000000" w:themeColor="text1"/>
          <w:szCs w:val="21"/>
        </w:rPr>
        <w:t>解消すること、中学校区の小小連携や小中連携を深めることを</w:t>
      </w:r>
      <w:r w:rsidR="00AD1A47" w:rsidRPr="00C715A1">
        <w:rPr>
          <w:rFonts w:hint="eastAsia"/>
          <w:color w:val="000000" w:themeColor="text1"/>
          <w:szCs w:val="21"/>
        </w:rPr>
        <w:t>目的としている。</w:t>
      </w:r>
    </w:p>
    <w:p w:rsidR="00CB7A77" w:rsidRDefault="004E6057" w:rsidP="00CB7A77">
      <w:pPr>
        <w:ind w:leftChars="200" w:left="432" w:firstLineChars="100" w:firstLine="216"/>
        <w:rPr>
          <w:color w:val="000000" w:themeColor="text1"/>
          <w:szCs w:val="21"/>
        </w:rPr>
      </w:pPr>
      <w:r w:rsidRPr="00C715A1">
        <w:rPr>
          <w:rFonts w:hint="eastAsia"/>
          <w:color w:val="000000" w:themeColor="text1"/>
          <w:szCs w:val="21"/>
        </w:rPr>
        <w:t>筆者が勤務する市町村</w:t>
      </w:r>
      <w:r w:rsidR="008166FB" w:rsidRPr="00C715A1">
        <w:rPr>
          <w:rFonts w:hint="eastAsia"/>
          <w:color w:val="000000" w:themeColor="text1"/>
          <w:szCs w:val="21"/>
        </w:rPr>
        <w:t>でも</w:t>
      </w:r>
      <w:r w:rsidR="00792762" w:rsidRPr="00C715A1">
        <w:rPr>
          <w:rFonts w:hint="eastAsia"/>
          <w:color w:val="000000" w:themeColor="text1"/>
          <w:szCs w:val="21"/>
        </w:rPr>
        <w:t>、</w:t>
      </w:r>
      <w:r w:rsidR="00AD1A47" w:rsidRPr="00C715A1">
        <w:rPr>
          <w:rFonts w:hint="eastAsia"/>
          <w:color w:val="000000" w:themeColor="text1"/>
          <w:szCs w:val="21"/>
        </w:rPr>
        <w:t>中</w:t>
      </w:r>
      <w:r w:rsidR="00792762" w:rsidRPr="00C715A1">
        <w:rPr>
          <w:rFonts w:hint="eastAsia"/>
          <w:color w:val="000000" w:themeColor="text1"/>
          <w:szCs w:val="21"/>
        </w:rPr>
        <w:t>学校区での小中連携</w:t>
      </w:r>
      <w:r w:rsidRPr="00C715A1">
        <w:rPr>
          <w:rFonts w:hint="eastAsia"/>
          <w:color w:val="000000" w:themeColor="text1"/>
          <w:szCs w:val="21"/>
        </w:rPr>
        <w:t>、小小連携</w:t>
      </w:r>
      <w:r w:rsidR="00792762" w:rsidRPr="00C715A1">
        <w:rPr>
          <w:rFonts w:hint="eastAsia"/>
          <w:color w:val="000000" w:themeColor="text1"/>
          <w:szCs w:val="21"/>
        </w:rPr>
        <w:t>を推進しており、中一ギャップの</w:t>
      </w:r>
      <w:r w:rsidRPr="00C715A1">
        <w:rPr>
          <w:rFonts w:hint="eastAsia"/>
          <w:color w:val="000000" w:themeColor="text1"/>
          <w:szCs w:val="21"/>
        </w:rPr>
        <w:t>未然防止の取組</w:t>
      </w:r>
      <w:r w:rsidR="00792762" w:rsidRPr="00C715A1">
        <w:rPr>
          <w:rFonts w:hint="eastAsia"/>
          <w:color w:val="000000" w:themeColor="text1"/>
          <w:szCs w:val="21"/>
        </w:rPr>
        <w:t>として</w:t>
      </w:r>
      <w:r w:rsidR="008166FB" w:rsidRPr="00C715A1">
        <w:rPr>
          <w:rFonts w:hint="eastAsia"/>
          <w:color w:val="000000" w:themeColor="text1"/>
          <w:szCs w:val="21"/>
        </w:rPr>
        <w:t>中学校入学前に</w:t>
      </w:r>
      <w:r w:rsidR="00792762" w:rsidRPr="00C715A1">
        <w:rPr>
          <w:rFonts w:hint="eastAsia"/>
          <w:color w:val="000000" w:themeColor="text1"/>
          <w:szCs w:val="21"/>
        </w:rPr>
        <w:t>小小連携</w:t>
      </w:r>
      <w:r w:rsidR="004C614F" w:rsidRPr="00C715A1">
        <w:rPr>
          <w:rFonts w:hint="eastAsia"/>
          <w:color w:val="000000" w:themeColor="text1"/>
          <w:szCs w:val="21"/>
        </w:rPr>
        <w:t>の活動</w:t>
      </w:r>
      <w:r w:rsidR="00792762" w:rsidRPr="00C715A1">
        <w:rPr>
          <w:rFonts w:hint="eastAsia"/>
          <w:color w:val="000000" w:themeColor="text1"/>
          <w:szCs w:val="21"/>
        </w:rPr>
        <w:t>を取り入れることも効果的であると</w:t>
      </w:r>
      <w:r w:rsidR="00CB7A77" w:rsidRPr="00C715A1">
        <w:rPr>
          <w:rFonts w:hint="eastAsia"/>
          <w:color w:val="000000" w:themeColor="text1"/>
          <w:szCs w:val="21"/>
        </w:rPr>
        <w:t>考え、実施活動</w:t>
      </w:r>
      <w:r w:rsidR="004C614F" w:rsidRPr="00C715A1">
        <w:rPr>
          <w:rFonts w:hint="eastAsia"/>
          <w:color w:val="000000" w:themeColor="text1"/>
          <w:szCs w:val="21"/>
        </w:rPr>
        <w:t>案の検討を行った</w:t>
      </w:r>
      <w:r w:rsidR="00CB7A77" w:rsidRPr="00C715A1">
        <w:rPr>
          <w:rFonts w:hint="eastAsia"/>
          <w:color w:val="000000" w:themeColor="text1"/>
          <w:szCs w:val="21"/>
        </w:rPr>
        <w:t>。</w:t>
      </w:r>
    </w:p>
    <w:p w:rsidR="00DB6900" w:rsidRPr="00C715A1" w:rsidRDefault="00DB6900" w:rsidP="00CB7A77">
      <w:pPr>
        <w:ind w:leftChars="200" w:left="432" w:firstLineChars="100" w:firstLine="216"/>
        <w:rPr>
          <w:color w:val="000000" w:themeColor="text1"/>
          <w:szCs w:val="21"/>
        </w:rPr>
      </w:pPr>
    </w:p>
    <w:p w:rsidR="00E172AB" w:rsidRPr="00C715A1" w:rsidRDefault="00E172AB" w:rsidP="00E34809">
      <w:pPr>
        <w:ind w:leftChars="200" w:left="432" w:firstLineChars="100" w:firstLine="216"/>
        <w:rPr>
          <w:color w:val="000000" w:themeColor="text1"/>
          <w:szCs w:val="21"/>
        </w:rPr>
      </w:pPr>
      <w:r w:rsidRPr="00C715A1">
        <w:rPr>
          <w:rFonts w:hint="eastAsia"/>
          <w:color w:val="000000" w:themeColor="text1"/>
          <w:szCs w:val="21"/>
        </w:rPr>
        <w:lastRenderedPageBreak/>
        <w:t xml:space="preserve">　表３　中学校区小小連携　中一ギャップ未然防止取組活動案</w:t>
      </w:r>
    </w:p>
    <w:tbl>
      <w:tblPr>
        <w:tblStyle w:val="a3"/>
        <w:tblW w:w="0" w:type="auto"/>
        <w:tblInd w:w="250" w:type="dxa"/>
        <w:tblLook w:val="04A0"/>
      </w:tblPr>
      <w:tblGrid>
        <w:gridCol w:w="4536"/>
        <w:gridCol w:w="4482"/>
      </w:tblGrid>
      <w:tr w:rsidR="00CB7A77" w:rsidRPr="00C715A1" w:rsidTr="00D41BE4">
        <w:trPr>
          <w:trHeight w:val="2536"/>
        </w:trPr>
        <w:tc>
          <w:tcPr>
            <w:tcW w:w="4536" w:type="dxa"/>
          </w:tcPr>
          <w:p w:rsidR="00CB7A77" w:rsidRPr="00C715A1" w:rsidRDefault="007146E9" w:rsidP="00457A4F">
            <w:pPr>
              <w:ind w:left="957" w:hangingChars="443" w:hanging="957"/>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１　</w:t>
            </w:r>
            <w:r w:rsidR="00E172AB" w:rsidRPr="00C715A1">
              <w:rPr>
                <w:rFonts w:asciiTheme="minorEastAsia" w:hAnsiTheme="minorEastAsia" w:hint="eastAsia"/>
                <w:color w:val="000000" w:themeColor="text1"/>
                <w:szCs w:val="21"/>
              </w:rPr>
              <w:t>時期　　中学校一日入学の</w:t>
            </w:r>
            <w:r w:rsidR="002770B2" w:rsidRPr="00C715A1">
              <w:rPr>
                <w:rFonts w:asciiTheme="minorEastAsia" w:hAnsiTheme="minorEastAsia" w:hint="eastAsia"/>
                <w:color w:val="000000" w:themeColor="text1"/>
                <w:szCs w:val="21"/>
              </w:rPr>
              <w:t>午前</w:t>
            </w:r>
          </w:p>
          <w:p w:rsidR="00DA142C" w:rsidRPr="00C715A1" w:rsidRDefault="007146E9" w:rsidP="007505DD">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２　</w:t>
            </w:r>
            <w:r w:rsidR="00E172AB" w:rsidRPr="00C715A1">
              <w:rPr>
                <w:rFonts w:asciiTheme="minorEastAsia" w:hAnsiTheme="minorEastAsia" w:hint="eastAsia"/>
                <w:color w:val="000000" w:themeColor="text1"/>
                <w:szCs w:val="21"/>
              </w:rPr>
              <w:t xml:space="preserve">日程　　</w:t>
            </w:r>
            <w:r w:rsidR="00DA142C" w:rsidRPr="00C715A1">
              <w:rPr>
                <w:rFonts w:asciiTheme="minorEastAsia" w:hAnsiTheme="minorEastAsia" w:hint="eastAsia"/>
                <w:color w:val="000000" w:themeColor="text1"/>
                <w:szCs w:val="21"/>
              </w:rPr>
              <w:t>・</w:t>
            </w:r>
            <w:r w:rsidR="00721047" w:rsidRPr="00C715A1">
              <w:rPr>
                <w:rFonts w:asciiTheme="minorEastAsia" w:hAnsiTheme="minorEastAsia" w:hint="eastAsia"/>
                <w:color w:val="000000" w:themeColor="text1"/>
                <w:szCs w:val="21"/>
              </w:rPr>
              <w:t>11:00</w:t>
            </w:r>
            <w:r w:rsidR="00A04A85" w:rsidRPr="00C715A1">
              <w:rPr>
                <w:rFonts w:asciiTheme="minorEastAsia" w:hAnsiTheme="minorEastAsia" w:hint="eastAsia"/>
                <w:color w:val="000000" w:themeColor="text1"/>
                <w:szCs w:val="21"/>
              </w:rPr>
              <w:t>～</w:t>
            </w:r>
            <w:r w:rsidR="00DA142C" w:rsidRPr="00C715A1">
              <w:rPr>
                <w:rFonts w:asciiTheme="minorEastAsia" w:hAnsiTheme="minorEastAsia" w:hint="eastAsia"/>
                <w:color w:val="000000" w:themeColor="text1"/>
                <w:szCs w:val="21"/>
              </w:rPr>
              <w:t>12:30</w:t>
            </w:r>
          </w:p>
          <w:p w:rsidR="007C13B5" w:rsidRPr="00C715A1" w:rsidRDefault="00DA142C" w:rsidP="00D41BE4">
            <w:pPr>
              <w:ind w:firstLineChars="590" w:firstLine="1274"/>
              <w:rPr>
                <w:rFonts w:asciiTheme="minorEastAsia" w:hAnsiTheme="minorEastAsia"/>
                <w:color w:val="000000" w:themeColor="text1"/>
                <w:szCs w:val="21"/>
              </w:rPr>
            </w:pPr>
            <w:r w:rsidRPr="00C715A1">
              <w:rPr>
                <w:rFonts w:asciiTheme="minorEastAsia" w:hAnsiTheme="minorEastAsia" w:hint="eastAsia"/>
                <w:color w:val="000000" w:themeColor="text1"/>
                <w:szCs w:val="21"/>
              </w:rPr>
              <w:t>出会いの活動（小小連携）</w:t>
            </w:r>
          </w:p>
          <w:p w:rsidR="00DA142C" w:rsidRPr="00C715A1" w:rsidRDefault="00DA142C" w:rsidP="007505DD">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D41BE4" w:rsidRPr="00C715A1">
              <w:rPr>
                <w:rFonts w:asciiTheme="minorEastAsia" w:hAnsiTheme="minorEastAsia" w:hint="eastAsia"/>
                <w:color w:val="000000" w:themeColor="text1"/>
                <w:szCs w:val="21"/>
              </w:rPr>
              <w:t xml:space="preserve">　</w:t>
            </w:r>
            <w:r w:rsidR="002B68A2"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w:t>
            </w:r>
            <w:r w:rsidR="00A04A85" w:rsidRPr="00C715A1">
              <w:rPr>
                <w:rFonts w:asciiTheme="minorEastAsia" w:hAnsiTheme="minorEastAsia" w:hint="eastAsia"/>
                <w:color w:val="000000" w:themeColor="text1"/>
                <w:szCs w:val="21"/>
              </w:rPr>
              <w:t>13:30～</w:t>
            </w:r>
            <w:r w:rsidRPr="00C715A1">
              <w:rPr>
                <w:rFonts w:asciiTheme="minorEastAsia" w:hAnsiTheme="minorEastAsia" w:hint="eastAsia"/>
                <w:color w:val="000000" w:themeColor="text1"/>
                <w:szCs w:val="21"/>
              </w:rPr>
              <w:t>15:30</w:t>
            </w:r>
          </w:p>
          <w:p w:rsidR="00DA142C" w:rsidRPr="00C715A1" w:rsidRDefault="00DA142C" w:rsidP="007505DD">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D41BE4"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 xml:space="preserve"> 一日入学（小中連携）</w:t>
            </w:r>
          </w:p>
          <w:p w:rsidR="00DA142C" w:rsidRPr="00C715A1" w:rsidRDefault="007146E9" w:rsidP="007505DD">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３　</w:t>
            </w:r>
            <w:r w:rsidR="00DA142C" w:rsidRPr="00C715A1">
              <w:rPr>
                <w:rFonts w:asciiTheme="minorEastAsia" w:hAnsiTheme="minorEastAsia" w:hint="eastAsia"/>
                <w:color w:val="000000" w:themeColor="text1"/>
                <w:szCs w:val="21"/>
              </w:rPr>
              <w:t>場所　　中学校体育館</w:t>
            </w:r>
          </w:p>
        </w:tc>
        <w:tc>
          <w:tcPr>
            <w:tcW w:w="4482" w:type="dxa"/>
          </w:tcPr>
          <w:p w:rsidR="00CB7A77" w:rsidRPr="00C715A1" w:rsidRDefault="007146E9" w:rsidP="007505DD">
            <w:pPr>
              <w:rPr>
                <w:rFonts w:asciiTheme="minorEastAsia" w:hAnsiTheme="minorEastAsia"/>
                <w:color w:val="000000" w:themeColor="text1"/>
                <w:szCs w:val="21"/>
              </w:rPr>
            </w:pPr>
            <w:r w:rsidRPr="00C715A1">
              <w:rPr>
                <w:rFonts w:asciiTheme="minorEastAsia" w:hAnsiTheme="minorEastAsia" w:hint="eastAsia"/>
                <w:color w:val="000000" w:themeColor="text1"/>
                <w:szCs w:val="21"/>
              </w:rPr>
              <w:t>４　出会いの活動</w:t>
            </w:r>
            <w:r w:rsidR="002770B2" w:rsidRPr="00C715A1">
              <w:rPr>
                <w:rFonts w:asciiTheme="minorEastAsia" w:hAnsiTheme="minorEastAsia" w:hint="eastAsia"/>
                <w:color w:val="000000" w:themeColor="text1"/>
                <w:szCs w:val="21"/>
              </w:rPr>
              <w:t xml:space="preserve">　・ひたすらじゃんけん</w:t>
            </w:r>
          </w:p>
          <w:p w:rsidR="002770B2" w:rsidRPr="00C715A1" w:rsidRDefault="002770B2" w:rsidP="007505DD">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4C614F" w:rsidRPr="00C715A1">
              <w:rPr>
                <w:rFonts w:asciiTheme="minorEastAsia" w:hAnsiTheme="minorEastAsia" w:hint="eastAsia"/>
                <w:color w:val="000000" w:themeColor="text1"/>
                <w:szCs w:val="21"/>
              </w:rPr>
              <w:t xml:space="preserve">　</w:t>
            </w:r>
            <w:r w:rsidR="007146E9"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・ラインアップ</w:t>
            </w:r>
          </w:p>
          <w:p w:rsidR="002770B2" w:rsidRPr="00C715A1" w:rsidRDefault="002770B2" w:rsidP="007505DD">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7146E9" w:rsidRPr="00C715A1">
              <w:rPr>
                <w:rFonts w:asciiTheme="minorEastAsia" w:hAnsiTheme="minorEastAsia" w:hint="eastAsia"/>
                <w:color w:val="000000" w:themeColor="text1"/>
                <w:szCs w:val="21"/>
              </w:rPr>
              <w:t xml:space="preserve">　　　</w:t>
            </w:r>
            <w:r w:rsidR="004C614F"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・自己紹介</w:t>
            </w:r>
          </w:p>
          <w:p w:rsidR="00732FFC" w:rsidRPr="00C715A1" w:rsidRDefault="00732FFC" w:rsidP="00732FFC">
            <w:pPr>
              <w:ind w:firstLineChars="898" w:firstLine="1939"/>
              <w:rPr>
                <w:rFonts w:asciiTheme="minorEastAsia" w:hAnsiTheme="minorEastAsia"/>
                <w:color w:val="000000" w:themeColor="text1"/>
                <w:szCs w:val="21"/>
              </w:rPr>
            </w:pPr>
            <w:r w:rsidRPr="00C715A1">
              <w:rPr>
                <w:rFonts w:asciiTheme="minorEastAsia" w:hAnsiTheme="minorEastAsia" w:hint="eastAsia"/>
                <w:color w:val="000000" w:themeColor="text1"/>
                <w:szCs w:val="21"/>
              </w:rPr>
              <w:t>・ビート</w:t>
            </w:r>
          </w:p>
          <w:p w:rsidR="002770B2" w:rsidRPr="00C715A1" w:rsidRDefault="002770B2" w:rsidP="00732FFC">
            <w:pPr>
              <w:ind w:firstLineChars="900" w:firstLine="1944"/>
              <w:rPr>
                <w:rFonts w:asciiTheme="minorEastAsia" w:hAnsiTheme="minorEastAsia"/>
                <w:color w:val="000000" w:themeColor="text1"/>
                <w:szCs w:val="21"/>
              </w:rPr>
            </w:pPr>
            <w:r w:rsidRPr="00C715A1">
              <w:rPr>
                <w:rFonts w:asciiTheme="minorEastAsia" w:hAnsiTheme="minorEastAsia" w:hint="eastAsia"/>
                <w:color w:val="000000" w:themeColor="text1"/>
                <w:szCs w:val="21"/>
              </w:rPr>
              <w:t>・出会いのビンゴ</w:t>
            </w:r>
          </w:p>
          <w:p w:rsidR="002770B2" w:rsidRPr="00C715A1" w:rsidRDefault="002770B2" w:rsidP="00732FFC">
            <w:pPr>
              <w:ind w:firstLineChars="900" w:firstLine="1944"/>
              <w:rPr>
                <w:rFonts w:asciiTheme="minorEastAsia" w:hAnsiTheme="minorEastAsia"/>
                <w:color w:val="000000" w:themeColor="text1"/>
                <w:szCs w:val="21"/>
              </w:rPr>
            </w:pPr>
            <w:bookmarkStart w:id="0" w:name="_GoBack"/>
            <w:bookmarkEnd w:id="0"/>
            <w:r w:rsidRPr="00C715A1">
              <w:rPr>
                <w:rFonts w:asciiTheme="minorEastAsia" w:hAnsiTheme="minorEastAsia" w:hint="eastAsia"/>
                <w:color w:val="000000" w:themeColor="text1"/>
                <w:szCs w:val="21"/>
              </w:rPr>
              <w:t>・パイプライン</w:t>
            </w:r>
          </w:p>
          <w:p w:rsidR="002770B2" w:rsidRPr="00C715A1" w:rsidRDefault="002770B2" w:rsidP="007505DD">
            <w:pPr>
              <w:rPr>
                <w:rFonts w:asciiTheme="minorEastAsia" w:hAnsiTheme="minorEastAsia"/>
                <w:color w:val="000000" w:themeColor="text1"/>
                <w:szCs w:val="21"/>
              </w:rPr>
            </w:pPr>
            <w:r w:rsidRPr="00C715A1">
              <w:rPr>
                <w:rFonts w:asciiTheme="minorEastAsia" w:hAnsiTheme="minorEastAsia" w:hint="eastAsia"/>
                <w:color w:val="000000" w:themeColor="text1"/>
                <w:szCs w:val="21"/>
              </w:rPr>
              <w:t xml:space="preserve">　　　　　</w:t>
            </w:r>
            <w:r w:rsidR="007146E9" w:rsidRPr="00C715A1">
              <w:rPr>
                <w:rFonts w:asciiTheme="minorEastAsia" w:hAnsiTheme="minorEastAsia" w:hint="eastAsia"/>
                <w:color w:val="000000" w:themeColor="text1"/>
                <w:szCs w:val="21"/>
              </w:rPr>
              <w:t xml:space="preserve">　　　</w:t>
            </w:r>
            <w:r w:rsidR="004C614F" w:rsidRPr="00C715A1">
              <w:rPr>
                <w:rFonts w:asciiTheme="minorEastAsia" w:hAnsiTheme="minorEastAsia" w:hint="eastAsia"/>
                <w:color w:val="000000" w:themeColor="text1"/>
                <w:szCs w:val="21"/>
              </w:rPr>
              <w:t xml:space="preserve">　</w:t>
            </w:r>
            <w:r w:rsidRPr="00C715A1">
              <w:rPr>
                <w:rFonts w:asciiTheme="minorEastAsia" w:hAnsiTheme="minorEastAsia" w:hint="eastAsia"/>
                <w:color w:val="000000" w:themeColor="text1"/>
                <w:szCs w:val="21"/>
              </w:rPr>
              <w:t xml:space="preserve">・ふり返り　　　　　</w:t>
            </w:r>
          </w:p>
        </w:tc>
      </w:tr>
    </w:tbl>
    <w:p w:rsidR="003D6755" w:rsidRPr="00C715A1" w:rsidRDefault="00E211F9" w:rsidP="00235474">
      <w:pPr>
        <w:rPr>
          <w:b/>
          <w:color w:val="000000" w:themeColor="text1"/>
          <w:szCs w:val="21"/>
        </w:rPr>
      </w:pPr>
      <w:r w:rsidRPr="00C715A1">
        <w:rPr>
          <w:rFonts w:hint="eastAsia"/>
          <w:b/>
          <w:color w:val="000000" w:themeColor="text1"/>
          <w:szCs w:val="21"/>
        </w:rPr>
        <w:t>５</w:t>
      </w:r>
      <w:r w:rsidR="00235474" w:rsidRPr="00C715A1">
        <w:rPr>
          <w:rFonts w:hint="eastAsia"/>
          <w:b/>
          <w:color w:val="000000" w:themeColor="text1"/>
          <w:szCs w:val="21"/>
        </w:rPr>
        <w:t xml:space="preserve">　成果と課題</w:t>
      </w:r>
      <w:r w:rsidR="00F40679" w:rsidRPr="00C715A1">
        <w:rPr>
          <w:rFonts w:hint="eastAsia"/>
          <w:b/>
          <w:color w:val="000000" w:themeColor="text1"/>
          <w:szCs w:val="21"/>
        </w:rPr>
        <w:t xml:space="preserve">　（◎成果・○課題）</w:t>
      </w:r>
    </w:p>
    <w:p w:rsidR="00F40679" w:rsidRPr="00C715A1" w:rsidRDefault="00F40679" w:rsidP="00F13944">
      <w:pPr>
        <w:ind w:left="434" w:hangingChars="200" w:hanging="434"/>
        <w:rPr>
          <w:color w:val="000000" w:themeColor="text1"/>
          <w:szCs w:val="21"/>
        </w:rPr>
      </w:pPr>
      <w:r w:rsidRPr="00C715A1">
        <w:rPr>
          <w:rFonts w:hint="eastAsia"/>
          <w:b/>
          <w:color w:val="000000" w:themeColor="text1"/>
          <w:szCs w:val="21"/>
        </w:rPr>
        <w:t xml:space="preserve">　</w:t>
      </w:r>
      <w:r w:rsidRPr="00C715A1">
        <w:rPr>
          <w:rFonts w:hint="eastAsia"/>
          <w:color w:val="000000" w:themeColor="text1"/>
          <w:szCs w:val="21"/>
        </w:rPr>
        <w:t>◎</w:t>
      </w:r>
      <w:r w:rsidR="00876F61" w:rsidRPr="00C715A1">
        <w:rPr>
          <w:rFonts w:hint="eastAsia"/>
          <w:color w:val="000000" w:themeColor="text1"/>
          <w:szCs w:val="21"/>
        </w:rPr>
        <w:t xml:space="preserve">　</w:t>
      </w:r>
      <w:r w:rsidR="0072085B" w:rsidRPr="00C715A1">
        <w:rPr>
          <w:rFonts w:asciiTheme="minorEastAsia" w:hAnsiTheme="minorEastAsia" w:hint="eastAsia"/>
          <w:color w:val="000000" w:themeColor="text1"/>
          <w:szCs w:val="21"/>
        </w:rPr>
        <w:t>Q-U</w:t>
      </w:r>
      <w:r w:rsidR="0072085B" w:rsidRPr="00C715A1">
        <w:rPr>
          <w:rFonts w:hint="eastAsia"/>
          <w:color w:val="000000" w:themeColor="text1"/>
          <w:szCs w:val="21"/>
        </w:rPr>
        <w:t>の分析を生かした学級づくり・授業づくりを進めるためには、１回目・２回目と</w:t>
      </w:r>
      <w:r w:rsidR="00F13944" w:rsidRPr="00C715A1">
        <w:rPr>
          <w:rFonts w:hint="eastAsia"/>
          <w:color w:val="000000" w:themeColor="text1"/>
          <w:szCs w:val="21"/>
        </w:rPr>
        <w:t>もに</w:t>
      </w:r>
      <w:r w:rsidR="0072085B" w:rsidRPr="00C715A1">
        <w:rPr>
          <w:rFonts w:asciiTheme="minorEastAsia" w:hAnsiTheme="minorEastAsia" w:hint="eastAsia"/>
          <w:color w:val="000000" w:themeColor="text1"/>
          <w:szCs w:val="21"/>
        </w:rPr>
        <w:t>Q-U</w:t>
      </w:r>
      <w:r w:rsidR="00F13944" w:rsidRPr="00C715A1">
        <w:rPr>
          <w:rFonts w:hint="eastAsia"/>
          <w:color w:val="000000" w:themeColor="text1"/>
          <w:szCs w:val="21"/>
        </w:rPr>
        <w:t>実施後に分析検討会を持ち、効果的な支援を学校全体で共有し、学級担任だけでなく学校全体として取り組む体制を</w:t>
      </w:r>
      <w:r w:rsidR="00800D81" w:rsidRPr="00C715A1">
        <w:rPr>
          <w:rFonts w:hint="eastAsia"/>
          <w:color w:val="000000" w:themeColor="text1"/>
          <w:szCs w:val="21"/>
        </w:rPr>
        <w:t>つく</w:t>
      </w:r>
      <w:r w:rsidR="00F13944" w:rsidRPr="00C715A1">
        <w:rPr>
          <w:rFonts w:hint="eastAsia"/>
          <w:color w:val="000000" w:themeColor="text1"/>
          <w:szCs w:val="21"/>
        </w:rPr>
        <w:t>ることが有効であることがわかった。</w:t>
      </w:r>
    </w:p>
    <w:p w:rsidR="00D7516A" w:rsidRPr="00C715A1" w:rsidRDefault="00D7516A" w:rsidP="00D7516A">
      <w:pPr>
        <w:ind w:left="432" w:hangingChars="200" w:hanging="432"/>
        <w:rPr>
          <w:rFonts w:ascii="ＭＳ 明朝" w:eastAsia="ＭＳ 明朝" w:hAnsi="ＭＳ 明朝" w:cs="ＭＳ Ｐゴシック"/>
          <w:color w:val="000000" w:themeColor="text1"/>
          <w:szCs w:val="21"/>
        </w:rPr>
      </w:pPr>
      <w:r w:rsidRPr="00C715A1">
        <w:rPr>
          <w:rFonts w:hint="eastAsia"/>
          <w:color w:val="000000" w:themeColor="text1"/>
          <w:szCs w:val="21"/>
        </w:rPr>
        <w:t xml:space="preserve">　</w:t>
      </w:r>
      <w:r w:rsidRPr="00C715A1">
        <w:rPr>
          <w:rFonts w:ascii="ＭＳ 明朝" w:eastAsia="ＭＳ 明朝" w:hAnsi="ＭＳ 明朝" w:cs="ＭＳ Ｐゴシック" w:hint="eastAsia"/>
          <w:color w:val="000000" w:themeColor="text1"/>
          <w:szCs w:val="21"/>
        </w:rPr>
        <w:t>◎</w:t>
      </w:r>
      <w:r w:rsidR="00876F61" w:rsidRPr="00C715A1">
        <w:rPr>
          <w:rFonts w:ascii="ＭＳ 明朝" w:eastAsia="ＭＳ 明朝" w:hAnsi="ＭＳ 明朝" w:cs="ＭＳ Ｐゴシック" w:hint="eastAsia"/>
          <w:color w:val="000000" w:themeColor="text1"/>
          <w:szCs w:val="21"/>
        </w:rPr>
        <w:t xml:space="preserve">　</w:t>
      </w:r>
      <w:r w:rsidRPr="00C715A1">
        <w:rPr>
          <w:rFonts w:ascii="ＭＳ 明朝" w:eastAsia="ＭＳ 明朝" w:hAnsi="ＭＳ 明朝" w:cs="ＭＳ Ｐゴシック" w:hint="eastAsia"/>
          <w:color w:val="000000" w:themeColor="text1"/>
          <w:szCs w:val="21"/>
        </w:rPr>
        <w:t>年間を通して一次的援助サービスとして学級づくりの活動に取り組んでいくためのプログラムと、</w:t>
      </w:r>
      <w:r w:rsidR="003128D4" w:rsidRPr="00C715A1">
        <w:rPr>
          <w:rFonts w:ascii="ＭＳ 明朝" w:eastAsia="ＭＳ 明朝" w:hAnsi="ＭＳ 明朝" w:cs="ＭＳ Ｐゴシック" w:hint="eastAsia"/>
          <w:color w:val="000000" w:themeColor="text1"/>
          <w:szCs w:val="21"/>
        </w:rPr>
        <w:t>二次的援助サービスとして</w:t>
      </w:r>
      <w:r w:rsidRPr="00C715A1">
        <w:rPr>
          <w:rFonts w:ascii="ＭＳ 明朝" w:eastAsia="ＭＳ 明朝" w:hAnsi="ＭＳ 明朝" w:cs="ＭＳ Ｐゴシック" w:hint="eastAsia"/>
          <w:color w:val="000000" w:themeColor="text1"/>
          <w:szCs w:val="21"/>
        </w:rPr>
        <w:t>Q-U分析や実態からつかんだ課題に対する活動</w:t>
      </w:r>
      <w:r w:rsidR="00876F61" w:rsidRPr="00C715A1">
        <w:rPr>
          <w:rFonts w:ascii="ＭＳ 明朝" w:eastAsia="ＭＳ 明朝" w:hAnsi="ＭＳ 明朝" w:cs="ＭＳ Ｐゴシック" w:hint="eastAsia"/>
          <w:color w:val="000000" w:themeColor="text1"/>
          <w:szCs w:val="21"/>
        </w:rPr>
        <w:t>という</w:t>
      </w:r>
      <w:r w:rsidR="00DD23C6" w:rsidRPr="00C715A1">
        <w:rPr>
          <w:rFonts w:ascii="ＭＳ 明朝" w:eastAsia="ＭＳ 明朝" w:hAnsi="ＭＳ 明朝" w:cs="ＭＳ Ｐゴシック" w:hint="eastAsia"/>
          <w:color w:val="000000" w:themeColor="text1"/>
          <w:szCs w:val="21"/>
        </w:rPr>
        <w:t>両面から</w:t>
      </w:r>
      <w:r w:rsidR="004056E4" w:rsidRPr="00C715A1">
        <w:rPr>
          <w:rFonts w:ascii="ＭＳ 明朝" w:eastAsia="ＭＳ 明朝" w:hAnsi="ＭＳ 明朝" w:cs="ＭＳ Ｐゴシック" w:hint="eastAsia"/>
          <w:color w:val="000000" w:themeColor="text1"/>
          <w:szCs w:val="21"/>
        </w:rPr>
        <w:t>の</w:t>
      </w:r>
      <w:r w:rsidR="00E024C2" w:rsidRPr="00C715A1">
        <w:rPr>
          <w:rFonts w:ascii="ＭＳ 明朝" w:eastAsia="ＭＳ 明朝" w:hAnsi="ＭＳ 明朝" w:cs="ＭＳ Ｐゴシック" w:hint="eastAsia"/>
          <w:color w:val="000000" w:themeColor="text1"/>
          <w:szCs w:val="21"/>
        </w:rPr>
        <w:t>アプローチを検討し、実践に生かせる成果をまとめることができた</w:t>
      </w:r>
      <w:r w:rsidRPr="00C715A1">
        <w:rPr>
          <w:rFonts w:ascii="ＭＳ 明朝" w:eastAsia="ＭＳ 明朝" w:hAnsi="ＭＳ 明朝" w:cs="ＭＳ Ｐゴシック" w:hint="eastAsia"/>
          <w:color w:val="000000" w:themeColor="text1"/>
          <w:szCs w:val="21"/>
        </w:rPr>
        <w:t>。</w:t>
      </w:r>
    </w:p>
    <w:p w:rsidR="00F13944" w:rsidRPr="00C715A1" w:rsidRDefault="00F13944" w:rsidP="00D7516A">
      <w:pPr>
        <w:ind w:leftChars="100" w:left="432" w:hangingChars="100" w:hanging="216"/>
        <w:rPr>
          <w:color w:val="000000" w:themeColor="text1"/>
          <w:szCs w:val="21"/>
        </w:rPr>
      </w:pPr>
      <w:r w:rsidRPr="00C715A1">
        <w:rPr>
          <w:rFonts w:hint="eastAsia"/>
          <w:color w:val="000000" w:themeColor="text1"/>
          <w:szCs w:val="21"/>
        </w:rPr>
        <w:t>◎</w:t>
      </w:r>
      <w:r w:rsidR="00876F61" w:rsidRPr="00C715A1">
        <w:rPr>
          <w:rFonts w:hint="eastAsia"/>
          <w:color w:val="000000" w:themeColor="text1"/>
          <w:szCs w:val="21"/>
        </w:rPr>
        <w:t xml:space="preserve">　</w:t>
      </w:r>
      <w:r w:rsidRPr="00C715A1">
        <w:rPr>
          <w:rFonts w:hint="eastAsia"/>
          <w:color w:val="000000" w:themeColor="text1"/>
          <w:szCs w:val="21"/>
        </w:rPr>
        <w:t>教育支援センターで</w:t>
      </w:r>
      <w:r w:rsidR="00702BCA" w:rsidRPr="00C715A1">
        <w:rPr>
          <w:rFonts w:hint="eastAsia"/>
          <w:color w:val="000000" w:themeColor="text1"/>
          <w:szCs w:val="21"/>
        </w:rPr>
        <w:t>、集団活動を通し</w:t>
      </w:r>
      <w:r w:rsidR="00651023" w:rsidRPr="00C715A1">
        <w:rPr>
          <w:rFonts w:hint="eastAsia"/>
          <w:color w:val="000000" w:themeColor="text1"/>
          <w:szCs w:val="21"/>
        </w:rPr>
        <w:t>て個に応じた成長・発達を促すことにつながる活動実践</w:t>
      </w:r>
      <w:r w:rsidR="00702BCA" w:rsidRPr="00C715A1">
        <w:rPr>
          <w:rFonts w:hint="eastAsia"/>
          <w:color w:val="000000" w:themeColor="text1"/>
          <w:szCs w:val="21"/>
        </w:rPr>
        <w:t>をしたことで、一人一人が自分のがんばりや友達のよさに気づき、自己</w:t>
      </w:r>
      <w:r w:rsidR="00B54543" w:rsidRPr="00C715A1">
        <w:rPr>
          <w:rFonts w:hint="eastAsia"/>
          <w:color w:val="000000" w:themeColor="text1"/>
          <w:szCs w:val="21"/>
        </w:rPr>
        <w:t>理解や他者理解を進めることができた。課題に合った活動プログラムに継続して</w:t>
      </w:r>
      <w:r w:rsidR="00702BCA" w:rsidRPr="00C715A1">
        <w:rPr>
          <w:rFonts w:hint="eastAsia"/>
          <w:color w:val="000000" w:themeColor="text1"/>
          <w:szCs w:val="21"/>
        </w:rPr>
        <w:t>取り組むことで、個の成長に有効であった。</w:t>
      </w:r>
    </w:p>
    <w:p w:rsidR="00702BCA" w:rsidRPr="00C715A1" w:rsidRDefault="00702BCA" w:rsidP="00F13944">
      <w:pPr>
        <w:ind w:left="432" w:hangingChars="200" w:hanging="432"/>
        <w:rPr>
          <w:color w:val="000000" w:themeColor="text1"/>
          <w:szCs w:val="21"/>
        </w:rPr>
      </w:pPr>
      <w:r w:rsidRPr="00C715A1">
        <w:rPr>
          <w:rFonts w:hint="eastAsia"/>
          <w:color w:val="000000" w:themeColor="text1"/>
          <w:szCs w:val="21"/>
        </w:rPr>
        <w:t xml:space="preserve">　○</w:t>
      </w:r>
      <w:r w:rsidR="00876F61" w:rsidRPr="00C715A1">
        <w:rPr>
          <w:rFonts w:hint="eastAsia"/>
          <w:color w:val="000000" w:themeColor="text1"/>
          <w:szCs w:val="21"/>
        </w:rPr>
        <w:t xml:space="preserve">　</w:t>
      </w:r>
      <w:r w:rsidR="004C175E" w:rsidRPr="00C715A1">
        <w:rPr>
          <w:rFonts w:hint="eastAsia"/>
          <w:color w:val="000000" w:themeColor="text1"/>
          <w:szCs w:val="21"/>
        </w:rPr>
        <w:t>Ｃ</w:t>
      </w:r>
      <w:r w:rsidRPr="00C715A1">
        <w:rPr>
          <w:rFonts w:hint="eastAsia"/>
          <w:color w:val="000000" w:themeColor="text1"/>
          <w:szCs w:val="21"/>
        </w:rPr>
        <w:t>市の取組は中学校入学前の児童全員への</w:t>
      </w:r>
      <w:r w:rsidR="004C175E" w:rsidRPr="00C715A1">
        <w:rPr>
          <w:rFonts w:hint="eastAsia"/>
          <w:color w:val="000000" w:themeColor="text1"/>
          <w:szCs w:val="21"/>
        </w:rPr>
        <w:t>予防・</w:t>
      </w:r>
      <w:r w:rsidRPr="00C715A1">
        <w:rPr>
          <w:rFonts w:hint="eastAsia"/>
          <w:color w:val="000000" w:themeColor="text1"/>
          <w:szCs w:val="21"/>
        </w:rPr>
        <w:t>開発的な一次的援助サービスであ</w:t>
      </w:r>
      <w:r w:rsidR="00B54543" w:rsidRPr="00C715A1">
        <w:rPr>
          <w:rFonts w:hint="eastAsia"/>
          <w:color w:val="000000" w:themeColor="text1"/>
          <w:szCs w:val="21"/>
        </w:rPr>
        <w:t>り、今後</w:t>
      </w:r>
      <w:r w:rsidR="00D65C31" w:rsidRPr="00C715A1">
        <w:rPr>
          <w:rFonts w:hint="eastAsia"/>
          <w:color w:val="000000" w:themeColor="text1"/>
          <w:szCs w:val="21"/>
        </w:rPr>
        <w:t>、筆者が勤務する市町村</w:t>
      </w:r>
      <w:r w:rsidR="003128D4" w:rsidRPr="00C715A1">
        <w:rPr>
          <w:rFonts w:hint="eastAsia"/>
          <w:color w:val="000000" w:themeColor="text1"/>
          <w:szCs w:val="21"/>
        </w:rPr>
        <w:t>でも同様の目的を持って取り組めるよう</w:t>
      </w:r>
      <w:r w:rsidR="00B54543" w:rsidRPr="00C715A1">
        <w:rPr>
          <w:rFonts w:hint="eastAsia"/>
          <w:color w:val="000000" w:themeColor="text1"/>
          <w:szCs w:val="21"/>
        </w:rPr>
        <w:t>研究を</w:t>
      </w:r>
      <w:r w:rsidRPr="00C715A1">
        <w:rPr>
          <w:rFonts w:hint="eastAsia"/>
          <w:color w:val="000000" w:themeColor="text1"/>
          <w:szCs w:val="21"/>
        </w:rPr>
        <w:t>進めたい。</w:t>
      </w:r>
    </w:p>
    <w:p w:rsidR="00702BCA" w:rsidRPr="00C715A1" w:rsidRDefault="004C7749" w:rsidP="00F13944">
      <w:pPr>
        <w:ind w:left="432" w:hangingChars="200" w:hanging="432"/>
        <w:rPr>
          <w:color w:val="000000" w:themeColor="text1"/>
          <w:szCs w:val="21"/>
        </w:rPr>
      </w:pPr>
      <w:r w:rsidRPr="00C715A1">
        <w:rPr>
          <w:rFonts w:hint="eastAsia"/>
          <w:color w:val="000000" w:themeColor="text1"/>
          <w:szCs w:val="21"/>
        </w:rPr>
        <w:t xml:space="preserve">　○</w:t>
      </w:r>
      <w:r w:rsidR="00876F61" w:rsidRPr="00C715A1">
        <w:rPr>
          <w:rFonts w:hint="eastAsia"/>
          <w:color w:val="000000" w:themeColor="text1"/>
          <w:szCs w:val="21"/>
        </w:rPr>
        <w:t xml:space="preserve">　</w:t>
      </w:r>
      <w:r w:rsidRPr="00C715A1">
        <w:rPr>
          <w:rFonts w:hint="eastAsia"/>
          <w:color w:val="000000" w:themeColor="text1"/>
          <w:szCs w:val="21"/>
        </w:rPr>
        <w:t>学級づくりに関しては具体的なプログラム等の検討ができたが、授業づくりについては</w:t>
      </w:r>
      <w:r w:rsidR="00D65C31" w:rsidRPr="00C715A1">
        <w:rPr>
          <w:rFonts w:hint="eastAsia"/>
          <w:color w:val="000000" w:themeColor="text1"/>
          <w:szCs w:val="21"/>
        </w:rPr>
        <w:t>学級の状態に応じた</w:t>
      </w:r>
      <w:r w:rsidRPr="00C715A1">
        <w:rPr>
          <w:rFonts w:hint="eastAsia"/>
          <w:color w:val="000000" w:themeColor="text1"/>
          <w:szCs w:val="21"/>
        </w:rPr>
        <w:t>具体的な授業構成や学習方法について示すことができなかった</w:t>
      </w:r>
      <w:r w:rsidR="00D65C31" w:rsidRPr="00C715A1">
        <w:rPr>
          <w:rFonts w:hint="eastAsia"/>
          <w:color w:val="000000" w:themeColor="text1"/>
          <w:szCs w:val="21"/>
        </w:rPr>
        <w:t>。</w:t>
      </w:r>
      <w:r w:rsidR="003128D4" w:rsidRPr="00C715A1">
        <w:rPr>
          <w:rFonts w:hint="eastAsia"/>
          <w:color w:val="000000" w:themeColor="text1"/>
          <w:szCs w:val="21"/>
        </w:rPr>
        <w:t>来年度からは、一次的援助サービス</w:t>
      </w:r>
      <w:r w:rsidRPr="00C715A1">
        <w:rPr>
          <w:rFonts w:hint="eastAsia"/>
          <w:color w:val="000000" w:themeColor="text1"/>
          <w:szCs w:val="21"/>
        </w:rPr>
        <w:t>である授業の中で、</w:t>
      </w:r>
      <w:r w:rsidR="00B54543" w:rsidRPr="00C715A1">
        <w:rPr>
          <w:rFonts w:hint="eastAsia"/>
          <w:color w:val="000000" w:themeColor="text1"/>
          <w:szCs w:val="21"/>
        </w:rPr>
        <w:t>子どもたちのよさを見つけ授業構成に生かしていくこと</w:t>
      </w:r>
      <w:r w:rsidR="00D65C31" w:rsidRPr="00C715A1">
        <w:rPr>
          <w:rFonts w:hint="eastAsia"/>
          <w:color w:val="000000" w:themeColor="text1"/>
          <w:szCs w:val="21"/>
        </w:rPr>
        <w:t>と</w:t>
      </w:r>
      <w:r w:rsidR="00B54543" w:rsidRPr="00C715A1">
        <w:rPr>
          <w:rFonts w:hint="eastAsia"/>
          <w:color w:val="000000" w:themeColor="text1"/>
          <w:szCs w:val="21"/>
        </w:rPr>
        <w:t>、</w:t>
      </w:r>
      <w:r w:rsidR="00D65C31" w:rsidRPr="00C715A1">
        <w:rPr>
          <w:rFonts w:hint="eastAsia"/>
          <w:color w:val="000000" w:themeColor="text1"/>
          <w:szCs w:val="21"/>
        </w:rPr>
        <w:t>学級の課題</w:t>
      </w:r>
      <w:r w:rsidR="00B54543" w:rsidRPr="00C715A1">
        <w:rPr>
          <w:rFonts w:hint="eastAsia"/>
          <w:color w:val="000000" w:themeColor="text1"/>
          <w:szCs w:val="21"/>
        </w:rPr>
        <w:t>に</w:t>
      </w:r>
      <w:r w:rsidR="00D65C31" w:rsidRPr="00C715A1">
        <w:rPr>
          <w:rFonts w:hint="eastAsia"/>
          <w:color w:val="000000" w:themeColor="text1"/>
          <w:szCs w:val="21"/>
        </w:rPr>
        <w:t>応じた具体的な</w:t>
      </w:r>
      <w:r w:rsidR="00B54543" w:rsidRPr="00C715A1">
        <w:rPr>
          <w:rFonts w:hint="eastAsia"/>
          <w:color w:val="000000" w:themeColor="text1"/>
          <w:szCs w:val="21"/>
        </w:rPr>
        <w:t>授業づくりについて研究していきたい。</w:t>
      </w:r>
    </w:p>
    <w:p w:rsidR="00F13944" w:rsidRPr="00C715A1" w:rsidRDefault="006F5E45" w:rsidP="006F5E45">
      <w:pPr>
        <w:ind w:left="432" w:hangingChars="200" w:hanging="432"/>
        <w:rPr>
          <w:color w:val="000000" w:themeColor="text1"/>
          <w:szCs w:val="21"/>
        </w:rPr>
      </w:pPr>
      <w:r w:rsidRPr="00C715A1">
        <w:rPr>
          <w:rFonts w:hint="eastAsia"/>
          <w:color w:val="000000" w:themeColor="text1"/>
          <w:szCs w:val="21"/>
        </w:rPr>
        <w:t xml:space="preserve">　○今後も、子どものとらえ方や具体的な支援方法について研究や実践を続け、</w:t>
      </w:r>
      <w:r w:rsidR="004C7749" w:rsidRPr="00C715A1">
        <w:rPr>
          <w:rFonts w:hint="eastAsia"/>
          <w:color w:val="000000" w:themeColor="text1"/>
          <w:szCs w:val="21"/>
        </w:rPr>
        <w:t>子どもの望ましい成長や発達を支援</w:t>
      </w:r>
      <w:r w:rsidRPr="00C715A1">
        <w:rPr>
          <w:rFonts w:hint="eastAsia"/>
          <w:color w:val="000000" w:themeColor="text1"/>
          <w:szCs w:val="21"/>
        </w:rPr>
        <w:t>し続けていきたい。</w:t>
      </w:r>
    </w:p>
    <w:p w:rsidR="00183D6A" w:rsidRPr="00C715A1" w:rsidRDefault="007B3F67" w:rsidP="00183D6A">
      <w:pPr>
        <w:rPr>
          <w:rFonts w:ascii="ＭＳ 明朝" w:eastAsia="ＭＳ 明朝" w:hAnsi="ＭＳ 明朝" w:cs="ＭＳ Ｐゴシック"/>
          <w:color w:val="000000" w:themeColor="text1"/>
          <w:kern w:val="0"/>
          <w:sz w:val="18"/>
          <w:szCs w:val="18"/>
        </w:rPr>
      </w:pPr>
      <w:r w:rsidRPr="00C715A1">
        <w:rPr>
          <w:rFonts w:hint="eastAsia"/>
          <w:color w:val="000000" w:themeColor="text1"/>
          <w:szCs w:val="21"/>
        </w:rPr>
        <w:t>〈</w:t>
      </w:r>
      <w:r w:rsidRPr="00C715A1">
        <w:rPr>
          <w:rFonts w:hint="eastAsia"/>
          <w:color w:val="000000" w:themeColor="text1"/>
          <w:sz w:val="18"/>
          <w:szCs w:val="18"/>
        </w:rPr>
        <w:t>参考・引用資料〉</w:t>
      </w:r>
    </w:p>
    <w:p w:rsidR="00817EC1" w:rsidRPr="00C715A1" w:rsidRDefault="007B3F67" w:rsidP="007505DD">
      <w:pPr>
        <w:ind w:left="372" w:hangingChars="200" w:hanging="372"/>
        <w:rPr>
          <w:rFonts w:asciiTheme="minorEastAsia" w:hAnsiTheme="minorEastAsia"/>
          <w:color w:val="000000" w:themeColor="text1"/>
          <w:sz w:val="18"/>
          <w:szCs w:val="18"/>
        </w:rPr>
      </w:pPr>
      <w:r w:rsidRPr="00C715A1">
        <w:rPr>
          <w:rFonts w:ascii="ＭＳ 明朝" w:eastAsia="ＭＳ 明朝" w:hAnsi="ＭＳ 明朝" w:cs="ＭＳ Ｐゴシック" w:hint="eastAsia"/>
          <w:color w:val="000000" w:themeColor="text1"/>
          <w:kern w:val="0"/>
          <w:sz w:val="18"/>
          <w:szCs w:val="18"/>
        </w:rPr>
        <w:t>１．</w:t>
      </w:r>
      <w:r w:rsidRPr="00C715A1">
        <w:rPr>
          <w:rFonts w:asciiTheme="minorEastAsia" w:hAnsiTheme="minorEastAsia" w:hint="eastAsia"/>
          <w:color w:val="000000" w:themeColor="text1"/>
          <w:sz w:val="18"/>
          <w:szCs w:val="18"/>
        </w:rPr>
        <w:t>河村茂雄・品田笑子・藤村一夫</w:t>
      </w:r>
      <w:r w:rsidR="00876F61" w:rsidRPr="00C715A1">
        <w:rPr>
          <w:rFonts w:asciiTheme="minorEastAsia" w:hAnsiTheme="minorEastAsia" w:hint="eastAsia"/>
          <w:color w:val="000000" w:themeColor="text1"/>
          <w:sz w:val="18"/>
          <w:szCs w:val="18"/>
        </w:rPr>
        <w:t>(2007)</w:t>
      </w:r>
      <w:r w:rsidR="00183D6A" w:rsidRPr="00C715A1">
        <w:rPr>
          <w:rFonts w:asciiTheme="minorEastAsia" w:hAnsiTheme="minorEastAsia" w:hint="eastAsia"/>
          <w:color w:val="000000" w:themeColor="text1"/>
          <w:sz w:val="18"/>
          <w:szCs w:val="18"/>
        </w:rPr>
        <w:t>「いま子どもたちに育てたい学級ソーシャルスキル低・中・高学年」</w:t>
      </w:r>
      <w:r w:rsidRPr="00C715A1">
        <w:rPr>
          <w:rFonts w:asciiTheme="minorEastAsia" w:hAnsiTheme="minorEastAsia" w:hint="eastAsia"/>
          <w:color w:val="000000" w:themeColor="text1"/>
          <w:sz w:val="18"/>
          <w:szCs w:val="18"/>
        </w:rPr>
        <w:t xml:space="preserve">　</w:t>
      </w:r>
      <w:r w:rsidR="00183D6A" w:rsidRPr="00C715A1">
        <w:rPr>
          <w:rFonts w:asciiTheme="minorEastAsia" w:hAnsiTheme="minorEastAsia" w:hint="eastAsia"/>
          <w:color w:val="000000" w:themeColor="text1"/>
          <w:sz w:val="18"/>
          <w:szCs w:val="18"/>
        </w:rPr>
        <w:t>図書文化</w:t>
      </w:r>
    </w:p>
    <w:p w:rsidR="00817EC1" w:rsidRPr="00C715A1" w:rsidRDefault="00817EC1">
      <w:pPr>
        <w:rPr>
          <w:rFonts w:ascii="ＭＳ 明朝" w:eastAsia="ＭＳ 明朝" w:hAnsi="ＭＳ 明朝" w:cs="ＭＳ Ｐゴシック"/>
          <w:color w:val="000000" w:themeColor="text1"/>
          <w:kern w:val="0"/>
          <w:sz w:val="18"/>
          <w:szCs w:val="18"/>
        </w:rPr>
      </w:pPr>
      <w:r w:rsidRPr="00C715A1">
        <w:rPr>
          <w:rFonts w:ascii="ＭＳ 明朝" w:eastAsia="ＭＳ 明朝" w:hAnsi="ＭＳ 明朝" w:cs="ＭＳ Ｐゴシック" w:hint="eastAsia"/>
          <w:color w:val="000000" w:themeColor="text1"/>
          <w:kern w:val="0"/>
          <w:sz w:val="18"/>
          <w:szCs w:val="18"/>
        </w:rPr>
        <w:t>２．</w:t>
      </w:r>
      <w:r w:rsidRPr="00C715A1">
        <w:rPr>
          <w:rFonts w:asciiTheme="minorEastAsia" w:hAnsiTheme="minorEastAsia" w:hint="eastAsia"/>
          <w:color w:val="000000" w:themeColor="text1"/>
          <w:sz w:val="18"/>
          <w:szCs w:val="18"/>
        </w:rPr>
        <w:t>河村茂雄・品田笑子・藤村一夫</w:t>
      </w:r>
      <w:r w:rsidR="00876F61" w:rsidRPr="00C715A1">
        <w:rPr>
          <w:rFonts w:asciiTheme="minorEastAsia" w:hAnsiTheme="minorEastAsia" w:hint="eastAsia"/>
          <w:color w:val="000000" w:themeColor="text1"/>
          <w:sz w:val="18"/>
          <w:szCs w:val="18"/>
        </w:rPr>
        <w:t>(2004)</w:t>
      </w:r>
      <w:r w:rsidRPr="00C715A1">
        <w:rPr>
          <w:rFonts w:ascii="ＭＳ 明朝" w:eastAsia="ＭＳ 明朝" w:hAnsi="ＭＳ 明朝" w:cs="ＭＳ Ｐゴシック" w:hint="eastAsia"/>
          <w:color w:val="000000" w:themeColor="text1"/>
          <w:kern w:val="0"/>
          <w:sz w:val="18"/>
          <w:szCs w:val="18"/>
        </w:rPr>
        <w:t>「構成的グループエンカウンター事典」</w:t>
      </w:r>
      <w:r w:rsidR="007B3F67" w:rsidRPr="00C715A1">
        <w:rPr>
          <w:rFonts w:ascii="ＭＳ 明朝" w:eastAsia="ＭＳ 明朝" w:hAnsi="ＭＳ 明朝" w:cs="ＭＳ Ｐゴシック" w:hint="eastAsia"/>
          <w:color w:val="000000" w:themeColor="text1"/>
          <w:kern w:val="0"/>
          <w:sz w:val="18"/>
          <w:szCs w:val="18"/>
        </w:rPr>
        <w:t>図書文化</w:t>
      </w:r>
    </w:p>
    <w:p w:rsidR="00817EC1" w:rsidRPr="00C715A1" w:rsidRDefault="00817EC1" w:rsidP="00817EC1">
      <w:pPr>
        <w:rPr>
          <w:rFonts w:ascii="ＭＳ 明朝" w:eastAsia="ＭＳ 明朝" w:hAnsi="ＭＳ 明朝" w:cs="ＭＳ Ｐゴシック"/>
          <w:color w:val="000000" w:themeColor="text1"/>
          <w:sz w:val="18"/>
          <w:szCs w:val="18"/>
        </w:rPr>
      </w:pPr>
      <w:r w:rsidRPr="00C715A1">
        <w:rPr>
          <w:rFonts w:ascii="ＭＳ 明朝" w:eastAsia="ＭＳ 明朝" w:hAnsi="ＭＳ 明朝" w:cs="ＭＳ Ｐゴシック" w:hint="eastAsia"/>
          <w:color w:val="000000" w:themeColor="text1"/>
          <w:sz w:val="18"/>
          <w:szCs w:val="18"/>
        </w:rPr>
        <w:t>３．河村茂雄</w:t>
      </w:r>
      <w:r w:rsidR="00876F61" w:rsidRPr="00C715A1">
        <w:rPr>
          <w:rFonts w:ascii="ＭＳ 明朝" w:eastAsia="ＭＳ 明朝" w:hAnsi="ＭＳ 明朝" w:cs="ＭＳ Ｐゴシック" w:hint="eastAsia"/>
          <w:color w:val="000000" w:themeColor="text1"/>
          <w:sz w:val="18"/>
          <w:szCs w:val="18"/>
        </w:rPr>
        <w:t>(2010)</w:t>
      </w:r>
      <w:r w:rsidRPr="00C715A1">
        <w:rPr>
          <w:rFonts w:ascii="ＭＳ 明朝" w:eastAsia="ＭＳ 明朝" w:hAnsi="ＭＳ 明朝" w:cs="ＭＳ Ｐゴシック" w:hint="eastAsia"/>
          <w:color w:val="000000" w:themeColor="text1"/>
          <w:sz w:val="18"/>
          <w:szCs w:val="18"/>
        </w:rPr>
        <w:t>「授業づくりのゼロ段階〔Q-U式授業づくり入門〕」図書文化</w:t>
      </w:r>
    </w:p>
    <w:p w:rsidR="00817EC1" w:rsidRPr="00C715A1" w:rsidRDefault="00817EC1" w:rsidP="00817EC1">
      <w:pPr>
        <w:rPr>
          <w:rFonts w:ascii="ＭＳ 明朝" w:eastAsia="ＭＳ 明朝" w:hAnsi="ＭＳ 明朝" w:cs="ＭＳ Ｐゴシック"/>
          <w:color w:val="000000" w:themeColor="text1"/>
          <w:kern w:val="0"/>
          <w:sz w:val="18"/>
          <w:szCs w:val="18"/>
        </w:rPr>
      </w:pPr>
      <w:r w:rsidRPr="00C715A1">
        <w:rPr>
          <w:rFonts w:ascii="ＭＳ 明朝" w:eastAsia="ＭＳ 明朝" w:hAnsi="ＭＳ 明朝" w:cs="ＭＳ Ｐゴシック" w:hint="eastAsia"/>
          <w:color w:val="000000" w:themeColor="text1"/>
          <w:sz w:val="18"/>
          <w:szCs w:val="18"/>
        </w:rPr>
        <w:t>４．</w:t>
      </w:r>
      <w:r w:rsidRPr="00C715A1">
        <w:rPr>
          <w:rFonts w:asciiTheme="minorEastAsia" w:hAnsiTheme="minorEastAsia" w:hint="eastAsia"/>
          <w:color w:val="000000" w:themeColor="text1"/>
          <w:sz w:val="18"/>
          <w:szCs w:val="18"/>
        </w:rPr>
        <w:t>河村茂雄</w:t>
      </w:r>
      <w:r w:rsidR="00876F61" w:rsidRPr="00C715A1">
        <w:rPr>
          <w:rFonts w:asciiTheme="minorEastAsia" w:hAnsiTheme="minorEastAsia" w:hint="eastAsia"/>
          <w:color w:val="000000" w:themeColor="text1"/>
          <w:sz w:val="18"/>
          <w:szCs w:val="18"/>
        </w:rPr>
        <w:t>(2012)</w:t>
      </w:r>
      <w:r w:rsidRPr="00C715A1">
        <w:rPr>
          <w:rFonts w:asciiTheme="minorEastAsia" w:hAnsiTheme="minorEastAsia" w:hint="eastAsia"/>
          <w:color w:val="000000" w:themeColor="text1"/>
          <w:sz w:val="18"/>
          <w:szCs w:val="18"/>
        </w:rPr>
        <w:t>「</w:t>
      </w:r>
      <w:r w:rsidRPr="00C715A1">
        <w:rPr>
          <w:rFonts w:ascii="ＭＳ 明朝" w:eastAsia="ＭＳ 明朝" w:hAnsi="ＭＳ 明朝" w:cs="ＭＳ Ｐゴシック" w:hint="eastAsia"/>
          <w:color w:val="000000" w:themeColor="text1"/>
          <w:kern w:val="0"/>
          <w:sz w:val="18"/>
          <w:szCs w:val="18"/>
        </w:rPr>
        <w:t>学級集団づくりのゼロ段階〔Q-U式学級集団づくり入門〕」図書文化</w:t>
      </w:r>
    </w:p>
    <w:p w:rsidR="00817EC1" w:rsidRPr="00C715A1" w:rsidRDefault="00927B92" w:rsidP="00817EC1">
      <w:pPr>
        <w:rPr>
          <w:rFonts w:ascii="ＭＳ 明朝" w:eastAsia="ＭＳ 明朝" w:hAnsi="ＭＳ 明朝" w:cs="ＭＳ Ｐゴシック"/>
          <w:color w:val="000000" w:themeColor="text1"/>
          <w:sz w:val="18"/>
          <w:szCs w:val="18"/>
        </w:rPr>
      </w:pPr>
      <w:r w:rsidRPr="00C715A1">
        <w:rPr>
          <w:rFonts w:ascii="ＭＳ 明朝" w:eastAsia="ＭＳ 明朝" w:hAnsi="ＭＳ 明朝" w:cs="ＭＳ Ｐゴシック" w:hint="eastAsia"/>
          <w:color w:val="000000" w:themeColor="text1"/>
          <w:sz w:val="18"/>
          <w:szCs w:val="18"/>
        </w:rPr>
        <w:t>５．諸富祥彦</w:t>
      </w:r>
      <w:r w:rsidR="00876F61" w:rsidRPr="00C715A1">
        <w:rPr>
          <w:rFonts w:ascii="ＭＳ 明朝" w:eastAsia="ＭＳ 明朝" w:hAnsi="ＭＳ 明朝" w:cs="ＭＳ Ｐゴシック" w:hint="eastAsia"/>
          <w:color w:val="000000" w:themeColor="text1"/>
          <w:sz w:val="18"/>
          <w:szCs w:val="18"/>
        </w:rPr>
        <w:t>;</w:t>
      </w:r>
      <w:r w:rsidRPr="00C715A1">
        <w:rPr>
          <w:rFonts w:ascii="ＭＳ 明朝" w:eastAsia="ＭＳ 明朝" w:hAnsi="ＭＳ 明朝" w:cs="ＭＳ Ｐゴシック" w:hint="eastAsia"/>
          <w:color w:val="000000" w:themeColor="text1"/>
          <w:sz w:val="18"/>
          <w:szCs w:val="18"/>
        </w:rPr>
        <w:t>大竹直子</w:t>
      </w:r>
      <w:r w:rsidR="00876F61" w:rsidRPr="00C715A1">
        <w:rPr>
          <w:rFonts w:ascii="ＭＳ 明朝" w:eastAsia="ＭＳ 明朝" w:hAnsi="ＭＳ 明朝" w:cs="ＭＳ Ｐゴシック" w:hint="eastAsia"/>
          <w:color w:val="000000" w:themeColor="text1"/>
          <w:sz w:val="18"/>
          <w:szCs w:val="18"/>
        </w:rPr>
        <w:t>(2005)</w:t>
      </w:r>
      <w:r w:rsidRPr="00C715A1">
        <w:rPr>
          <w:rFonts w:ascii="ＭＳ 明朝" w:eastAsia="ＭＳ 明朝" w:hAnsi="ＭＳ 明朝" w:cs="ＭＳ Ｐゴシック" w:hint="eastAsia"/>
          <w:color w:val="000000" w:themeColor="text1"/>
          <w:sz w:val="18"/>
          <w:szCs w:val="18"/>
        </w:rPr>
        <w:t>「自己表現ワークシート」図書文化</w:t>
      </w:r>
    </w:p>
    <w:p w:rsidR="00927B92" w:rsidRPr="00C715A1" w:rsidRDefault="00927B92" w:rsidP="00927B92">
      <w:pPr>
        <w:rPr>
          <w:rFonts w:ascii="ＭＳ 明朝" w:eastAsia="ＭＳ 明朝" w:hAnsi="ＭＳ 明朝" w:cs="ＭＳ Ｐゴシック"/>
          <w:color w:val="000000" w:themeColor="text1"/>
          <w:sz w:val="18"/>
          <w:szCs w:val="18"/>
        </w:rPr>
      </w:pPr>
      <w:r w:rsidRPr="00C715A1">
        <w:rPr>
          <w:rFonts w:ascii="ＭＳ 明朝" w:eastAsia="ＭＳ 明朝" w:hAnsi="ＭＳ 明朝" w:cs="ＭＳ Ｐゴシック" w:hint="eastAsia"/>
          <w:color w:val="000000" w:themeColor="text1"/>
          <w:sz w:val="18"/>
          <w:szCs w:val="18"/>
        </w:rPr>
        <w:t>６．大竹直子</w:t>
      </w:r>
      <w:r w:rsidR="00876F61" w:rsidRPr="00C715A1">
        <w:rPr>
          <w:rFonts w:ascii="ＭＳ 明朝" w:eastAsia="ＭＳ 明朝" w:hAnsi="ＭＳ 明朝" w:cs="ＭＳ Ｐゴシック" w:hint="eastAsia"/>
          <w:color w:val="000000" w:themeColor="text1"/>
          <w:sz w:val="18"/>
          <w:szCs w:val="18"/>
        </w:rPr>
        <w:t>(2008)</w:t>
      </w:r>
      <w:r w:rsidRPr="00C715A1">
        <w:rPr>
          <w:rFonts w:ascii="ＭＳ 明朝" w:eastAsia="ＭＳ 明朝" w:hAnsi="ＭＳ 明朝" w:cs="ＭＳ Ｐゴシック" w:hint="eastAsia"/>
          <w:color w:val="000000" w:themeColor="text1"/>
          <w:sz w:val="18"/>
          <w:szCs w:val="18"/>
        </w:rPr>
        <w:t>「自己表現ワークシート２」図書文化</w:t>
      </w:r>
    </w:p>
    <w:p w:rsidR="00927B92" w:rsidRPr="00C715A1" w:rsidRDefault="00927B92" w:rsidP="00817EC1">
      <w:pPr>
        <w:rPr>
          <w:rFonts w:ascii="ＭＳ 明朝" w:eastAsia="ＭＳ 明朝" w:hAnsi="ＭＳ 明朝" w:cs="ＭＳ Ｐゴシック"/>
          <w:color w:val="000000" w:themeColor="text1"/>
          <w:sz w:val="18"/>
          <w:szCs w:val="18"/>
        </w:rPr>
      </w:pPr>
      <w:r w:rsidRPr="00C715A1">
        <w:rPr>
          <w:rFonts w:ascii="ＭＳ 明朝" w:eastAsia="ＭＳ 明朝" w:hAnsi="ＭＳ 明朝" w:cs="ＭＳ Ｐゴシック" w:hint="eastAsia"/>
          <w:color w:val="000000" w:themeColor="text1"/>
          <w:sz w:val="18"/>
          <w:szCs w:val="18"/>
        </w:rPr>
        <w:t>７．栗原慎二</w:t>
      </w:r>
      <w:r w:rsidR="00876F61" w:rsidRPr="00C715A1">
        <w:rPr>
          <w:rFonts w:ascii="ＭＳ 明朝" w:eastAsia="ＭＳ 明朝" w:hAnsi="ＭＳ 明朝" w:cs="ＭＳ Ｐゴシック" w:hint="eastAsia"/>
          <w:color w:val="000000" w:themeColor="text1"/>
          <w:sz w:val="18"/>
          <w:szCs w:val="18"/>
        </w:rPr>
        <w:t>(2002)</w:t>
      </w:r>
      <w:r w:rsidRPr="00C715A1">
        <w:rPr>
          <w:rFonts w:ascii="ＭＳ 明朝" w:eastAsia="ＭＳ 明朝" w:hAnsi="ＭＳ 明朝" w:cs="ＭＳ Ｐゴシック" w:hint="eastAsia"/>
          <w:color w:val="000000" w:themeColor="text1"/>
          <w:sz w:val="18"/>
          <w:szCs w:val="18"/>
        </w:rPr>
        <w:t>「新しい教育相談の在り方と進め方」ほんの森出版</w:t>
      </w:r>
    </w:p>
    <w:p w:rsidR="004E5E5C" w:rsidRPr="00C715A1" w:rsidRDefault="00927B92" w:rsidP="003128D4">
      <w:pPr>
        <w:ind w:left="372" w:hangingChars="200" w:hanging="372"/>
        <w:rPr>
          <w:rFonts w:ascii="ＭＳ 明朝" w:eastAsia="ＭＳ 明朝" w:hAnsi="ＭＳ 明朝" w:cs="ＭＳ Ｐゴシック"/>
          <w:color w:val="000000" w:themeColor="text1"/>
          <w:sz w:val="18"/>
          <w:szCs w:val="18"/>
        </w:rPr>
      </w:pPr>
      <w:r w:rsidRPr="00C715A1">
        <w:rPr>
          <w:rFonts w:ascii="ＭＳ 明朝" w:eastAsia="ＭＳ 明朝" w:hAnsi="ＭＳ 明朝" w:cs="ＭＳ Ｐゴシック" w:hint="eastAsia"/>
          <w:color w:val="000000" w:themeColor="text1"/>
          <w:sz w:val="18"/>
          <w:szCs w:val="18"/>
        </w:rPr>
        <w:t>８．石隈利</w:t>
      </w:r>
      <w:r w:rsidR="007505DD" w:rsidRPr="00C715A1">
        <w:rPr>
          <w:rFonts w:ascii="ＭＳ 明朝" w:eastAsia="ＭＳ 明朝" w:hAnsi="ＭＳ 明朝" w:cs="ＭＳ Ｐゴシック" w:hint="eastAsia"/>
          <w:color w:val="000000" w:themeColor="text1"/>
          <w:sz w:val="18"/>
          <w:szCs w:val="18"/>
        </w:rPr>
        <w:t>紀</w:t>
      </w:r>
      <w:r w:rsidR="00876F61" w:rsidRPr="00C715A1">
        <w:rPr>
          <w:rFonts w:ascii="ＭＳ 明朝" w:eastAsia="ＭＳ 明朝" w:hAnsi="ＭＳ 明朝" w:cs="ＭＳ Ｐゴシック" w:hint="eastAsia"/>
          <w:color w:val="000000" w:themeColor="text1"/>
          <w:sz w:val="18"/>
          <w:szCs w:val="18"/>
        </w:rPr>
        <w:t>(1999)</w:t>
      </w:r>
      <w:r w:rsidR="007505DD" w:rsidRPr="00C715A1">
        <w:rPr>
          <w:rFonts w:ascii="ＭＳ 明朝" w:eastAsia="ＭＳ 明朝" w:hAnsi="ＭＳ 明朝" w:cs="ＭＳ Ｐゴシック" w:hint="eastAsia"/>
          <w:color w:val="000000" w:themeColor="text1"/>
          <w:sz w:val="18"/>
          <w:szCs w:val="18"/>
        </w:rPr>
        <w:t>「学校心理学　教師・スクールカウンセラー・保護者のチームによる心理教育的援助サービス」誠信書房</w:t>
      </w:r>
    </w:p>
    <w:sectPr w:rsidR="004E5E5C" w:rsidRPr="00C715A1" w:rsidSect="00E36B3F">
      <w:footerReference w:type="default" r:id="rId7"/>
      <w:pgSz w:w="11906" w:h="16838" w:code="9"/>
      <w:pgMar w:top="1418" w:right="1418" w:bottom="1418" w:left="1418" w:header="851" w:footer="737" w:gutter="0"/>
      <w:pgNumType w:start="9"/>
      <w:cols w:space="425"/>
      <w:docGrid w:type="linesAndChars" w:linePitch="368"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18" w:rsidRDefault="00793B18" w:rsidP="005862CF">
      <w:r>
        <w:separator/>
      </w:r>
    </w:p>
  </w:endnote>
  <w:endnote w:type="continuationSeparator" w:id="0">
    <w:p w:rsidR="00793B18" w:rsidRDefault="00793B18" w:rsidP="005862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2196"/>
      <w:docPartObj>
        <w:docPartGallery w:val="Page Numbers (Bottom of Page)"/>
        <w:docPartUnique/>
      </w:docPartObj>
    </w:sdtPr>
    <w:sdtContent>
      <w:p w:rsidR="00E36B3F" w:rsidRDefault="00D704C9">
        <w:pPr>
          <w:pStyle w:val="a6"/>
          <w:jc w:val="center"/>
        </w:pPr>
        <w:fldSimple w:instr=" PAGE   \* MERGEFORMAT ">
          <w:r w:rsidR="00513254" w:rsidRPr="00513254">
            <w:rPr>
              <w:noProof/>
              <w:lang w:val="ja-JP"/>
            </w:rPr>
            <w:t>16</w:t>
          </w:r>
        </w:fldSimple>
      </w:p>
    </w:sdtContent>
  </w:sdt>
  <w:p w:rsidR="00E36B3F" w:rsidRDefault="00E36B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18" w:rsidRDefault="00793B18" w:rsidP="005862CF">
      <w:r>
        <w:separator/>
      </w:r>
    </w:p>
  </w:footnote>
  <w:footnote w:type="continuationSeparator" w:id="0">
    <w:p w:rsidR="00793B18" w:rsidRDefault="00793B18" w:rsidP="00586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rawingGridVerticalSpacing w:val="184"/>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873"/>
    <w:rsid w:val="000121CB"/>
    <w:rsid w:val="00014980"/>
    <w:rsid w:val="00016A37"/>
    <w:rsid w:val="00030A60"/>
    <w:rsid w:val="000506DF"/>
    <w:rsid w:val="000522F3"/>
    <w:rsid w:val="00071F9B"/>
    <w:rsid w:val="0007333C"/>
    <w:rsid w:val="00090694"/>
    <w:rsid w:val="00097512"/>
    <w:rsid w:val="000B1FE7"/>
    <w:rsid w:val="000B4DB4"/>
    <w:rsid w:val="000E0CA8"/>
    <w:rsid w:val="00104CCC"/>
    <w:rsid w:val="00117AAA"/>
    <w:rsid w:val="0012416E"/>
    <w:rsid w:val="00175AE2"/>
    <w:rsid w:val="00182C27"/>
    <w:rsid w:val="00183D6A"/>
    <w:rsid w:val="00192AB5"/>
    <w:rsid w:val="001B166B"/>
    <w:rsid w:val="001B4B61"/>
    <w:rsid w:val="001B5E4A"/>
    <w:rsid w:val="001B7102"/>
    <w:rsid w:val="001C4058"/>
    <w:rsid w:val="001C5DD3"/>
    <w:rsid w:val="001C7801"/>
    <w:rsid w:val="001D69A3"/>
    <w:rsid w:val="001F5D84"/>
    <w:rsid w:val="00216042"/>
    <w:rsid w:val="00223E79"/>
    <w:rsid w:val="0023397B"/>
    <w:rsid w:val="00235474"/>
    <w:rsid w:val="00247531"/>
    <w:rsid w:val="00260089"/>
    <w:rsid w:val="00262C69"/>
    <w:rsid w:val="00266DB1"/>
    <w:rsid w:val="002677EC"/>
    <w:rsid w:val="002770B2"/>
    <w:rsid w:val="00287976"/>
    <w:rsid w:val="002B0DBE"/>
    <w:rsid w:val="002B68A2"/>
    <w:rsid w:val="002D2013"/>
    <w:rsid w:val="002E3A03"/>
    <w:rsid w:val="002E77B8"/>
    <w:rsid w:val="002F0BFE"/>
    <w:rsid w:val="00304711"/>
    <w:rsid w:val="00305F5A"/>
    <w:rsid w:val="0030635B"/>
    <w:rsid w:val="003128D4"/>
    <w:rsid w:val="003129F2"/>
    <w:rsid w:val="00316568"/>
    <w:rsid w:val="0031774F"/>
    <w:rsid w:val="00332E37"/>
    <w:rsid w:val="00335EF6"/>
    <w:rsid w:val="0035049E"/>
    <w:rsid w:val="003529BC"/>
    <w:rsid w:val="003537E0"/>
    <w:rsid w:val="00373DE5"/>
    <w:rsid w:val="0037460D"/>
    <w:rsid w:val="003A6E3B"/>
    <w:rsid w:val="003B098A"/>
    <w:rsid w:val="003B6EED"/>
    <w:rsid w:val="003C184E"/>
    <w:rsid w:val="003C5DE1"/>
    <w:rsid w:val="003C67B2"/>
    <w:rsid w:val="003D6755"/>
    <w:rsid w:val="003E55F7"/>
    <w:rsid w:val="003E6C82"/>
    <w:rsid w:val="003F3711"/>
    <w:rsid w:val="004024E3"/>
    <w:rsid w:val="004056E4"/>
    <w:rsid w:val="004072EC"/>
    <w:rsid w:val="0043150F"/>
    <w:rsid w:val="00457A4F"/>
    <w:rsid w:val="00462EF6"/>
    <w:rsid w:val="00465CE9"/>
    <w:rsid w:val="00467783"/>
    <w:rsid w:val="00471458"/>
    <w:rsid w:val="00476E8D"/>
    <w:rsid w:val="00484363"/>
    <w:rsid w:val="004A50B7"/>
    <w:rsid w:val="004A6B2E"/>
    <w:rsid w:val="004B1C7E"/>
    <w:rsid w:val="004B40DB"/>
    <w:rsid w:val="004C175E"/>
    <w:rsid w:val="004C614F"/>
    <w:rsid w:val="004C61CB"/>
    <w:rsid w:val="004C7749"/>
    <w:rsid w:val="004E5E5C"/>
    <w:rsid w:val="004E6057"/>
    <w:rsid w:val="00513254"/>
    <w:rsid w:val="005258B9"/>
    <w:rsid w:val="00527971"/>
    <w:rsid w:val="00542B8B"/>
    <w:rsid w:val="00544325"/>
    <w:rsid w:val="00557DA2"/>
    <w:rsid w:val="005657F3"/>
    <w:rsid w:val="00584141"/>
    <w:rsid w:val="00584F54"/>
    <w:rsid w:val="00585360"/>
    <w:rsid w:val="005862CF"/>
    <w:rsid w:val="005A52B4"/>
    <w:rsid w:val="005B2398"/>
    <w:rsid w:val="005B2761"/>
    <w:rsid w:val="005C0BEC"/>
    <w:rsid w:val="005D54A8"/>
    <w:rsid w:val="005F0AB6"/>
    <w:rsid w:val="00605F6A"/>
    <w:rsid w:val="00612AE1"/>
    <w:rsid w:val="00615EFF"/>
    <w:rsid w:val="00640556"/>
    <w:rsid w:val="006406D4"/>
    <w:rsid w:val="00651023"/>
    <w:rsid w:val="006539C3"/>
    <w:rsid w:val="00654628"/>
    <w:rsid w:val="006655BF"/>
    <w:rsid w:val="00670971"/>
    <w:rsid w:val="00695A94"/>
    <w:rsid w:val="006A21CF"/>
    <w:rsid w:val="006A3410"/>
    <w:rsid w:val="006A77DA"/>
    <w:rsid w:val="006B0967"/>
    <w:rsid w:val="006B5E0F"/>
    <w:rsid w:val="006C7A27"/>
    <w:rsid w:val="006D7922"/>
    <w:rsid w:val="006D7EDB"/>
    <w:rsid w:val="006E4466"/>
    <w:rsid w:val="006E4B71"/>
    <w:rsid w:val="006F227D"/>
    <w:rsid w:val="006F2D8D"/>
    <w:rsid w:val="006F5E45"/>
    <w:rsid w:val="00702BCA"/>
    <w:rsid w:val="00706689"/>
    <w:rsid w:val="007146E9"/>
    <w:rsid w:val="0072085B"/>
    <w:rsid w:val="00721047"/>
    <w:rsid w:val="00732FFC"/>
    <w:rsid w:val="00734483"/>
    <w:rsid w:val="007505DD"/>
    <w:rsid w:val="007529DB"/>
    <w:rsid w:val="00764E86"/>
    <w:rsid w:val="00776370"/>
    <w:rsid w:val="00776D07"/>
    <w:rsid w:val="00792762"/>
    <w:rsid w:val="00793B18"/>
    <w:rsid w:val="007B3F67"/>
    <w:rsid w:val="007C13B5"/>
    <w:rsid w:val="007C6B6D"/>
    <w:rsid w:val="007D0139"/>
    <w:rsid w:val="007D0E45"/>
    <w:rsid w:val="00800D81"/>
    <w:rsid w:val="008070ED"/>
    <w:rsid w:val="00812E27"/>
    <w:rsid w:val="008145BE"/>
    <w:rsid w:val="008166FB"/>
    <w:rsid w:val="00817EC1"/>
    <w:rsid w:val="0082090C"/>
    <w:rsid w:val="00821C8B"/>
    <w:rsid w:val="00824AB9"/>
    <w:rsid w:val="00825500"/>
    <w:rsid w:val="008302ED"/>
    <w:rsid w:val="008333AA"/>
    <w:rsid w:val="008367DC"/>
    <w:rsid w:val="0086021D"/>
    <w:rsid w:val="00876F61"/>
    <w:rsid w:val="008A660B"/>
    <w:rsid w:val="008C79A1"/>
    <w:rsid w:val="008D0752"/>
    <w:rsid w:val="008E5546"/>
    <w:rsid w:val="008F76DC"/>
    <w:rsid w:val="0091550F"/>
    <w:rsid w:val="00927B92"/>
    <w:rsid w:val="00944B25"/>
    <w:rsid w:val="0096215A"/>
    <w:rsid w:val="009639B7"/>
    <w:rsid w:val="00996F5B"/>
    <w:rsid w:val="009978F6"/>
    <w:rsid w:val="00997CAB"/>
    <w:rsid w:val="009B67D2"/>
    <w:rsid w:val="009D24C2"/>
    <w:rsid w:val="009D295A"/>
    <w:rsid w:val="009F637C"/>
    <w:rsid w:val="009F7C14"/>
    <w:rsid w:val="00A02E9B"/>
    <w:rsid w:val="00A04A85"/>
    <w:rsid w:val="00A0651C"/>
    <w:rsid w:val="00A30CC4"/>
    <w:rsid w:val="00A47513"/>
    <w:rsid w:val="00A6668C"/>
    <w:rsid w:val="00A8294B"/>
    <w:rsid w:val="00AB2873"/>
    <w:rsid w:val="00AB72F2"/>
    <w:rsid w:val="00AC4FED"/>
    <w:rsid w:val="00AD1A47"/>
    <w:rsid w:val="00AE1C2F"/>
    <w:rsid w:val="00AF477B"/>
    <w:rsid w:val="00AF487D"/>
    <w:rsid w:val="00B05361"/>
    <w:rsid w:val="00B10145"/>
    <w:rsid w:val="00B117C0"/>
    <w:rsid w:val="00B22080"/>
    <w:rsid w:val="00B2569F"/>
    <w:rsid w:val="00B26B70"/>
    <w:rsid w:val="00B51619"/>
    <w:rsid w:val="00B54543"/>
    <w:rsid w:val="00B7421A"/>
    <w:rsid w:val="00B93D73"/>
    <w:rsid w:val="00BA04E8"/>
    <w:rsid w:val="00BB0010"/>
    <w:rsid w:val="00BB131C"/>
    <w:rsid w:val="00BB1937"/>
    <w:rsid w:val="00BC4D34"/>
    <w:rsid w:val="00BC514D"/>
    <w:rsid w:val="00BD0A43"/>
    <w:rsid w:val="00BF4252"/>
    <w:rsid w:val="00C00EF5"/>
    <w:rsid w:val="00C14EF3"/>
    <w:rsid w:val="00C24D52"/>
    <w:rsid w:val="00C41070"/>
    <w:rsid w:val="00C4450E"/>
    <w:rsid w:val="00C61D8E"/>
    <w:rsid w:val="00C70D35"/>
    <w:rsid w:val="00C715A1"/>
    <w:rsid w:val="00C9356A"/>
    <w:rsid w:val="00CB7A77"/>
    <w:rsid w:val="00CE0992"/>
    <w:rsid w:val="00CF06F9"/>
    <w:rsid w:val="00CF0ACD"/>
    <w:rsid w:val="00D04C33"/>
    <w:rsid w:val="00D11521"/>
    <w:rsid w:val="00D162E5"/>
    <w:rsid w:val="00D279F2"/>
    <w:rsid w:val="00D41BE4"/>
    <w:rsid w:val="00D551D3"/>
    <w:rsid w:val="00D61530"/>
    <w:rsid w:val="00D65C31"/>
    <w:rsid w:val="00D704C9"/>
    <w:rsid w:val="00D7516A"/>
    <w:rsid w:val="00D833F5"/>
    <w:rsid w:val="00DA142C"/>
    <w:rsid w:val="00DB6900"/>
    <w:rsid w:val="00DB7199"/>
    <w:rsid w:val="00DC2797"/>
    <w:rsid w:val="00DD23C6"/>
    <w:rsid w:val="00DF1132"/>
    <w:rsid w:val="00DF196C"/>
    <w:rsid w:val="00E0064A"/>
    <w:rsid w:val="00E024C2"/>
    <w:rsid w:val="00E03041"/>
    <w:rsid w:val="00E11A6E"/>
    <w:rsid w:val="00E172AB"/>
    <w:rsid w:val="00E211F9"/>
    <w:rsid w:val="00E24D36"/>
    <w:rsid w:val="00E25395"/>
    <w:rsid w:val="00E34809"/>
    <w:rsid w:val="00E36B3F"/>
    <w:rsid w:val="00E375AF"/>
    <w:rsid w:val="00E77908"/>
    <w:rsid w:val="00EA1609"/>
    <w:rsid w:val="00EB3F16"/>
    <w:rsid w:val="00EB5525"/>
    <w:rsid w:val="00EB590A"/>
    <w:rsid w:val="00EB7F90"/>
    <w:rsid w:val="00ED5C85"/>
    <w:rsid w:val="00EF0C17"/>
    <w:rsid w:val="00F00D8E"/>
    <w:rsid w:val="00F05BCF"/>
    <w:rsid w:val="00F063E9"/>
    <w:rsid w:val="00F13944"/>
    <w:rsid w:val="00F14E1A"/>
    <w:rsid w:val="00F14FC1"/>
    <w:rsid w:val="00F174DA"/>
    <w:rsid w:val="00F216AE"/>
    <w:rsid w:val="00F2183F"/>
    <w:rsid w:val="00F253CE"/>
    <w:rsid w:val="00F40679"/>
    <w:rsid w:val="00F42E1A"/>
    <w:rsid w:val="00F73EF8"/>
    <w:rsid w:val="00F91CBF"/>
    <w:rsid w:val="00F92D37"/>
    <w:rsid w:val="00F93D8D"/>
    <w:rsid w:val="00FC3B2B"/>
    <w:rsid w:val="00FD3E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862CF"/>
    <w:pPr>
      <w:tabs>
        <w:tab w:val="center" w:pos="4252"/>
        <w:tab w:val="right" w:pos="8504"/>
      </w:tabs>
      <w:snapToGrid w:val="0"/>
    </w:pPr>
  </w:style>
  <w:style w:type="character" w:customStyle="1" w:styleId="a5">
    <w:name w:val="ヘッダー (文字)"/>
    <w:basedOn w:val="a0"/>
    <w:link w:val="a4"/>
    <w:uiPriority w:val="99"/>
    <w:rsid w:val="005862CF"/>
  </w:style>
  <w:style w:type="paragraph" w:styleId="a6">
    <w:name w:val="footer"/>
    <w:basedOn w:val="a"/>
    <w:link w:val="a7"/>
    <w:uiPriority w:val="99"/>
    <w:unhideWhenUsed/>
    <w:rsid w:val="005862CF"/>
    <w:pPr>
      <w:tabs>
        <w:tab w:val="center" w:pos="4252"/>
        <w:tab w:val="right" w:pos="8504"/>
      </w:tabs>
      <w:snapToGrid w:val="0"/>
    </w:pPr>
  </w:style>
  <w:style w:type="character" w:customStyle="1" w:styleId="a7">
    <w:name w:val="フッター (文字)"/>
    <w:basedOn w:val="a0"/>
    <w:link w:val="a6"/>
    <w:uiPriority w:val="99"/>
    <w:rsid w:val="00586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862CF"/>
    <w:pPr>
      <w:tabs>
        <w:tab w:val="center" w:pos="4252"/>
        <w:tab w:val="right" w:pos="8504"/>
      </w:tabs>
      <w:snapToGrid w:val="0"/>
    </w:pPr>
  </w:style>
  <w:style w:type="character" w:customStyle="1" w:styleId="a5">
    <w:name w:val="ヘッダー (文字)"/>
    <w:basedOn w:val="a0"/>
    <w:link w:val="a4"/>
    <w:uiPriority w:val="99"/>
    <w:rsid w:val="005862CF"/>
  </w:style>
  <w:style w:type="paragraph" w:styleId="a6">
    <w:name w:val="footer"/>
    <w:basedOn w:val="a"/>
    <w:link w:val="a7"/>
    <w:uiPriority w:val="99"/>
    <w:unhideWhenUsed/>
    <w:rsid w:val="005862CF"/>
    <w:pPr>
      <w:tabs>
        <w:tab w:val="center" w:pos="4252"/>
        <w:tab w:val="right" w:pos="8504"/>
      </w:tabs>
      <w:snapToGrid w:val="0"/>
    </w:pPr>
  </w:style>
  <w:style w:type="character" w:customStyle="1" w:styleId="a7">
    <w:name w:val="フッター (文字)"/>
    <w:basedOn w:val="a0"/>
    <w:link w:val="a6"/>
    <w:uiPriority w:val="99"/>
    <w:rsid w:val="005862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6B5E-C05A-4733-99FC-F3FD98EC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1274</Words>
  <Characters>7267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kenkyusyo02</dc:creator>
  <cp:lastModifiedBy>ioas_user</cp:lastModifiedBy>
  <cp:revision>26</cp:revision>
  <cp:lastPrinted>2013-03-21T08:10:00Z</cp:lastPrinted>
  <dcterms:created xsi:type="dcterms:W3CDTF">2013-02-04T00:15:00Z</dcterms:created>
  <dcterms:modified xsi:type="dcterms:W3CDTF">2013-03-21T08:54:00Z</dcterms:modified>
</cp:coreProperties>
</file>