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sz w:val="24"/>
        </w:rPr>
        <w:t>　</w:t>
      </w:r>
      <w:r>
        <w:rPr>
          <w:rFonts w:hint="eastAsia" w:ascii="ＭＳ 明朝" w:hAnsi="ＭＳ 明朝" w:eastAsia="ＭＳ 明朝"/>
          <w:sz w:val="24"/>
        </w:rPr>
        <w:t>県政記者　各位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令和７</w:t>
      </w:r>
      <w:bookmarkStart w:id="0" w:name="_GoBack"/>
      <w:bookmarkEnd w:id="0"/>
      <w:r>
        <w:rPr>
          <w:rFonts w:hint="eastAsia" w:ascii="ＭＳ 明朝" w:hAnsi="ＭＳ 明朝" w:eastAsia="ＭＳ 明朝"/>
          <w:sz w:val="24"/>
        </w:rPr>
        <w:t>年９月</w:t>
      </w:r>
      <w:r>
        <w:rPr>
          <w:rFonts w:hint="eastAsia" w:ascii="ＭＳ 明朝" w:hAnsi="ＭＳ 明朝" w:eastAsia="ＭＳ 明朝"/>
          <w:sz w:val="24"/>
        </w:rPr>
        <w:t>16</w:t>
      </w:r>
      <w:r>
        <w:rPr>
          <w:rFonts w:hint="eastAsia" w:ascii="ＭＳ 明朝" w:hAnsi="ＭＳ 明朝" w:eastAsia="ＭＳ 明朝"/>
          <w:sz w:val="24"/>
        </w:rPr>
        <w:t>日（火）の知事の長寿高齢者訪問につきましては、訪問先が病院内の介護老人保健施設であることから、新型コロナウイルス等の感染防止のため必ずマスクを着用いただきますようお願いします。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また、会場の３Ｆ多目的ホール入り口に消毒薬を準備しておりますので、手指の消毒も併せてお願いします。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訪問先の介護老人保健施設には、訪問対象者様以外の入所者様がいらっしゃいますが、その方々への取材及び撮影はお控えいただきますようお願いします。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お車の駐車につきましては、施設敷地内に駐車スペースがありますので、そちらをご利用ください。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本件につきましてご不明な点がございましたら、下記担当者までご連絡ください。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新型コロナウイルス感染症等の今後の感染状況により、中止となる場合があります。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1490345</wp:posOffset>
                </wp:positionH>
                <wp:positionV relativeFrom="paragraph">
                  <wp:posOffset>57150</wp:posOffset>
                </wp:positionV>
                <wp:extent cx="3648075" cy="1638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48075" cy="163830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【問合せ先】</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高知県子ども・福祉政策部長寿社会課</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企画調整担当　　濵渦　・　前田　</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ＴＥＬ　　０８８－８２３－９６３０</w:t>
                            </w:r>
                          </w:p>
                          <w:p>
                            <w:pPr>
                              <w:pStyle w:val="0"/>
                              <w:ind w:left="0" w:leftChars="0" w:firstLine="2160" w:firstLineChars="900"/>
                              <w:jc w:val="left"/>
                              <w:rPr>
                                <w:rFonts w:hint="eastAsia" w:ascii="ＭＳ 明朝" w:hAnsi="ＭＳ 明朝" w:eastAsia="ＭＳ 明朝"/>
                                <w:sz w:val="24"/>
                              </w:rPr>
                            </w:pPr>
                            <w:r>
                              <w:rPr>
                                <w:rFonts w:hint="eastAsia" w:ascii="ＭＳ 明朝" w:hAnsi="ＭＳ 明朝" w:eastAsia="ＭＳ 明朝"/>
                                <w:sz w:val="24"/>
                              </w:rPr>
                              <w:t>（内線　９６３０）</w:t>
                            </w:r>
                          </w:p>
                        </w:txbxContent>
                      </wps:txbx>
                      <wps:bodyPr vertOverflow="overflow" horzOverflow="overflow" wrap="square" anchor="ctr"/>
                    </wps:wsp>
                  </a:graphicData>
                </a:graphic>
              </wp:anchor>
            </w:drawing>
          </mc:Choice>
          <mc:Fallback>
            <w:pict>
              <v:rect id="オブジェクト 0" style="mso-wrap-distance-right:5.65pt;mso-wrap-distance-bottom:0pt;margin-top:4.5pt;mso-position-vertical-relative:text;mso-position-horizontal-relative:text;v-text-anchor:middle;position:absolute;height:129pt;mso-wrap-distance-top:0pt;width:287.25pt;mso-wrap-distance-left:5.65pt;margin-left:117.35pt;z-index:2;"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【問合せ先】</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高知県子ども・福祉政策部長寿社会課</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企画調整担当　　濵渦　・　前田　</w:t>
                      </w: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ＴＥＬ　　０８８－８２３－９６３０</w:t>
                      </w:r>
                    </w:p>
                    <w:p>
                      <w:pPr>
                        <w:pStyle w:val="0"/>
                        <w:ind w:left="0" w:leftChars="0" w:firstLine="2160" w:firstLineChars="900"/>
                        <w:jc w:val="left"/>
                        <w:rPr>
                          <w:rFonts w:hint="eastAsia" w:ascii="ＭＳ 明朝" w:hAnsi="ＭＳ 明朝" w:eastAsia="ＭＳ 明朝"/>
                          <w:sz w:val="24"/>
                        </w:rPr>
                      </w:pPr>
                      <w:r>
                        <w:rPr>
                          <w:rFonts w:hint="eastAsia" w:ascii="ＭＳ 明朝" w:hAnsi="ＭＳ 明朝" w:eastAsia="ＭＳ 明朝"/>
                          <w:sz w:val="24"/>
                        </w:rPr>
                        <w:t>（内線　９６３０）</w:t>
                      </w:r>
                    </w:p>
                  </w:txbxContent>
                </v:textbox>
                <v:imagedata o:title=""/>
                <w10:wrap type="none" anchorx="text" anchory="text"/>
              </v:rect>
            </w:pict>
          </mc:Fallback>
        </mc:AlternateConten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3</Words>
  <Characters>540</Characters>
  <Application>JUST Note</Application>
  <Lines>35</Lines>
  <Paragraphs>14</Paragraphs>
  <CharactersWithSpaces>557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Z00749</dc:creator>
  <cp:lastModifiedBy>Z00749</cp:lastModifiedBy>
  <cp:lastPrinted>2024-09-09T00:43:03Z</cp:lastPrinted>
  <dcterms:created xsi:type="dcterms:W3CDTF">2020-09-07T02:25:00Z</dcterms:created>
  <dcterms:modified xsi:type="dcterms:W3CDTF">2025-09-05T01:28:13Z</dcterms:modified>
  <cp:revision>0</cp:revision>
</cp:coreProperties>
</file>