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rPr>
      </w:pPr>
      <w:r>
        <w:rPr>
          <w:rFonts w:hint="default"/>
        </w:rPr>
        <mc:AlternateContent>
          <mc:Choice Requires="wps">
            <w:drawing>
              <wp:anchor distT="0" distB="0" distL="114300" distR="114300" simplePos="0" relativeHeight="3" behindDoc="1" locked="0" layoutInCell="1" hidden="0" allowOverlap="1">
                <wp:simplePos x="0" y="0"/>
                <wp:positionH relativeFrom="page">
                  <wp:posOffset>409575</wp:posOffset>
                </wp:positionH>
                <wp:positionV relativeFrom="paragraph">
                  <wp:posOffset>51435</wp:posOffset>
                </wp:positionV>
                <wp:extent cx="6734175" cy="1333500"/>
                <wp:effectExtent l="22225" t="109220" r="29845" b="147320"/>
                <wp:wrapNone/>
                <wp:docPr id="1026" name="四角形: 対角を切り取る 8"/>
                <a:graphic xmlns:a="http://schemas.openxmlformats.org/drawingml/2006/main">
                  <a:graphicData uri="http://schemas.microsoft.com/office/word/2010/wordprocessingShape">
                    <wps:wsp>
                      <wps:cNvPr id="1026" name="四角形: 対角を切り取る 8"/>
                      <wps:cNvSpPr/>
                      <wps:spPr>
                        <a:xfrm>
                          <a:off x="0" y="0"/>
                          <a:ext cx="6734175" cy="1333500"/>
                        </a:xfrm>
                        <a:custGeom>
                          <a:avLst/>
                          <a:gdLst>
                            <a:gd name="connsiteX0" fmla="*/ 0 w 6734175"/>
                            <a:gd name="connsiteY0" fmla="*/ 0 h 1333500"/>
                            <a:gd name="connsiteX1" fmla="*/ 6511921 w 6734175"/>
                            <a:gd name="connsiteY1" fmla="*/ 0 h 1333500"/>
                            <a:gd name="connsiteX2" fmla="*/ 6734175 w 6734175"/>
                            <a:gd name="connsiteY2" fmla="*/ 222254 h 1333500"/>
                            <a:gd name="connsiteX3" fmla="*/ 6734175 w 6734175"/>
                            <a:gd name="connsiteY3" fmla="*/ 1333500 h 1333500"/>
                            <a:gd name="connsiteX4" fmla="*/ 6734175 w 6734175"/>
                            <a:gd name="connsiteY4" fmla="*/ 1333500 h 1333500"/>
                            <a:gd name="connsiteX5" fmla="*/ 222254 w 6734175"/>
                            <a:gd name="connsiteY5" fmla="*/ 1333500 h 1333500"/>
                            <a:gd name="connsiteX6" fmla="*/ 0 w 6734175"/>
                            <a:gd name="connsiteY6" fmla="*/ 1111246 h 1333500"/>
                            <a:gd name="connsiteX7" fmla="*/ 0 w 6734175"/>
                            <a:gd name="connsiteY7" fmla="*/ 0 h 13335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6734175" h="1333500" fill="none" extrusionOk="0">
                              <a:moveTo>
                                <a:pt x="0" y="0"/>
                              </a:moveTo>
                              <a:cubicBezTo>
                                <a:pt x="2566708" y="2286"/>
                                <a:pt x="5306844" y="158485"/>
                                <a:pt x="6511921" y="0"/>
                              </a:cubicBezTo>
                              <a:cubicBezTo>
                                <a:pt x="6605881" y="111271"/>
                                <a:pt x="6662213" y="157915"/>
                                <a:pt x="6734175" y="222254"/>
                              </a:cubicBezTo>
                              <a:cubicBezTo>
                                <a:pt x="6651162" y="584266"/>
                                <a:pt x="6635103" y="1203106"/>
                                <a:pt x="6734175" y="1333500"/>
                              </a:cubicBezTo>
                              <a:lnTo>
                                <a:pt x="6734175" y="1333500"/>
                              </a:lnTo>
                              <a:cubicBezTo>
                                <a:pt x="5703190" y="1453808"/>
                                <a:pt x="2435182" y="1381426"/>
                                <a:pt x="222254" y="1333500"/>
                              </a:cubicBezTo>
                              <a:cubicBezTo>
                                <a:pt x="130722" y="1277581"/>
                                <a:pt x="75278" y="1150254"/>
                                <a:pt x="0" y="1111246"/>
                              </a:cubicBezTo>
                              <a:cubicBezTo>
                                <a:pt x="53134" y="677930"/>
                                <a:pt x="-68277" y="439115"/>
                                <a:pt x="0" y="0"/>
                              </a:cubicBezTo>
                              <a:close/>
                            </a:path>
                            <a:path w="6734175" h="1333500" stroke="0" extrusionOk="0">
                              <a:moveTo>
                                <a:pt x="0" y="0"/>
                              </a:moveTo>
                              <a:cubicBezTo>
                                <a:pt x="2387698" y="11774"/>
                                <a:pt x="4873331" y="-108989"/>
                                <a:pt x="6511921" y="0"/>
                              </a:cubicBezTo>
                              <a:cubicBezTo>
                                <a:pt x="6538880" y="52237"/>
                                <a:pt x="6702002" y="168349"/>
                                <a:pt x="6734175" y="222254"/>
                              </a:cubicBezTo>
                              <a:cubicBezTo>
                                <a:pt x="6669068" y="392478"/>
                                <a:pt x="6700079" y="941859"/>
                                <a:pt x="6734175" y="1333500"/>
                              </a:cubicBezTo>
                              <a:lnTo>
                                <a:pt x="6734175" y="1333500"/>
                              </a:lnTo>
                              <a:cubicBezTo>
                                <a:pt x="3857279" y="1236233"/>
                                <a:pt x="2191730" y="1470654"/>
                                <a:pt x="222254" y="1333500"/>
                              </a:cubicBezTo>
                              <a:cubicBezTo>
                                <a:pt x="181506" y="1321135"/>
                                <a:pt x="56803" y="1191660"/>
                                <a:pt x="0" y="1111246"/>
                              </a:cubicBezTo>
                              <a:cubicBezTo>
                                <a:pt x="96783" y="992831"/>
                                <a:pt x="84916" y="529746"/>
                                <a:pt x="0" y="0"/>
                              </a:cubicBezTo>
                              <a:close/>
                            </a:path>
                          </a:pathLst>
                        </a:custGeom>
                        <a:solidFill>
                          <a:srgbClr val="CDE1F3"/>
                        </a:solidFill>
                        <a:ln w="19050">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id="四角形: 対角を切り取る 8" style="mso-wrap-distance-right:9pt;mso-wrap-distance-bottom:0pt;margin-top:4.05pt;mso-position-vertical-relative:text;mso-position-horizontal-relative:page;position:absolute;height:105pt;mso-wrap-distance-top:0pt;width:530.25pt;mso-wrap-distance-left:9pt;margin-left:32.25pt;z-index:-503316477;" o:spid="_x0000_s1026" o:allowincell="t" o:allowoverlap="t" filled="t" fillcolor="#cde1f3" stroked="t" strokecolor="#000000 [3213]" strokeweight="1.5pt" o:spt="100" path="m0,0nfl0,0c8233,37,17022,2567,20887,0c21188,1802,21369,2558,21600,3600c21334,9464,21282,19488,21600,21600l21600,21600c18293,23549,7811,22376,713,21600c419,20694,241,18632,0,18000c170,10981,-219,7113,0,0xem0,0nsl0,0c7659,191,15631,-1765,20887,0c20974,846,21497,2727,21600,3600c21391,6357,21491,15256,21600,21600l21600,21600c12372,20024,7030,23822,713,21600c582,21400,182,19302,0,18000c310,16082,272,8581,0,0xe">
                <v:path textboxrect="0,0,21600,21600" arrowok="true" o:connecttype="custom" o:connectlocs="0,0;20887,0;21600,3600;21600,21600;21600,21600;713,21600;0,18000;0,0" o:connectangles="0,0,0,0,0,0,0,0" o:extrusionok="false"/>
                <v:fill/>
                <v:stroke linestyle="single" miterlimit="8" endcap="flat" dashstyle="shortdash" filltype="solid"/>
                <v:textbox style="layout-flow:horizontal;"/>
                <v:imagedata o:title=""/>
                <w10:wrap type="none" anchorx="page" anchory="text"/>
              </v:shape>
            </w:pict>
          </mc:Fallback>
        </mc:AlternateContent>
      </w:r>
      <w:r>
        <w:rPr>
          <w:rFonts w:hint="eastAsia"/>
        </w:rPr>
        <mc:AlternateContent>
          <mc:Choice Requires="wps">
            <w:drawing>
              <wp:anchor distT="0" distB="0" distL="114300" distR="114300" simplePos="0" relativeHeight="2" behindDoc="0" locked="0" layoutInCell="1" hidden="0" allowOverlap="1">
                <wp:simplePos x="0" y="0"/>
                <wp:positionH relativeFrom="page">
                  <wp:posOffset>260350</wp:posOffset>
                </wp:positionH>
                <wp:positionV relativeFrom="paragraph">
                  <wp:posOffset>-53975</wp:posOffset>
                </wp:positionV>
                <wp:extent cx="7096125" cy="1748155"/>
                <wp:effectExtent l="0" t="0" r="635" b="635"/>
                <wp:wrapNone/>
                <wp:docPr id="1027" name="テキスト ボックス 11"/>
                <a:graphic xmlns:a="http://schemas.openxmlformats.org/drawingml/2006/main">
                  <a:graphicData uri="http://schemas.microsoft.com/office/word/2010/wordprocessingShape">
                    <wps:wsp>
                      <wps:cNvPr id="1027" name="テキスト ボックス 11"/>
                      <wps:cNvSpPr txBox="1"/>
                      <wps:spPr>
                        <a:xfrm>
                          <a:off x="0" y="0"/>
                          <a:ext cx="7096125" cy="1748155"/>
                        </a:xfrm>
                        <a:prstGeom prst="rect">
                          <a:avLst/>
                        </a:prstGeom>
                        <a:noFill/>
                        <a:ln w="6350">
                          <a:noFill/>
                        </a:ln>
                      </wps:spPr>
                      <wps:txbx>
                        <w:txbxContent>
                          <w:p>
                            <w:pPr>
                              <w:pStyle w:val="0"/>
                              <w:jc w:val="center"/>
                              <w:rPr>
                                <w:rFonts w:hint="default" w:ascii="HG丸ｺﾞｼｯｸM-PRO" w:hAnsi="HG丸ｺﾞｼｯｸM-PRO" w:eastAsia="HG丸ｺﾞｼｯｸM-PRO"/>
                                <w:b w:val="1"/>
                                <w:spacing w:val="30"/>
                                <w:sz w:val="32"/>
                              </w:rPr>
                            </w:pPr>
                          </w:p>
                          <w:p>
                            <w:pPr>
                              <w:pStyle w:val="0"/>
                              <w:jc w:val="center"/>
                              <w:rPr>
                                <w:rFonts w:hint="default" w:ascii="HG丸ｺﾞｼｯｸM-PRO" w:hAnsi="HG丸ｺﾞｼｯｸM-PRO" w:eastAsia="HG丸ｺﾞｼｯｸM-PRO"/>
                                <w:b w:val="1"/>
                                <w:spacing w:val="30"/>
                                <w:sz w:val="32"/>
                              </w:rPr>
                            </w:pPr>
                          </w:p>
                          <w:p>
                            <w:pPr>
                              <w:pStyle w:val="0"/>
                              <w:jc w:val="center"/>
                              <w:rPr>
                                <w:rFonts w:hint="default" w:ascii="HG丸ｺﾞｼｯｸM-PRO" w:hAnsi="HG丸ｺﾞｼｯｸM-PRO" w:eastAsia="HG丸ｺﾞｼｯｸM-PRO"/>
                                <w:b w:val="1"/>
                                <w:spacing w:val="30"/>
                                <w:sz w:val="32"/>
                              </w:rPr>
                            </w:pPr>
                            <w:r>
                              <w:rPr>
                                <w:rFonts w:hint="eastAsia" w:ascii="HG丸ｺﾞｼｯｸM-PRO" w:hAnsi="HG丸ｺﾞｼｯｸM-PRO" w:eastAsia="HG丸ｺﾞｼｯｸM-PRO"/>
                                <w:b w:val="1"/>
                                <w:spacing w:val="30"/>
                                <w:sz w:val="48"/>
                              </w:rPr>
                              <w:t>令和４年度　保育職場の業務改善研修</w:t>
                            </w:r>
                          </w:p>
                          <w:p>
                            <w:pPr>
                              <w:pStyle w:val="0"/>
                              <w:spacing w:line="320" w:lineRule="exact"/>
                              <w:jc w:val="center"/>
                              <w:rPr>
                                <w:rFonts w:hint="default" w:ascii="たぬき油性マジック" w:hAnsi="たぬき油性マジック" w:eastAsia="たぬき油性マジック"/>
                                <w:sz w:val="40"/>
                              </w:rPr>
                            </w:pP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11" style="mso-wrap-distance-right:9pt;mso-wrap-distance-bottom:0pt;margin-top:-4.25pt;mso-position-vertical-relative:text;mso-position-horizontal-relative:page;v-text-anchor:top;position:absolute;height:137.65pt;mso-wrap-distance-top:0pt;width:558.75pt;mso-wrap-distance-left:9pt;margin-left:20.5pt;z-index:2;" o:spid="_x0000_s1027" o:allowincell="t" o:allowoverlap="t" filled="f" stroked="f" strokeweight="0.5pt" o:spt="202" type="#_x0000_t202">
                <v:fill/>
                <v:textbox style="layout-flow:horizontal;">
                  <w:txbxContent>
                    <w:p>
                      <w:pPr>
                        <w:pStyle w:val="0"/>
                        <w:jc w:val="center"/>
                        <w:rPr>
                          <w:rFonts w:hint="default" w:ascii="HG丸ｺﾞｼｯｸM-PRO" w:hAnsi="HG丸ｺﾞｼｯｸM-PRO" w:eastAsia="HG丸ｺﾞｼｯｸM-PRO"/>
                          <w:b w:val="1"/>
                          <w:spacing w:val="30"/>
                          <w:sz w:val="32"/>
                        </w:rPr>
                      </w:pPr>
                    </w:p>
                    <w:p>
                      <w:pPr>
                        <w:pStyle w:val="0"/>
                        <w:jc w:val="center"/>
                        <w:rPr>
                          <w:rFonts w:hint="default" w:ascii="HG丸ｺﾞｼｯｸM-PRO" w:hAnsi="HG丸ｺﾞｼｯｸM-PRO" w:eastAsia="HG丸ｺﾞｼｯｸM-PRO"/>
                          <w:b w:val="1"/>
                          <w:spacing w:val="30"/>
                          <w:sz w:val="32"/>
                        </w:rPr>
                      </w:pPr>
                    </w:p>
                    <w:p>
                      <w:pPr>
                        <w:pStyle w:val="0"/>
                        <w:jc w:val="center"/>
                        <w:rPr>
                          <w:rFonts w:hint="default" w:ascii="HG丸ｺﾞｼｯｸM-PRO" w:hAnsi="HG丸ｺﾞｼｯｸM-PRO" w:eastAsia="HG丸ｺﾞｼｯｸM-PRO"/>
                          <w:b w:val="1"/>
                          <w:spacing w:val="30"/>
                          <w:sz w:val="32"/>
                        </w:rPr>
                      </w:pPr>
                      <w:r>
                        <w:rPr>
                          <w:rFonts w:hint="eastAsia" w:ascii="HG丸ｺﾞｼｯｸM-PRO" w:hAnsi="HG丸ｺﾞｼｯｸM-PRO" w:eastAsia="HG丸ｺﾞｼｯｸM-PRO"/>
                          <w:b w:val="1"/>
                          <w:spacing w:val="30"/>
                          <w:sz w:val="48"/>
                        </w:rPr>
                        <w:t>令和４年度　保育職場の業務改善研修</w:t>
                      </w:r>
                    </w:p>
                    <w:p>
                      <w:pPr>
                        <w:pStyle w:val="0"/>
                        <w:spacing w:line="320" w:lineRule="exact"/>
                        <w:jc w:val="center"/>
                        <w:rPr>
                          <w:rFonts w:hint="default" w:ascii="たぬき油性マジック" w:hAnsi="たぬき油性マジック" w:eastAsia="たぬき油性マジック"/>
                          <w:sz w:val="40"/>
                        </w:rPr>
                      </w:pPr>
                    </w:p>
                  </w:txbxContent>
                </v:textbox>
                <v:imagedata o:title=""/>
                <w10:wrap type="none" anchorx="page" anchory="text"/>
              </v:shape>
            </w:pict>
          </mc:Fallback>
        </mc:AlternateConten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ascii="たぬき油性マジック" w:hAnsi="たぬき油性マジック" w:eastAsia="たぬき油性マジック"/>
          <w:sz w:val="24"/>
        </w:rPr>
      </w:pPr>
    </w:p>
    <w:p>
      <w:pPr>
        <w:pStyle w:val="0"/>
        <w:rPr>
          <w:rFonts w:hint="default" w:ascii="たぬき油性マジック" w:hAnsi="たぬき油性マジック" w:eastAsia="たぬき油性マジック"/>
          <w:sz w:val="24"/>
        </w:rPr>
      </w:pPr>
    </w:p>
    <w:p>
      <w:pPr>
        <w:pStyle w:val="0"/>
        <w:rPr>
          <w:rFonts w:hint="default" w:ascii="たぬき油性マジック" w:hAnsi="たぬき油性マジック" w:eastAsia="たぬき油性マジック"/>
          <w:sz w:val="24"/>
        </w:rPr>
      </w:pPr>
      <w:r>
        <w:rPr>
          <w:rFonts w:hint="eastAsia" w:asciiTheme="minorEastAsia" w:hAnsiTheme="minorEastAsia" w:eastAsiaTheme="minorEastAsia"/>
          <w:sz w:val="24"/>
        </w:rPr>
        <mc:AlternateContent>
          <mc:Choice Requires="wps">
            <w:drawing>
              <wp:anchor distT="0" distB="0" distL="114300" distR="114300" simplePos="0" relativeHeight="9" behindDoc="0" locked="0" layoutInCell="1" hidden="0" allowOverlap="1">
                <wp:simplePos x="0" y="0"/>
                <wp:positionH relativeFrom="column">
                  <wp:posOffset>5309235</wp:posOffset>
                </wp:positionH>
                <wp:positionV relativeFrom="paragraph">
                  <wp:posOffset>214630</wp:posOffset>
                </wp:positionV>
                <wp:extent cx="1427480" cy="829945"/>
                <wp:effectExtent l="635" t="635" r="635" b="635"/>
                <wp:wrapNone/>
                <wp:docPr id="1028" name="楕円 6"/>
                <a:graphic xmlns:a="http://schemas.openxmlformats.org/drawingml/2006/main">
                  <a:graphicData uri="http://schemas.microsoft.com/office/word/2010/wordprocessingShape">
                    <wps:wsp>
                      <wps:cNvPr id="1028" name="楕円 6"/>
                      <wps:cNvSpPr>
                        <a:spLocks noChangeArrowheads="1"/>
                      </wps:cNvSpPr>
                      <wps:spPr>
                        <a:xfrm>
                          <a:off x="0" y="0"/>
                          <a:ext cx="1427480" cy="829945"/>
                        </a:xfrm>
                        <a:prstGeom prst="ellipse">
                          <a:avLst/>
                        </a:prstGeom>
                        <a:solidFill>
                          <a:srgbClr val="92D050"/>
                        </a:solidFill>
                        <a:ln>
                          <a:noFill/>
                        </a:ln>
                      </wps:spPr>
                      <wps:txbx>
                        <w:txbxContent>
                          <w:p>
                            <w:pPr>
                              <w:pStyle w:val="0"/>
                              <w:ind w:firstLine="280" w:firstLineChars="100"/>
                              <w:rPr>
                                <w:rFonts w:hint="default" w:ascii="AR丸ゴシック体M" w:hAnsi="AR丸ゴシック体M" w:eastAsia="AR丸ゴシック体M"/>
                                <w:b w:val="1"/>
                                <w:color w:val="FFFFFF"/>
                                <w:sz w:val="28"/>
                              </w:rPr>
                            </w:pPr>
                            <w:r>
                              <w:rPr>
                                <w:rFonts w:hint="eastAsia" w:ascii="AR丸ゴシック体M" w:hAnsi="AR丸ゴシック体M" w:eastAsia="AR丸ゴシック体M"/>
                                <w:b w:val="1"/>
                                <w:color w:val="FFFFFF"/>
                                <w:sz w:val="28"/>
                              </w:rPr>
                              <w:t>無料</w:t>
                            </w:r>
                          </w:p>
                          <w:p>
                            <w:pPr>
                              <w:pStyle w:val="0"/>
                              <w:rPr>
                                <w:rFonts w:hint="default" w:ascii="AR丸ゴシック体M" w:hAnsi="AR丸ゴシック体M" w:eastAsia="AR丸ゴシック体M"/>
                                <w:b w:val="1"/>
                                <w:color w:val="FFFFFF"/>
                                <w:sz w:val="32"/>
                              </w:rPr>
                            </w:pPr>
                            <w:r>
                              <w:rPr>
                                <w:rFonts w:hint="eastAsia" w:ascii="AR丸ゴシック体M" w:hAnsi="AR丸ゴシック体M" w:eastAsia="AR丸ゴシック体M"/>
                                <w:b w:val="1"/>
                                <w:color w:val="FFFFFF"/>
                                <w:sz w:val="28"/>
                              </w:rPr>
                              <w:t>【要申込</w:t>
                            </w:r>
                            <w:r>
                              <w:rPr>
                                <w:rFonts w:hint="eastAsia" w:ascii="AR丸ゴシック体M" w:hAnsi="AR丸ゴシック体M" w:eastAsia="AR丸ゴシック体M"/>
                                <w:b w:val="1"/>
                                <w:color w:val="FFFFFF"/>
                                <w:sz w:val="32"/>
                              </w:rPr>
                              <w:t>】</w:t>
                            </w:r>
                          </w:p>
                          <w:p>
                            <w:pPr>
                              <w:pStyle w:val="0"/>
                              <w:jc w:val="center"/>
                              <w:rPr>
                                <w:rFonts w:hint="default"/>
                              </w:rPr>
                            </w:pPr>
                          </w:p>
                        </w:txbxContent>
                      </wps:txbx>
                      <wps:bodyPr rot="0" vertOverflow="overflow" horzOverflow="overflow" wrap="square" lIns="74295" tIns="8890" rIns="74295" bIns="8890" anchor="t" anchorCtr="0" upright="1"/>
                    </wps:wsp>
                  </a:graphicData>
                </a:graphic>
              </wp:anchor>
            </w:drawing>
          </mc:Choice>
          <mc:Fallback>
            <w:pict>
              <v:oval id="楕円 6" style="mso-wrap-distance-right:9pt;mso-wrap-distance-bottom:0pt;margin-top:16.89pt;mso-position-vertical-relative:text;mso-position-horizontal-relative:text;v-text-anchor:top;position:absolute;height:65.34pt;mso-wrap-distance-top:0pt;width:112.4pt;mso-wrap-distance-left:9pt;margin-left:418.05pt;z-index:9;" o:spid="_x0000_s1028" o:allowincell="t" o:allowoverlap="t" filled="t" fillcolor="#92d050" stroked="f" o:spt="3">
                <v:fill/>
                <v:textbox style="layout-flow:horizontal;" inset="2.0637499999999998mm,0.24694444444444438mm,2.0637499999999998mm,0.24694444444444438mm">
                  <w:txbxContent>
                    <w:p>
                      <w:pPr>
                        <w:pStyle w:val="0"/>
                        <w:ind w:firstLine="280" w:firstLineChars="100"/>
                        <w:rPr>
                          <w:rFonts w:hint="default" w:ascii="AR丸ゴシック体M" w:hAnsi="AR丸ゴシック体M" w:eastAsia="AR丸ゴシック体M"/>
                          <w:b w:val="1"/>
                          <w:color w:val="FFFFFF"/>
                          <w:sz w:val="28"/>
                        </w:rPr>
                      </w:pPr>
                      <w:r>
                        <w:rPr>
                          <w:rFonts w:hint="eastAsia" w:ascii="AR丸ゴシック体M" w:hAnsi="AR丸ゴシック体M" w:eastAsia="AR丸ゴシック体M"/>
                          <w:b w:val="1"/>
                          <w:color w:val="FFFFFF"/>
                          <w:sz w:val="28"/>
                        </w:rPr>
                        <w:t>無料</w:t>
                      </w:r>
                    </w:p>
                    <w:p>
                      <w:pPr>
                        <w:pStyle w:val="0"/>
                        <w:rPr>
                          <w:rFonts w:hint="default" w:ascii="AR丸ゴシック体M" w:hAnsi="AR丸ゴシック体M" w:eastAsia="AR丸ゴシック体M"/>
                          <w:b w:val="1"/>
                          <w:color w:val="FFFFFF"/>
                          <w:sz w:val="32"/>
                        </w:rPr>
                      </w:pPr>
                      <w:r>
                        <w:rPr>
                          <w:rFonts w:hint="eastAsia" w:ascii="AR丸ゴシック体M" w:hAnsi="AR丸ゴシック体M" w:eastAsia="AR丸ゴシック体M"/>
                          <w:b w:val="1"/>
                          <w:color w:val="FFFFFF"/>
                          <w:sz w:val="28"/>
                        </w:rPr>
                        <w:t>【要申込</w:t>
                      </w:r>
                      <w:r>
                        <w:rPr>
                          <w:rFonts w:hint="eastAsia" w:ascii="AR丸ゴシック体M" w:hAnsi="AR丸ゴシック体M" w:eastAsia="AR丸ゴシック体M"/>
                          <w:b w:val="1"/>
                          <w:color w:val="FFFFFF"/>
                          <w:sz w:val="32"/>
                        </w:rPr>
                        <w:t>】</w:t>
                      </w:r>
                    </w:p>
                    <w:p>
                      <w:pPr>
                        <w:pStyle w:val="0"/>
                        <w:jc w:val="center"/>
                        <w:rPr>
                          <w:rFonts w:hint="default"/>
                        </w:rPr>
                      </w:pPr>
                    </w:p>
                  </w:txbxContent>
                </v:textbox>
                <v:imagedata o:title=""/>
                <w10:wrap type="none" anchorx="text" anchory="text"/>
              </v:oval>
            </w:pict>
          </mc:Fallback>
        </mc:AlternateContent>
      </w:r>
      <w:r>
        <w:rPr>
          <w:rFonts w:hint="eastAsia" w:ascii="たぬき油性マジック" w:hAnsi="たぬき油性マジック" w:eastAsia="たぬき油性マジック"/>
          <w:sz w:val="24"/>
        </w:rPr>
        <w:t>趣　旨</w:t>
      </w:r>
    </w:p>
    <w:p>
      <w:pPr>
        <w:pStyle w:val="0"/>
        <w:rPr>
          <w:rFonts w:hint="default" w:asciiTheme="minorEastAsia" w:hAnsiTheme="minorEastAsia" w:eastAsiaTheme="minorEastAsia"/>
          <w:sz w:val="24"/>
        </w:rPr>
      </w:pPr>
      <w:r>
        <w:rPr>
          <w:rFonts w:hint="eastAsia" w:asciiTheme="minorEastAsia" w:hAnsiTheme="minorEastAsia" w:eastAsiaTheme="minorEastAsia"/>
          <w:sz w:val="24"/>
        </w:rPr>
        <w:t>　本研修は、保育職場の働き方や業務改善の必要性の学び、園の経営者等が</w:t>
      </w:r>
    </w:p>
    <w:p>
      <w:pPr>
        <w:pStyle w:val="0"/>
        <w:rPr>
          <w:rFonts w:hint="default" w:asciiTheme="minorEastAsia" w:hAnsiTheme="minorEastAsia" w:eastAsiaTheme="minorEastAsia"/>
          <w:sz w:val="24"/>
        </w:rPr>
      </w:pPr>
      <w:r>
        <w:rPr>
          <w:rFonts w:hint="eastAsia" w:asciiTheme="minorEastAsia" w:hAnsiTheme="minorEastAsia" w:eastAsiaTheme="minorEastAsia"/>
          <w:sz w:val="24"/>
        </w:rPr>
        <w:t>保育者等が働き続けることのできる環境づくりの取り組みをさらに進める</w:t>
      </w:r>
    </w:p>
    <w:p>
      <w:pPr>
        <w:pStyle w:val="0"/>
        <w:rPr>
          <w:rFonts w:hint="default" w:asciiTheme="minorEastAsia" w:hAnsiTheme="minorEastAsia" w:eastAsiaTheme="minorEastAsia"/>
          <w:sz w:val="24"/>
        </w:rPr>
      </w:pPr>
      <w:r>
        <w:rPr>
          <w:rFonts w:hint="eastAsia" w:asciiTheme="minorEastAsia" w:hAnsiTheme="minorEastAsia" w:eastAsiaTheme="minorEastAsia"/>
          <w:sz w:val="24"/>
        </w:rPr>
        <w:t>契機としていただくことを目的に開催します。</w:t>
      </w:r>
    </w:p>
    <w:p>
      <w:pPr>
        <w:pStyle w:val="0"/>
        <w:ind w:firstLine="210" w:firstLineChars="100"/>
        <w:rPr>
          <w:rFonts w:hint="default" w:asciiTheme="minorEastAsia" w:hAnsiTheme="minorEastAsia" w:eastAsiaTheme="minorEastAsia"/>
          <w:sz w:val="24"/>
        </w:rPr>
      </w:pPr>
      <w:r>
        <w:rPr>
          <w:rFonts w:hint="default"/>
        </w:rPr>
        <w:drawing>
          <wp:anchor distT="0" distB="0" distL="114300" distR="114300" simplePos="0" relativeHeight="4" behindDoc="1" locked="0" layoutInCell="1" hidden="0" allowOverlap="1">
            <wp:simplePos x="0" y="0"/>
            <wp:positionH relativeFrom="margin">
              <wp:align>right</wp:align>
            </wp:positionH>
            <wp:positionV relativeFrom="paragraph">
              <wp:posOffset>369570</wp:posOffset>
            </wp:positionV>
            <wp:extent cx="1824990" cy="364490"/>
            <wp:effectExtent l="0" t="0" r="0" b="0"/>
            <wp:wrapNone/>
            <wp:docPr id="1029" name="Picture 4"/>
            <a:graphic xmlns:a="http://schemas.openxmlformats.org/drawingml/2006/main">
              <a:graphicData uri="http://schemas.openxmlformats.org/drawingml/2006/picture">
                <pic:pic xmlns:pic="http://schemas.openxmlformats.org/drawingml/2006/picture">
                  <pic:nvPicPr>
                    <pic:cNvPr id="1029" name="Picture 4"/>
                    <pic:cNvPicPr>
                      <a:picLocks noChangeAspect="1" noChangeArrowheads="1"/>
                    </pic:cNvPicPr>
                  </pic:nvPicPr>
                  <pic:blipFill>
                    <a:blip r:embed="rId5">
                      <a:extLst>
                        <a:ext uri="{BEBA8EAE-BF5A-486C-A8C5-ECC9F3942E4B}">
                          <a14:imgProps xmlns:a14="http://schemas.microsoft.com/office/drawing/2010/main">
                            <a14:imgLayer r:embed="rId6">
                              <a14:imgEffect>
                                <a14:brightnessContrast contrast="-40000"/>
                              </a14:imgEffect>
                            </a14:imgLayer>
                          </a14:imgProps>
                        </a:ext>
                      </a:extLst>
                    </a:blip>
                    <a:stretch>
                      <a:fillRect/>
                    </a:stretch>
                  </pic:blipFill>
                  <pic:spPr>
                    <a:xfrm>
                      <a:off x="0" y="0"/>
                      <a:ext cx="1824990" cy="364490"/>
                    </a:xfrm>
                    <a:prstGeom prst="rect">
                      <a:avLst/>
                    </a:prstGeom>
                    <a:noFill/>
                    <a:ln>
                      <a:noFill/>
                    </a:ln>
                  </pic:spPr>
                </pic:pic>
              </a:graphicData>
            </a:graphic>
          </wp:anchor>
        </w:drawing>
      </w:r>
      <w:r>
        <w:rPr>
          <w:rFonts w:hint="eastAsia" w:asciiTheme="minorEastAsia" w:hAnsiTheme="minorEastAsia" w:eastAsiaTheme="minorEastAsia"/>
          <w:sz w:val="24"/>
        </w:rPr>
        <w:t>なお、</w:t>
      </w:r>
      <w:r>
        <w:rPr>
          <w:rFonts w:hint="eastAsia" w:asciiTheme="minorEastAsia" w:hAnsiTheme="minorEastAsia" w:eastAsiaTheme="minorEastAsia"/>
          <w:b w:val="1"/>
          <w:sz w:val="36"/>
          <w:u w:val="single" w:color="auto"/>
        </w:rPr>
        <w:t>会場参加・オンライン参加</w:t>
      </w:r>
      <w:r>
        <w:rPr>
          <w:rFonts w:hint="eastAsia" w:asciiTheme="minorEastAsia" w:hAnsiTheme="minorEastAsia" w:eastAsiaTheme="minorEastAsia"/>
          <w:sz w:val="24"/>
          <w:u w:val="single" w:color="auto"/>
        </w:rPr>
        <w:t>（</w:t>
      </w:r>
      <w:r>
        <w:rPr>
          <w:rFonts w:hint="eastAsia" w:asciiTheme="minorEastAsia" w:hAnsiTheme="minorEastAsia" w:eastAsiaTheme="minorEastAsia"/>
          <w:sz w:val="24"/>
        </w:rPr>
        <w:t>Z</w:t>
      </w:r>
      <w:r>
        <w:rPr>
          <w:rFonts w:hint="default" w:asciiTheme="minorEastAsia" w:hAnsiTheme="minorEastAsia" w:eastAsiaTheme="minorEastAsia"/>
          <w:sz w:val="24"/>
        </w:rPr>
        <w:t>oom</w:t>
      </w:r>
      <w:r>
        <w:rPr>
          <w:rFonts w:hint="eastAsia" w:asciiTheme="minorEastAsia" w:hAnsiTheme="minorEastAsia" w:eastAsiaTheme="minorEastAsia"/>
          <w:sz w:val="24"/>
        </w:rPr>
        <w:t>を使用）の２つの参加形式</w:t>
      </w:r>
    </w:p>
    <w:p>
      <w:pPr>
        <w:pStyle w:val="0"/>
        <w:rPr>
          <w:rFonts w:hint="default" w:asciiTheme="minorEastAsia" w:hAnsiTheme="minorEastAsia" w:eastAsiaTheme="minorEastAsia"/>
          <w:sz w:val="24"/>
        </w:rPr>
      </w:pPr>
      <w:r>
        <w:rPr>
          <w:rFonts w:hint="eastAsia" w:asciiTheme="minorEastAsia" w:hAnsiTheme="minorEastAsia" w:eastAsiaTheme="minorEastAsia"/>
          <w:sz w:val="24"/>
        </w:rPr>
        <w:t>があります。</w:t>
      </w:r>
      <w:r>
        <w:rPr>
          <w:rFonts w:hint="eastAsia" w:asciiTheme="minorEastAsia" w:hAnsiTheme="minorEastAsia" w:eastAsiaTheme="minorEastAsia"/>
          <w:sz w:val="24"/>
          <w:u w:val="wave" w:color="auto"/>
        </w:rPr>
        <w:t>開催形式をご確認のうえ、お申し込みください。</w:t>
      </w:r>
    </w:p>
    <w:p>
      <w:pPr>
        <w:pStyle w:val="0"/>
        <w:ind w:firstLine="240" w:firstLineChars="100"/>
        <w:rPr>
          <w:rFonts w:hint="default" w:asciiTheme="minorEastAsia" w:hAnsiTheme="minorEastAsia" w:eastAsiaTheme="minorEastAsia"/>
          <w:sz w:val="24"/>
        </w:rPr>
      </w:pPr>
    </w:p>
    <w:p>
      <w:pPr>
        <w:pStyle w:val="0"/>
        <w:rPr>
          <w:rFonts w:hint="default" w:asciiTheme="minorEastAsia" w:hAnsiTheme="minorEastAsia" w:eastAsiaTheme="minorEastAsia"/>
          <w:sz w:val="24"/>
        </w:rPr>
      </w:pPr>
      <w:r>
        <w:rPr>
          <w:rFonts w:hint="eastAsia" w:ascii="HG丸ｺﾞｼｯｸM-PRO" w:hAnsi="HG丸ｺﾞｼｯｸM-PRO" w:eastAsia="HG丸ｺﾞｼｯｸM-PRO"/>
          <w:b w:val="1"/>
          <w:sz w:val="26"/>
          <w:bdr w:val="single" w:color="auto" w:sz="4" w:space="0"/>
        </w:rPr>
        <w:t>主催等</w:t>
      </w:r>
      <w:r>
        <w:rPr>
          <w:rFonts w:hint="eastAsia" w:ascii="HG丸ｺﾞｼｯｸM-PRO" w:hAnsi="HG丸ｺﾞｼｯｸM-PRO" w:eastAsia="HG丸ｺﾞｼｯｸM-PRO"/>
          <w:color w:val="000000" w:themeColor="text1"/>
          <w:sz w:val="26"/>
          <w14:textOutline w14:w="0" w14:cap="flat" w14:cmpd="sng" w14:algn="ctr">
            <w14:noFill/>
            <w14:prstDash w14:val="solid"/>
            <w14:round/>
          </w14:textOutline>
        </w:rPr>
        <w:t>　</w:t>
      </w:r>
      <w:r>
        <w:rPr>
          <w:rFonts w:hint="eastAsia" w:ascii="HG丸ｺﾞｼｯｸM-PRO" w:hAnsi="HG丸ｺﾞｼｯｸM-PRO" w:eastAsia="HG丸ｺﾞｼｯｸM-PRO"/>
          <w:color w:val="000000" w:themeColor="text1"/>
          <w:sz w:val="26"/>
          <w14:textOutline w14:w="0" w14:cap="flat" w14:cmpd="sng" w14:algn="ctr">
            <w14:noFill/>
            <w14:prstDash w14:val="solid"/>
            <w14:round/>
          </w14:textOutline>
        </w:rPr>
        <w:t xml:space="preserve"> </w:t>
      </w:r>
      <w:r>
        <w:rPr>
          <w:rFonts w:hint="eastAsia" w:ascii="HG丸ｺﾞｼｯｸM-PRO" w:hAnsi="HG丸ｺﾞｼｯｸM-PRO" w:eastAsia="HG丸ｺﾞｼｯｸM-PRO"/>
          <w:color w:val="000000" w:themeColor="text1"/>
          <w:sz w:val="26"/>
          <w14:textOutline w14:w="0" w14:cap="flat" w14:cmpd="sng" w14:algn="ctr">
            <w14:noFill/>
            <w14:prstDash w14:val="solid"/>
            <w14:round/>
          </w14:textOutline>
        </w:rPr>
        <w:t>主催：</w:t>
      </w:r>
    </w:p>
    <w:p>
      <w:pPr>
        <w:pStyle w:val="0"/>
        <w:ind w:firstLine="1260" w:firstLineChars="600"/>
        <w:rPr>
          <w:rFonts w:hint="default" w:asciiTheme="minorEastAsia" w:hAnsiTheme="minorEastAsia" w:eastAsiaTheme="minorEastAsia"/>
          <w:sz w:val="24"/>
        </w:rPr>
      </w:pPr>
      <w:r>
        <w:rPr>
          <w:rFonts w:hint="eastAsia" w:ascii="HG丸ｺﾞｼｯｸM-PRO" w:hAnsi="HG丸ｺﾞｼｯｸM-PRO" w:eastAsia="HG丸ｺﾞｼｯｸM-PRO"/>
          <w:color w:val="000000" w:themeColor="text1"/>
          <w14:textOutline w14:w="0" w14:cap="flat" w14:cmpd="sng" w14:algn="ctr">
            <w14:noFill/>
            <w14:prstDash w14:val="solid"/>
            <w14:round/>
          </w14:textOutline>
        </w:rPr>
        <w:t>高知県教育委員会事務局幼保支援課、（福）高知県社会福祉協議会・高知県福祉人材センター</w:t>
      </w:r>
    </w:p>
    <w:p>
      <w:pPr>
        <w:pStyle w:val="0"/>
        <w:rPr>
          <w:rFonts w:hint="default" w:asciiTheme="minorEastAsia" w:hAnsiTheme="minorEastAsia" w:eastAsiaTheme="minorEastAsia"/>
          <w:sz w:val="24"/>
        </w:rPr>
      </w:pPr>
      <w:r>
        <w:rPr>
          <w:rFonts w:hint="eastAsia" w:ascii="HG丸ｺﾞｼｯｸM-PRO" w:hAnsi="HG丸ｺﾞｼｯｸM-PRO" w:eastAsia="HG丸ｺﾞｼｯｸM-PRO"/>
          <w:color w:val="000000" w:themeColor="text1"/>
          <w:sz w:val="26"/>
          <w14:textOutline w14:w="0" w14:cap="flat" w14:cmpd="sng" w14:algn="ctr">
            <w14:noFill/>
            <w14:prstDash w14:val="solid"/>
            <w14:round/>
          </w14:textOutline>
        </w:rPr>
        <w:t>　　　　</w:t>
      </w:r>
      <w:r>
        <w:rPr>
          <w:rFonts w:hint="eastAsia" w:ascii="HG丸ｺﾞｼｯｸM-PRO" w:hAnsi="HG丸ｺﾞｼｯｸM-PRO" w:eastAsia="HG丸ｺﾞｼｯｸM-PRO"/>
          <w:color w:val="000000" w:themeColor="text1"/>
          <w:sz w:val="26"/>
          <w14:textOutline w14:w="0" w14:cap="flat" w14:cmpd="sng" w14:algn="ctr">
            <w14:noFill/>
            <w14:prstDash w14:val="solid"/>
            <w14:round/>
          </w14:textOutline>
        </w:rPr>
        <w:t xml:space="preserve"> </w:t>
      </w:r>
      <w:r>
        <w:rPr>
          <w:rFonts w:hint="eastAsia" w:ascii="HG丸ｺﾞｼｯｸM-PRO" w:hAnsi="HG丸ｺﾞｼｯｸM-PRO" w:eastAsia="HG丸ｺﾞｼｯｸM-PRO"/>
          <w:color w:val="000000" w:themeColor="text1"/>
          <w:sz w:val="26"/>
          <w14:textOutline w14:w="0" w14:cap="flat" w14:cmpd="sng" w14:algn="ctr">
            <w14:noFill/>
            <w14:prstDash w14:val="solid"/>
            <w14:round/>
          </w14:textOutline>
        </w:rPr>
        <w:t>共催：</w:t>
      </w:r>
    </w:p>
    <w:p>
      <w:pPr>
        <w:pStyle w:val="0"/>
        <w:ind w:firstLine="1260" w:firstLineChars="600"/>
        <w:rPr>
          <w:rFonts w:hint="default" w:asciiTheme="minorEastAsia" w:hAnsiTheme="minorEastAsia" w:eastAsiaTheme="minorEastAsia"/>
        </w:rPr>
      </w:pPr>
      <w:r>
        <w:rPr>
          <w:rFonts w:hint="eastAsia" w:ascii="HG丸ｺﾞｼｯｸM-PRO" w:hAnsi="HG丸ｺﾞｼｯｸM-PRO" w:eastAsia="HG丸ｺﾞｼｯｸM-PRO"/>
          <w:color w:val="000000" w:themeColor="text1"/>
          <w14:textOutline w14:w="0" w14:cap="flat" w14:cmpd="sng" w14:algn="ctr">
            <w14:noFill/>
            <w14:prstDash w14:val="solid"/>
            <w14:round/>
          </w14:textOutline>
        </w:rPr>
        <w:t>高知県保育所経営管理協議会、高知県私立幼稚園連合会、高知県認定こども園共励会、</w:t>
      </w:r>
    </w:p>
    <w:p>
      <w:pPr>
        <w:pStyle w:val="0"/>
        <w:ind w:firstLine="1260" w:firstLineChars="600"/>
        <w:rPr>
          <w:rFonts w:hint="default" w:ascii="たぬき油性マジック" w:hAnsi="たぬき油性マジック" w:eastAsia="たぬき油性マジック"/>
        </w:rPr>
      </w:pPr>
      <w:r>
        <w:rPr>
          <w:rFonts w:hint="eastAsia" w:ascii="HG丸ｺﾞｼｯｸM-PRO" w:hAnsi="HG丸ｺﾞｼｯｸM-PRO" w:eastAsia="HG丸ｺﾞｼｯｸM-PRO"/>
          <w:color w:val="000000" w:themeColor="text1"/>
          <w14:textOutline w14:w="0" w14:cap="flat" w14:cmpd="sng" w14:algn="ctr">
            <w14:noFill/>
            <w14:prstDash w14:val="solid"/>
            <w14:round/>
          </w14:textOutline>
        </w:rPr>
        <w:t>高知県保育士会</w:t>
      </w:r>
    </w:p>
    <w:p>
      <w:pPr>
        <w:pStyle w:val="0"/>
        <w:ind w:firstLine="1320" w:firstLineChars="600"/>
        <w:rPr>
          <w:rFonts w:hint="default" w:ascii="たぬき油性マジック" w:hAnsi="たぬき油性マジック" w:eastAsia="たぬき油性マジック"/>
          <w:sz w:val="22"/>
        </w:rPr>
      </w:pPr>
    </w:p>
    <w:p>
      <w:pPr>
        <w:pStyle w:val="0"/>
        <w:rPr>
          <w:rFonts w:hint="default" w:ascii="HG丸ｺﾞｼｯｸM-PRO" w:hAnsi="HG丸ｺﾞｼｯｸM-PRO" w:eastAsia="HG丸ｺﾞｼｯｸM-PRO"/>
          <w:sz w:val="32"/>
        </w:rPr>
      </w:pPr>
      <w:r>
        <w:rPr>
          <w:rFonts w:hint="eastAsia" w:ascii="HG丸ｺﾞｼｯｸM-PRO" w:hAnsi="HG丸ｺﾞｼｯｸM-PRO" w:eastAsia="HG丸ｺﾞｼｯｸM-PRO"/>
          <w:b w:val="1"/>
          <w:sz w:val="26"/>
          <w:bdr w:val="single" w:color="auto" w:sz="4" w:space="0"/>
        </w:rPr>
        <w:t>日　時</w:t>
      </w:r>
      <w:r>
        <w:rPr>
          <w:rFonts w:hint="eastAsia" w:ascii="HG丸ｺﾞｼｯｸM-PRO" w:hAnsi="HG丸ｺﾞｼｯｸM-PRO" w:eastAsia="HG丸ｺﾞｼｯｸM-PRO"/>
          <w:sz w:val="26"/>
        </w:rPr>
        <w:t>　</w:t>
      </w:r>
      <w:r>
        <w:rPr>
          <w:rFonts w:hint="eastAsia" w:ascii="HG丸ｺﾞｼｯｸM-PRO" w:hAnsi="HG丸ｺﾞｼｯｸM-PRO" w:eastAsia="HG丸ｺﾞｼｯｸM-PRO"/>
          <w:sz w:val="32"/>
        </w:rPr>
        <w:t xml:space="preserve"> </w:t>
      </w:r>
      <w:r>
        <w:rPr>
          <w:rFonts w:hint="eastAsia" w:ascii="HG丸ｺﾞｼｯｸM-PRO" w:hAnsi="HG丸ｺﾞｼｯｸM-PRO" w:eastAsia="HG丸ｺﾞｼｯｸM-PRO"/>
          <w:color w:val="000000" w:themeColor="text1"/>
          <w:sz w:val="26"/>
          <w14:textOutline w14:w="0" w14:cap="flat" w14:cmpd="sng" w14:algn="ctr">
            <w14:noFill/>
            <w14:prstDash w14:val="solid"/>
            <w14:round/>
          </w14:textOutline>
        </w:rPr>
        <w:t>令和４年９月６日（火）　</w:t>
      </w:r>
      <w:r>
        <w:rPr>
          <w:rFonts w:hint="eastAsia" w:ascii="HG丸ｺﾞｼｯｸM-PRO" w:hAnsi="HG丸ｺﾞｼｯｸM-PRO" w:eastAsia="HG丸ｺﾞｼｯｸM-PRO"/>
          <w:color w:val="000000" w:themeColor="text1"/>
          <w:sz w:val="26"/>
          <w14:textOutline w14:w="0" w14:cap="flat" w14:cmpd="sng" w14:algn="ctr">
            <w14:noFill/>
            <w14:prstDash w14:val="solid"/>
            <w14:round/>
          </w14:textOutline>
        </w:rPr>
        <w:t>14</w:t>
      </w:r>
      <w:r>
        <w:rPr>
          <w:rFonts w:hint="eastAsia" w:ascii="HG丸ｺﾞｼｯｸM-PRO" w:hAnsi="HG丸ｺﾞｼｯｸM-PRO" w:eastAsia="HG丸ｺﾞｼｯｸM-PRO"/>
          <w:color w:val="000000" w:themeColor="text1"/>
          <w:sz w:val="26"/>
          <w14:textOutline w14:w="0" w14:cap="flat" w14:cmpd="sng" w14:algn="ctr">
            <w14:noFill/>
            <w14:prstDash w14:val="solid"/>
            <w14:round/>
          </w14:textOutline>
        </w:rPr>
        <w:t>：</w:t>
      </w:r>
      <w:r>
        <w:rPr>
          <w:rFonts w:hint="eastAsia" w:ascii="HG丸ｺﾞｼｯｸM-PRO" w:hAnsi="HG丸ｺﾞｼｯｸM-PRO" w:eastAsia="HG丸ｺﾞｼｯｸM-PRO"/>
          <w:color w:val="000000" w:themeColor="text1"/>
          <w:sz w:val="26"/>
          <w14:textOutline w14:w="0" w14:cap="flat" w14:cmpd="sng" w14:algn="ctr">
            <w14:noFill/>
            <w14:prstDash w14:val="solid"/>
            <w14:round/>
          </w14:textOutline>
        </w:rPr>
        <w:t>00</w:t>
      </w:r>
      <w:r>
        <w:rPr>
          <w:rFonts w:hint="eastAsia" w:ascii="HG丸ｺﾞｼｯｸM-PRO" w:hAnsi="HG丸ｺﾞｼｯｸM-PRO" w:eastAsia="HG丸ｺﾞｼｯｸM-PRO"/>
          <w:color w:val="000000" w:themeColor="text1"/>
          <w:sz w:val="26"/>
          <w14:textOutline w14:w="0" w14:cap="flat" w14:cmpd="sng" w14:algn="ctr">
            <w14:noFill/>
            <w14:prstDash w14:val="solid"/>
            <w14:round/>
          </w14:textOutline>
        </w:rPr>
        <w:t>～</w:t>
      </w:r>
      <w:r>
        <w:rPr>
          <w:rFonts w:hint="eastAsia" w:ascii="HG丸ｺﾞｼｯｸM-PRO" w:hAnsi="HG丸ｺﾞｼｯｸM-PRO" w:eastAsia="HG丸ｺﾞｼｯｸM-PRO"/>
          <w:color w:val="000000" w:themeColor="text1"/>
          <w:sz w:val="26"/>
          <w14:textOutline w14:w="0" w14:cap="flat" w14:cmpd="sng" w14:algn="ctr">
            <w14:noFill/>
            <w14:prstDash w14:val="solid"/>
            <w14:round/>
          </w14:textOutline>
        </w:rPr>
        <w:t>16</w:t>
      </w:r>
      <w:r>
        <w:rPr>
          <w:rFonts w:hint="eastAsia" w:ascii="HG丸ｺﾞｼｯｸM-PRO" w:hAnsi="HG丸ｺﾞｼｯｸM-PRO" w:eastAsia="HG丸ｺﾞｼｯｸM-PRO"/>
          <w:color w:val="000000" w:themeColor="text1"/>
          <w:sz w:val="26"/>
          <w14:textOutline w14:w="0" w14:cap="flat" w14:cmpd="sng" w14:algn="ctr">
            <w14:noFill/>
            <w14:prstDash w14:val="solid"/>
            <w14:round/>
          </w14:textOutline>
        </w:rPr>
        <w:t>：</w:t>
      </w:r>
      <w:r>
        <w:rPr>
          <w:rFonts w:hint="eastAsia" w:ascii="HG丸ｺﾞｼｯｸM-PRO" w:hAnsi="HG丸ｺﾞｼｯｸM-PRO" w:eastAsia="HG丸ｺﾞｼｯｸM-PRO"/>
          <w:color w:val="000000" w:themeColor="text1"/>
          <w:sz w:val="26"/>
          <w14:textOutline w14:w="0" w14:cap="flat" w14:cmpd="sng" w14:algn="ctr">
            <w14:noFill/>
            <w14:prstDash w14:val="solid"/>
            <w14:round/>
          </w14:textOutline>
        </w:rPr>
        <w:t>00</w:t>
      </w:r>
    </w:p>
    <w:p>
      <w:pPr>
        <w:pStyle w:val="0"/>
        <w:rPr>
          <w:rFonts w:hint="default" w:ascii="HG丸ｺﾞｼｯｸM-PRO" w:hAnsi="HG丸ｺﾞｼｯｸM-PRO" w:eastAsia="HG丸ｺﾞｼｯｸM-PRO"/>
          <w:sz w:val="26"/>
        </w:rPr>
      </w:pPr>
    </w:p>
    <w:p>
      <w:pPr>
        <w:pStyle w:val="0"/>
        <w:ind w:right="-229" w:rightChars="-109"/>
        <w:jc w:val="left"/>
        <w:rPr>
          <w:rFonts w:hint="default" w:ascii="HG丸ｺﾞｼｯｸM-PRO" w:hAnsi="HG丸ｺﾞｼｯｸM-PRO" w:eastAsia="HG丸ｺﾞｼｯｸM-PRO"/>
          <w:b w:val="1"/>
          <w:color w:val="000000" w:themeColor="text1"/>
          <w:sz w:val="26"/>
          <w:bdr w:val="single" w:color="auto" w:sz="4" w:space="0"/>
          <w14:textOutline w14:w="0" w14:cap="flat" w14:cmpd="sng" w14:algn="ctr">
            <w14:noFill/>
            <w14:prstDash w14:val="solid"/>
            <w14:round/>
          </w14:textOutline>
        </w:rPr>
      </w:pPr>
      <w:r>
        <w:rPr>
          <w:rFonts w:hint="eastAsia" w:ascii="HG丸ｺﾞｼｯｸM-PRO" w:hAnsi="HG丸ｺﾞｼｯｸM-PRO" w:eastAsia="HG丸ｺﾞｼｯｸM-PRO"/>
          <w:b w:val="1"/>
          <w:color w:val="000000" w:themeColor="text1"/>
          <w:sz w:val="26"/>
          <w:bdr w:val="single" w:color="auto" w:sz="4" w:space="0"/>
          <w14:textOutline w14:w="0" w14:cap="flat" w14:cmpd="sng" w14:algn="ctr">
            <w14:noFill/>
            <w14:prstDash w14:val="solid"/>
            <w14:round/>
          </w14:textOutline>
        </w:rPr>
        <w:t>場　所</w:t>
      </w:r>
      <w:r>
        <w:rPr>
          <w:rFonts w:hint="eastAsia" w:ascii="HG丸ｺﾞｼｯｸM-PRO" w:hAnsi="HG丸ｺﾞｼｯｸM-PRO" w:eastAsia="HG丸ｺﾞｼｯｸM-PRO"/>
          <w:color w:val="000000" w:themeColor="text1"/>
          <w:sz w:val="26"/>
          <w14:textOutline w14:w="0" w14:cap="flat" w14:cmpd="sng" w14:algn="ctr">
            <w14:noFill/>
            <w14:prstDash w14:val="solid"/>
            <w14:round/>
          </w14:textOutline>
        </w:rPr>
        <w:t>　</w:t>
      </w:r>
      <w:r>
        <w:rPr>
          <w:rFonts w:hint="eastAsia" w:ascii="HG丸ｺﾞｼｯｸM-PRO" w:hAnsi="HG丸ｺﾞｼｯｸM-PRO" w:eastAsia="HG丸ｺﾞｼｯｸM-PRO"/>
          <w:color w:val="000000" w:themeColor="text1"/>
          <w:sz w:val="26"/>
          <w14:textOutline w14:w="0" w14:cap="flat" w14:cmpd="sng" w14:algn="ctr">
            <w14:noFill/>
            <w14:prstDash w14:val="solid"/>
            <w14:round/>
          </w14:textOutline>
        </w:rPr>
        <w:t xml:space="preserve"> </w:t>
      </w:r>
      <w:r>
        <w:rPr>
          <w:rFonts w:hint="eastAsia" w:ascii="HG丸ｺﾞｼｯｸM-PRO" w:hAnsi="HG丸ｺﾞｼｯｸM-PRO" w:eastAsia="HG丸ｺﾞｼｯｸM-PRO"/>
          <w:sz w:val="24"/>
        </w:rPr>
        <w:t>県立ふくし交流プラザ　２階　高齢者能力開発室（高知市朝倉戊</w:t>
      </w:r>
      <w:r>
        <w:rPr>
          <w:rFonts w:hint="eastAsia" w:ascii="HG丸ｺﾞｼｯｸM-PRO" w:hAnsi="HG丸ｺﾞｼｯｸM-PRO" w:eastAsia="HG丸ｺﾞｼｯｸM-PRO"/>
          <w:sz w:val="24"/>
        </w:rPr>
        <w:t>375</w:t>
      </w:r>
      <w:r>
        <w:rPr>
          <w:rFonts w:hint="eastAsia" w:ascii="HG丸ｺﾞｼｯｸM-PRO" w:hAnsi="HG丸ｺﾞｼｯｸM-PRO" w:eastAsia="HG丸ｺﾞｼｯｸM-PRO"/>
          <w:sz w:val="24"/>
        </w:rPr>
        <w:t>番地１）</w:t>
      </w:r>
    </w:p>
    <w:p>
      <w:pPr>
        <w:pStyle w:val="0"/>
        <w:ind w:left="1050" w:leftChars="500" w:right="-229" w:rightChars="-109"/>
        <w:jc w:val="left"/>
        <w:rPr>
          <w:rFonts w:hint="default" w:ascii="HG丸ｺﾞｼｯｸM-PRO" w:hAnsi="HG丸ｺﾞｼｯｸM-PRO" w:eastAsia="HG丸ｺﾞｼｯｸM-PRO"/>
          <w:b w:val="1"/>
          <w:color w:val="000000" w:themeColor="text1"/>
          <w:sz w:val="26"/>
          <w:bdr w:val="single" w:color="auto" w:sz="4" w:space="0"/>
          <w14:textOutline w14:w="0" w14:cap="flat" w14:cmpd="sng" w14:algn="ctr">
            <w14:noFill/>
            <w14:prstDash w14:val="solid"/>
            <w14:round/>
          </w14:textOutline>
        </w:rPr>
      </w:pPr>
      <w:r>
        <w:rPr>
          <w:rFonts w:hint="eastAsia" w:ascii="HG丸ｺﾞｼｯｸM-PRO" w:hAnsi="HG丸ｺﾞｼｯｸM-PRO" w:eastAsia="HG丸ｺﾞｼｯｸM-PRO"/>
          <w:color w:val="000000" w:themeColor="text1"/>
          <w:sz w:val="26"/>
          <w14:textOutline w14:w="0" w14:cap="flat" w14:cmpd="sng" w14:algn="ctr">
            <w14:noFill/>
            <w14:prstDash w14:val="solid"/>
            <w14:round/>
          </w14:textOutline>
        </w:rPr>
        <w:t>※</w:t>
      </w:r>
      <w:r>
        <w:rPr>
          <w:rFonts w:hint="eastAsia" w:ascii="HG丸ｺﾞｼｯｸM-PRO" w:hAnsi="HG丸ｺﾞｼｯｸM-PRO" w:eastAsia="HG丸ｺﾞｼｯｸM-PRO"/>
          <w:sz w:val="24"/>
        </w:rPr>
        <w:t>会場参加の場合の開催場所になります。※新型コロナウイルス感染症の状況によっては会場開催の人数を制限させていただく場合があります。</w:t>
      </w:r>
    </w:p>
    <w:p>
      <w:pPr>
        <w:pStyle w:val="0"/>
        <w:jc w:val="left"/>
        <w:rPr>
          <w:rFonts w:hint="default" w:ascii="HG丸ｺﾞｼｯｸM-PRO" w:hAnsi="HG丸ｺﾞｼｯｸM-PRO" w:eastAsia="HG丸ｺﾞｼｯｸM-PRO"/>
          <w:b w:val="1"/>
          <w:color w:val="000000" w:themeColor="text1"/>
          <w:sz w:val="26"/>
          <w:bdr w:val="single" w:color="auto" w:sz="4" w:space="0"/>
          <w14:textOutline w14:w="0" w14:cap="flat" w14:cmpd="sng" w14:algn="ctr">
            <w14:noFill/>
            <w14:prstDash w14:val="solid"/>
            <w14:round/>
          </w14:textOutline>
        </w:rPr>
      </w:pPr>
    </w:p>
    <w:p>
      <w:pPr>
        <w:pStyle w:val="0"/>
        <w:rPr>
          <w:rFonts w:hint="default" w:ascii="HG丸ｺﾞｼｯｸM-PRO" w:hAnsi="HG丸ｺﾞｼｯｸM-PRO" w:eastAsia="HG丸ｺﾞｼｯｸM-PRO"/>
          <w:b w:val="1"/>
          <w:sz w:val="32"/>
        </w:rPr>
      </w:pPr>
      <w:r>
        <w:rPr>
          <w:rFonts w:hint="eastAsia" w:ascii="HG丸ｺﾞｼｯｸM-PRO" w:hAnsi="HG丸ｺﾞｼｯｸM-PRO" w:eastAsia="HG丸ｺﾞｼｯｸM-PRO"/>
          <w:b w:val="1"/>
          <w:color w:val="000000" w:themeColor="text1"/>
          <w:sz w:val="26"/>
        </w:rPr>
        <mc:AlternateContent>
          <mc:Choice Requires="wps">
            <w:drawing>
              <wp:anchor distT="0" distB="0" distL="114300" distR="114300" simplePos="0" relativeHeight="7" behindDoc="0" locked="0" layoutInCell="1" hidden="0" allowOverlap="1">
                <wp:simplePos x="0" y="0"/>
                <wp:positionH relativeFrom="column">
                  <wp:posOffset>1278255</wp:posOffset>
                </wp:positionH>
                <wp:positionV relativeFrom="paragraph">
                  <wp:posOffset>6593205</wp:posOffset>
                </wp:positionV>
                <wp:extent cx="5791200" cy="1791335"/>
                <wp:effectExtent l="635" t="635" r="29845" b="10795"/>
                <wp:wrapNone/>
                <wp:docPr id="1030" name="四角形: 角を丸くする 3"/>
                <a:graphic xmlns:a="http://schemas.openxmlformats.org/drawingml/2006/main">
                  <a:graphicData uri="http://schemas.microsoft.com/office/word/2010/wordprocessingShape">
                    <wps:wsp>
                      <wps:cNvPr id="1030" name="四角形: 角を丸くする 3"/>
                      <wps:cNvSpPr>
                        <a:spLocks noChangeArrowheads="1"/>
                      </wps:cNvSpPr>
                      <wps:spPr>
                        <a:xfrm>
                          <a:off x="0" y="0"/>
                          <a:ext cx="5791200" cy="1791335"/>
                        </a:xfrm>
                        <a:prstGeom prst="roundRect">
                          <a:avLst>
                            <a:gd name="adj" fmla="val 3449"/>
                          </a:avLst>
                        </a:prstGeom>
                        <a:solidFill>
                          <a:srgbClr val="FFFFFF"/>
                        </a:solidFill>
                        <a:ln w="9525">
                          <a:solidFill>
                            <a:srgbClr val="000000"/>
                          </a:solidFill>
                          <a:round/>
                          <a:headEnd/>
                          <a:tailEnd/>
                        </a:ln>
                      </wps:spPr>
                      <wps:txbx>
                        <w:txbxContent>
                          <w:p>
                            <w:pPr>
                              <w:pStyle w:val="0"/>
                              <w:rPr>
                                <w:rFonts w:hint="default" w:ascii="ＭＳ ゴシック" w:hAnsi="ＭＳ ゴシック" w:eastAsia="ＭＳ ゴシック"/>
                                <w:color w:val="000000"/>
                              </w:rPr>
                            </w:pPr>
                            <w:r>
                              <w:rPr>
                                <w:rFonts w:hint="eastAsia" w:ascii="ＭＳ ゴシック" w:hAnsi="ＭＳ ゴシック" w:eastAsia="ＭＳ ゴシック"/>
                                <w:color w:val="000000"/>
                              </w:rPr>
                              <w:t>13</w:t>
                            </w:r>
                            <w:r>
                              <w:rPr>
                                <w:rFonts w:hint="eastAsia" w:ascii="ＭＳ ゴシック" w:hAnsi="ＭＳ ゴシック" w:eastAsia="ＭＳ ゴシック"/>
                                <w:color w:val="000000"/>
                              </w:rPr>
                              <w:t>：</w:t>
                            </w:r>
                            <w:r>
                              <w:rPr>
                                <w:rFonts w:hint="eastAsia" w:ascii="ＭＳ ゴシック" w:hAnsi="ＭＳ ゴシック" w:eastAsia="ＭＳ ゴシック"/>
                                <w:color w:val="000000"/>
                              </w:rPr>
                              <w:t>30</w:t>
                            </w:r>
                            <w:r>
                              <w:rPr>
                                <w:rFonts w:hint="eastAsia" w:ascii="ＭＳ ゴシック" w:hAnsi="ＭＳ ゴシック" w:eastAsia="ＭＳ ゴシック"/>
                                <w:color w:val="000000"/>
                              </w:rPr>
                              <w:t>～　開会・オリエンテーション</w:t>
                            </w:r>
                          </w:p>
                          <w:p>
                            <w:pPr>
                              <w:pStyle w:val="0"/>
                              <w:ind w:left="2205" w:hanging="2205" w:hangingChars="1050"/>
                              <w:rPr>
                                <w:rFonts w:hint="default" w:ascii="ＭＳ ゴシック" w:hAnsi="ＭＳ ゴシック" w:eastAsia="ＭＳ ゴシック"/>
                                <w:color w:val="000000"/>
                                <w:sz w:val="28"/>
                              </w:rPr>
                            </w:pPr>
                            <w:r>
                              <w:rPr>
                                <w:rFonts w:hint="eastAsia" w:ascii="ＭＳ ゴシック" w:hAnsi="ＭＳ ゴシック" w:eastAsia="ＭＳ ゴシック"/>
                                <w:color w:val="000000"/>
                              </w:rPr>
                              <w:t>13</w:t>
                            </w:r>
                            <w:r>
                              <w:rPr>
                                <w:rFonts w:hint="eastAsia" w:ascii="ＭＳ ゴシック" w:hAnsi="ＭＳ ゴシック" w:eastAsia="ＭＳ ゴシック"/>
                                <w:color w:val="000000"/>
                              </w:rPr>
                              <w:t>：</w:t>
                            </w:r>
                            <w:r>
                              <w:rPr>
                                <w:rFonts w:hint="eastAsia" w:ascii="ＭＳ ゴシック" w:hAnsi="ＭＳ ゴシック" w:eastAsia="ＭＳ ゴシック"/>
                                <w:color w:val="000000"/>
                              </w:rPr>
                              <w:t>3</w:t>
                            </w:r>
                            <w:r>
                              <w:rPr>
                                <w:rFonts w:hint="default" w:ascii="ＭＳ ゴシック" w:hAnsi="ＭＳ ゴシック" w:eastAsia="ＭＳ ゴシック"/>
                                <w:color w:val="000000"/>
                              </w:rPr>
                              <w:t>5</w:t>
                            </w:r>
                            <w:r>
                              <w:rPr>
                                <w:rFonts w:hint="eastAsia" w:ascii="ＭＳ ゴシック" w:hAnsi="ＭＳ ゴシック" w:eastAsia="ＭＳ ゴシック"/>
                                <w:color w:val="000000"/>
                              </w:rPr>
                              <w:t>～　</w:t>
                            </w:r>
                            <w:r>
                              <w:rPr>
                                <w:rFonts w:hint="eastAsia" w:ascii="ＭＳ ゴシック" w:hAnsi="ＭＳ ゴシック" w:eastAsia="ＭＳ ゴシック"/>
                                <w:b w:val="1"/>
                                <w:color w:val="FFFFFF"/>
                                <w:sz w:val="24"/>
                                <w:highlight w:val="black"/>
                              </w:rPr>
                              <w:t>講　　演</w:t>
                            </w:r>
                            <w:r>
                              <w:rPr>
                                <w:rFonts w:hint="eastAsia" w:ascii="ＭＳ ゴシック" w:hAnsi="ＭＳ ゴシック" w:eastAsia="ＭＳ ゴシック"/>
                                <w:b w:val="1"/>
                                <w:color w:val="000000"/>
                                <w:sz w:val="24"/>
                              </w:rPr>
                              <w:t>「令和</w:t>
                            </w:r>
                            <w:r>
                              <w:rPr>
                                <w:rFonts w:hint="eastAsia" w:ascii="ＭＳ ゴシック" w:hAnsi="ＭＳ ゴシック" w:eastAsia="ＭＳ ゴシック"/>
                                <w:b w:val="1"/>
                                <w:color w:val="000000"/>
                                <w:sz w:val="24"/>
                              </w:rPr>
                              <w:t>2</w:t>
                            </w:r>
                            <w:r>
                              <w:rPr>
                                <w:rFonts w:hint="eastAsia" w:ascii="ＭＳ ゴシック" w:hAnsi="ＭＳ ゴシック" w:eastAsia="ＭＳ ゴシック"/>
                                <w:b w:val="1"/>
                                <w:color w:val="000000"/>
                                <w:sz w:val="24"/>
                              </w:rPr>
                              <w:t>年</w:t>
                            </w:r>
                            <w:r>
                              <w:rPr>
                                <w:rFonts w:hint="eastAsia" w:ascii="ＭＳ ゴシック" w:hAnsi="ＭＳ ゴシック" w:eastAsia="ＭＳ ゴシック"/>
                                <w:b w:val="1"/>
                                <w:color w:val="000000"/>
                                <w:sz w:val="24"/>
                              </w:rPr>
                              <w:t>7</w:t>
                            </w:r>
                            <w:r>
                              <w:rPr>
                                <w:rFonts w:hint="eastAsia" w:ascii="ＭＳ ゴシック" w:hAnsi="ＭＳ ゴシック" w:eastAsia="ＭＳ ゴシック"/>
                                <w:b w:val="1"/>
                                <w:color w:val="000000"/>
                                <w:sz w:val="24"/>
                              </w:rPr>
                              <w:t>月豪雨災害の活動状況及びコロナ禍における災害ボランティア活動について」</w:t>
                            </w:r>
                          </w:p>
                          <w:p>
                            <w:pPr>
                              <w:pStyle w:val="0"/>
                              <w:jc w:val="left"/>
                              <w:rPr>
                                <w:rFonts w:hint="default" w:ascii="ＭＳ ゴシック" w:hAnsi="ＭＳ ゴシック" w:eastAsia="ＭＳ ゴシック"/>
                                <w:color w:val="000000"/>
                                <w:shd w:val="clear" w:color="auto" w:fill="FFFFFF"/>
                              </w:rPr>
                            </w:pPr>
                            <w:r>
                              <w:rPr>
                                <w:rFonts w:hint="eastAsia" w:ascii="ＭＳ ゴシック" w:hAnsi="ＭＳ ゴシック" w:eastAsia="ＭＳ ゴシック"/>
                                <w:color w:val="000000"/>
                              </w:rPr>
                              <w:t>　　　　　　　　　　　高知防災プロジェクト　共同代表　山崎　水紀夫　</w:t>
                            </w:r>
                            <w:r>
                              <w:rPr>
                                <w:rFonts w:hint="eastAsia" w:ascii="ＭＳ ゴシック" w:hAnsi="ＭＳ ゴシック" w:eastAsia="ＭＳ ゴシック"/>
                                <w:color w:val="000000"/>
                                <w:shd w:val="clear" w:color="auto" w:fill="FFFFFF"/>
                              </w:rPr>
                              <w:t>氏</w:t>
                            </w:r>
                          </w:p>
                          <w:p>
                            <w:pPr>
                              <w:pStyle w:val="0"/>
                              <w:jc w:val="left"/>
                              <w:rPr>
                                <w:rFonts w:hint="default" w:ascii="ＭＳ ゴシック" w:hAnsi="ＭＳ ゴシック" w:eastAsia="ＭＳ ゴシック"/>
                                <w:color w:val="000000"/>
                                <w:shd w:val="clear" w:color="auto" w:fill="FFFFFF"/>
                              </w:rPr>
                            </w:pPr>
                            <w:r>
                              <w:rPr>
                                <w:rFonts w:hint="eastAsia" w:ascii="ＭＳ ゴシック" w:hAnsi="ＭＳ ゴシック" w:eastAsia="ＭＳ ゴシック"/>
                                <w:color w:val="000000"/>
                                <w:shd w:val="clear" w:color="auto" w:fill="FFFFFF"/>
                              </w:rPr>
                              <w:t>1</w:t>
                            </w:r>
                            <w:r>
                              <w:rPr>
                                <w:rFonts w:hint="default" w:ascii="ＭＳ ゴシック" w:hAnsi="ＭＳ ゴシック" w:eastAsia="ＭＳ ゴシック"/>
                                <w:color w:val="000000"/>
                                <w:shd w:val="clear" w:color="auto" w:fill="FFFFFF"/>
                              </w:rPr>
                              <w:t>5</w:t>
                            </w:r>
                            <w:r>
                              <w:rPr>
                                <w:rFonts w:hint="eastAsia" w:ascii="ＭＳ ゴシック" w:hAnsi="ＭＳ ゴシック" w:eastAsia="ＭＳ ゴシック"/>
                                <w:color w:val="000000"/>
                                <w:shd w:val="clear" w:color="auto" w:fill="FFFFFF"/>
                              </w:rPr>
                              <w:t>：</w:t>
                            </w:r>
                            <w:r>
                              <w:rPr>
                                <w:rFonts w:hint="eastAsia" w:ascii="ＭＳ ゴシック" w:hAnsi="ＭＳ ゴシック" w:eastAsia="ＭＳ ゴシック"/>
                                <w:color w:val="000000"/>
                                <w:shd w:val="clear" w:color="auto" w:fill="FFFFFF"/>
                              </w:rPr>
                              <w:t>05</w:t>
                            </w:r>
                            <w:r>
                              <w:rPr>
                                <w:rFonts w:hint="eastAsia" w:ascii="ＭＳ ゴシック" w:hAnsi="ＭＳ ゴシック" w:eastAsia="ＭＳ ゴシック"/>
                                <w:color w:val="000000"/>
                                <w:shd w:val="clear" w:color="auto" w:fill="FFFFFF"/>
                              </w:rPr>
                              <w:t>～　休憩</w:t>
                            </w:r>
                          </w:p>
                          <w:p>
                            <w:pPr>
                              <w:pStyle w:val="0"/>
                              <w:rPr>
                                <w:rFonts w:hint="default" w:ascii="ＭＳ ゴシック" w:hAnsi="ＭＳ ゴシック" w:eastAsia="ＭＳ ゴシック"/>
                              </w:rPr>
                            </w:pPr>
                            <w:r>
                              <w:rPr>
                                <w:rFonts w:hint="eastAsia" w:ascii="ＭＳ ゴシック" w:hAnsi="ＭＳ ゴシック" w:eastAsia="ＭＳ ゴシック"/>
                                <w:color w:val="000000"/>
                              </w:rPr>
                              <w:t>1</w:t>
                            </w:r>
                            <w:r>
                              <w:rPr>
                                <w:rFonts w:hint="default" w:ascii="ＭＳ ゴシック" w:hAnsi="ＭＳ ゴシック" w:eastAsia="ＭＳ ゴシック"/>
                                <w:color w:val="000000"/>
                              </w:rPr>
                              <w:t>5</w:t>
                            </w:r>
                            <w:r>
                              <w:rPr>
                                <w:rFonts w:hint="eastAsia" w:ascii="ＭＳ ゴシック" w:hAnsi="ＭＳ ゴシック" w:eastAsia="ＭＳ ゴシック"/>
                                <w:color w:val="000000"/>
                              </w:rPr>
                              <w:t>：</w:t>
                            </w:r>
                            <w:r>
                              <w:rPr>
                                <w:rFonts w:hint="default" w:ascii="ＭＳ ゴシック" w:hAnsi="ＭＳ ゴシック" w:eastAsia="ＭＳ ゴシック"/>
                                <w:color w:val="000000"/>
                              </w:rPr>
                              <w:t>1</w:t>
                            </w:r>
                            <w:r>
                              <w:rPr>
                                <w:rFonts w:hint="eastAsia" w:ascii="ＭＳ ゴシック" w:hAnsi="ＭＳ ゴシック" w:eastAsia="ＭＳ ゴシック"/>
                                <w:color w:val="000000"/>
                              </w:rPr>
                              <w:t>0</w:t>
                            </w:r>
                            <w:r>
                              <w:rPr>
                                <w:rFonts w:hint="eastAsia" w:ascii="ＭＳ ゴシック" w:hAnsi="ＭＳ ゴシック" w:eastAsia="ＭＳ ゴシック"/>
                                <w:color w:val="000000"/>
                              </w:rPr>
                              <w:t>～　</w:t>
                            </w:r>
                            <w:r>
                              <w:rPr>
                                <w:rFonts w:hint="eastAsia" w:ascii="ＭＳ ゴシック" w:hAnsi="ＭＳ ゴシック" w:eastAsia="ＭＳ ゴシック"/>
                                <w:b w:val="1"/>
                                <w:color w:val="FFFFFF"/>
                                <w:sz w:val="24"/>
                                <w:highlight w:val="black"/>
                              </w:rPr>
                              <w:t>意見交換</w:t>
                            </w:r>
                            <w:r>
                              <w:rPr>
                                <w:rFonts w:hint="default" w:ascii="ＭＳ ゴシック" w:hAnsi="ＭＳ ゴシック" w:eastAsia="ＭＳ ゴシック"/>
                                <w:b w:val="1"/>
                                <w:sz w:val="24"/>
                              </w:rPr>
                              <w:t>「</w:t>
                            </w:r>
                            <w:r>
                              <w:rPr>
                                <w:rFonts w:hint="eastAsia" w:ascii="ＭＳ ゴシック" w:hAnsi="ＭＳ ゴシック" w:eastAsia="ＭＳ ゴシック"/>
                                <w:b w:val="1"/>
                                <w:sz w:val="24"/>
                              </w:rPr>
                              <w:t>コロナ禍及び大規模災害における災害</w:t>
                            </w:r>
                            <w:r>
                              <w:rPr>
                                <w:rFonts w:hint="eastAsia" w:ascii="ＭＳ ゴシック" w:hAnsi="ＭＳ ゴシック" w:eastAsia="ＭＳ ゴシック"/>
                                <w:b w:val="1"/>
                                <w:sz w:val="24"/>
                              </w:rPr>
                              <w:t>VC</w:t>
                            </w:r>
                            <w:r>
                              <w:rPr>
                                <w:rFonts w:hint="eastAsia" w:ascii="ＭＳ ゴシック" w:hAnsi="ＭＳ ゴシック" w:eastAsia="ＭＳ ゴシック"/>
                                <w:b w:val="1"/>
                                <w:sz w:val="24"/>
                              </w:rPr>
                              <w:t>の運営について</w:t>
                            </w:r>
                            <w:r>
                              <w:rPr>
                                <w:rFonts w:hint="default" w:ascii="ＭＳ ゴシック" w:hAnsi="ＭＳ ゴシック" w:eastAsia="ＭＳ ゴシック"/>
                                <w:b w:val="1"/>
                                <w:sz w:val="24"/>
                              </w:rPr>
                              <w:t>」</w:t>
                            </w:r>
                          </w:p>
                          <w:p>
                            <w:pPr>
                              <w:pStyle w:val="0"/>
                              <w:ind w:left="1680" w:hanging="1680" w:hangingChars="800"/>
                              <w:rPr>
                                <w:rFonts w:hint="default" w:ascii="ＭＳ ゴシック" w:hAnsi="ＭＳ ゴシック" w:eastAsia="ＭＳ ゴシック"/>
                              </w:rPr>
                            </w:pPr>
                            <w:r>
                              <w:rPr>
                                <w:rFonts w:hint="default" w:ascii="ＭＳ ゴシック" w:hAnsi="ＭＳ ゴシック" w:eastAsia="ＭＳ ゴシック"/>
                              </w:rPr>
                              <w:t>16</w:t>
                            </w:r>
                            <w:r>
                              <w:rPr>
                                <w:rFonts w:hint="eastAsia" w:ascii="ＭＳ ゴシック" w:hAnsi="ＭＳ ゴシック" w:eastAsia="ＭＳ ゴシック"/>
                              </w:rPr>
                              <w:t>：</w:t>
                            </w:r>
                            <w:r>
                              <w:rPr>
                                <w:rFonts w:hint="eastAsia" w:ascii="ＭＳ ゴシック" w:hAnsi="ＭＳ ゴシック" w:eastAsia="ＭＳ ゴシック"/>
                              </w:rPr>
                              <w:t>10</w:t>
                            </w:r>
                            <w:r>
                              <w:rPr>
                                <w:rFonts w:hint="eastAsia" w:ascii="ＭＳ ゴシック" w:hAnsi="ＭＳ ゴシック" w:eastAsia="ＭＳ ゴシック"/>
                              </w:rPr>
                              <w:t>　　終了</w:t>
                            </w:r>
                          </w:p>
                        </w:txbxContent>
                      </wps:txbx>
                      <wps:bodyPr rot="0" vertOverflow="overflow" horzOverflow="overflow" wrap="square" lIns="74295" tIns="8890" rIns="74295" bIns="8890" anchor="t" anchorCtr="0" upright="1"/>
                    </wps:wsp>
                  </a:graphicData>
                </a:graphic>
              </wp:anchor>
            </w:drawing>
          </mc:Choice>
          <mc:Fallback>
            <w:pict>
              <v:roundrect id="四角形: 角を丸くする 3" style="mso-wrap-distance-right:9pt;mso-wrap-distance-bottom:0pt;margin-top:519.15pt;mso-position-vertical-relative:text;mso-position-horizontal-relative:text;v-text-anchor:top;position:absolute;height:141.05000000000001pt;mso-wrap-distance-top:0pt;width:456pt;mso-wrap-distance-left:9pt;margin-left:100.65pt;z-index:7;" o:spid="_x0000_s1030" o:allowincell="t" o:allowoverlap="t" filled="t" fillcolor="#ffffff" stroked="t" strokecolor="#000000" strokeweight="0.75pt" o:spt="2" arcsize="2260f">
                <v:fill/>
                <v:stroke filltype="solid"/>
                <v:textbox style="layout-flow:horizontal;" inset="2.0637499999999998mm,0.24694444444444438mm,2.0637499999999998mm,0.24694444444444438mm">
                  <w:txbxContent>
                    <w:p>
                      <w:pPr>
                        <w:pStyle w:val="0"/>
                        <w:rPr>
                          <w:rFonts w:hint="default" w:ascii="ＭＳ ゴシック" w:hAnsi="ＭＳ ゴシック" w:eastAsia="ＭＳ ゴシック"/>
                          <w:color w:val="000000"/>
                        </w:rPr>
                      </w:pPr>
                      <w:r>
                        <w:rPr>
                          <w:rFonts w:hint="eastAsia" w:ascii="ＭＳ ゴシック" w:hAnsi="ＭＳ ゴシック" w:eastAsia="ＭＳ ゴシック"/>
                          <w:color w:val="000000"/>
                        </w:rPr>
                        <w:t>13</w:t>
                      </w:r>
                      <w:r>
                        <w:rPr>
                          <w:rFonts w:hint="eastAsia" w:ascii="ＭＳ ゴシック" w:hAnsi="ＭＳ ゴシック" w:eastAsia="ＭＳ ゴシック"/>
                          <w:color w:val="000000"/>
                        </w:rPr>
                        <w:t>：</w:t>
                      </w:r>
                      <w:r>
                        <w:rPr>
                          <w:rFonts w:hint="eastAsia" w:ascii="ＭＳ ゴシック" w:hAnsi="ＭＳ ゴシック" w:eastAsia="ＭＳ ゴシック"/>
                          <w:color w:val="000000"/>
                        </w:rPr>
                        <w:t>30</w:t>
                      </w:r>
                      <w:r>
                        <w:rPr>
                          <w:rFonts w:hint="eastAsia" w:ascii="ＭＳ ゴシック" w:hAnsi="ＭＳ ゴシック" w:eastAsia="ＭＳ ゴシック"/>
                          <w:color w:val="000000"/>
                        </w:rPr>
                        <w:t>～　開会・オリエンテーション</w:t>
                      </w:r>
                    </w:p>
                    <w:p>
                      <w:pPr>
                        <w:pStyle w:val="0"/>
                        <w:ind w:left="2205" w:hanging="2205" w:hangingChars="1050"/>
                        <w:rPr>
                          <w:rFonts w:hint="default" w:ascii="ＭＳ ゴシック" w:hAnsi="ＭＳ ゴシック" w:eastAsia="ＭＳ ゴシック"/>
                          <w:color w:val="000000"/>
                          <w:sz w:val="28"/>
                        </w:rPr>
                      </w:pPr>
                      <w:r>
                        <w:rPr>
                          <w:rFonts w:hint="eastAsia" w:ascii="ＭＳ ゴシック" w:hAnsi="ＭＳ ゴシック" w:eastAsia="ＭＳ ゴシック"/>
                          <w:color w:val="000000"/>
                        </w:rPr>
                        <w:t>13</w:t>
                      </w:r>
                      <w:r>
                        <w:rPr>
                          <w:rFonts w:hint="eastAsia" w:ascii="ＭＳ ゴシック" w:hAnsi="ＭＳ ゴシック" w:eastAsia="ＭＳ ゴシック"/>
                          <w:color w:val="000000"/>
                        </w:rPr>
                        <w:t>：</w:t>
                      </w:r>
                      <w:r>
                        <w:rPr>
                          <w:rFonts w:hint="eastAsia" w:ascii="ＭＳ ゴシック" w:hAnsi="ＭＳ ゴシック" w:eastAsia="ＭＳ ゴシック"/>
                          <w:color w:val="000000"/>
                        </w:rPr>
                        <w:t>3</w:t>
                      </w:r>
                      <w:r>
                        <w:rPr>
                          <w:rFonts w:hint="default" w:ascii="ＭＳ ゴシック" w:hAnsi="ＭＳ ゴシック" w:eastAsia="ＭＳ ゴシック"/>
                          <w:color w:val="000000"/>
                        </w:rPr>
                        <w:t>5</w:t>
                      </w:r>
                      <w:r>
                        <w:rPr>
                          <w:rFonts w:hint="eastAsia" w:ascii="ＭＳ ゴシック" w:hAnsi="ＭＳ ゴシック" w:eastAsia="ＭＳ ゴシック"/>
                          <w:color w:val="000000"/>
                        </w:rPr>
                        <w:t>～　</w:t>
                      </w:r>
                      <w:r>
                        <w:rPr>
                          <w:rFonts w:hint="eastAsia" w:ascii="ＭＳ ゴシック" w:hAnsi="ＭＳ ゴシック" w:eastAsia="ＭＳ ゴシック"/>
                          <w:b w:val="1"/>
                          <w:color w:val="FFFFFF"/>
                          <w:sz w:val="24"/>
                          <w:highlight w:val="black"/>
                        </w:rPr>
                        <w:t>講　　演</w:t>
                      </w:r>
                      <w:r>
                        <w:rPr>
                          <w:rFonts w:hint="eastAsia" w:ascii="ＭＳ ゴシック" w:hAnsi="ＭＳ ゴシック" w:eastAsia="ＭＳ ゴシック"/>
                          <w:b w:val="1"/>
                          <w:color w:val="000000"/>
                          <w:sz w:val="24"/>
                        </w:rPr>
                        <w:t>「令和</w:t>
                      </w:r>
                      <w:r>
                        <w:rPr>
                          <w:rFonts w:hint="eastAsia" w:ascii="ＭＳ ゴシック" w:hAnsi="ＭＳ ゴシック" w:eastAsia="ＭＳ ゴシック"/>
                          <w:b w:val="1"/>
                          <w:color w:val="000000"/>
                          <w:sz w:val="24"/>
                        </w:rPr>
                        <w:t>2</w:t>
                      </w:r>
                      <w:r>
                        <w:rPr>
                          <w:rFonts w:hint="eastAsia" w:ascii="ＭＳ ゴシック" w:hAnsi="ＭＳ ゴシック" w:eastAsia="ＭＳ ゴシック"/>
                          <w:b w:val="1"/>
                          <w:color w:val="000000"/>
                          <w:sz w:val="24"/>
                        </w:rPr>
                        <w:t>年</w:t>
                      </w:r>
                      <w:r>
                        <w:rPr>
                          <w:rFonts w:hint="eastAsia" w:ascii="ＭＳ ゴシック" w:hAnsi="ＭＳ ゴシック" w:eastAsia="ＭＳ ゴシック"/>
                          <w:b w:val="1"/>
                          <w:color w:val="000000"/>
                          <w:sz w:val="24"/>
                        </w:rPr>
                        <w:t>7</w:t>
                      </w:r>
                      <w:r>
                        <w:rPr>
                          <w:rFonts w:hint="eastAsia" w:ascii="ＭＳ ゴシック" w:hAnsi="ＭＳ ゴシック" w:eastAsia="ＭＳ ゴシック"/>
                          <w:b w:val="1"/>
                          <w:color w:val="000000"/>
                          <w:sz w:val="24"/>
                        </w:rPr>
                        <w:t>月豪雨災害の活動状況及びコロナ禍における災害ボランティア活動について」</w:t>
                      </w:r>
                    </w:p>
                    <w:p>
                      <w:pPr>
                        <w:pStyle w:val="0"/>
                        <w:jc w:val="left"/>
                        <w:rPr>
                          <w:rFonts w:hint="default" w:ascii="ＭＳ ゴシック" w:hAnsi="ＭＳ ゴシック" w:eastAsia="ＭＳ ゴシック"/>
                          <w:color w:val="000000"/>
                          <w:shd w:val="clear" w:color="auto" w:fill="FFFFFF"/>
                        </w:rPr>
                      </w:pPr>
                      <w:r>
                        <w:rPr>
                          <w:rFonts w:hint="eastAsia" w:ascii="ＭＳ ゴシック" w:hAnsi="ＭＳ ゴシック" w:eastAsia="ＭＳ ゴシック"/>
                          <w:color w:val="000000"/>
                        </w:rPr>
                        <w:t>　　　　　　　　　　　高知防災プロジェクト　共同代表　山崎　水紀夫　</w:t>
                      </w:r>
                      <w:r>
                        <w:rPr>
                          <w:rFonts w:hint="eastAsia" w:ascii="ＭＳ ゴシック" w:hAnsi="ＭＳ ゴシック" w:eastAsia="ＭＳ ゴシック"/>
                          <w:color w:val="000000"/>
                          <w:shd w:val="clear" w:color="auto" w:fill="FFFFFF"/>
                        </w:rPr>
                        <w:t>氏</w:t>
                      </w:r>
                    </w:p>
                    <w:p>
                      <w:pPr>
                        <w:pStyle w:val="0"/>
                        <w:jc w:val="left"/>
                        <w:rPr>
                          <w:rFonts w:hint="default" w:ascii="ＭＳ ゴシック" w:hAnsi="ＭＳ ゴシック" w:eastAsia="ＭＳ ゴシック"/>
                          <w:color w:val="000000"/>
                          <w:shd w:val="clear" w:color="auto" w:fill="FFFFFF"/>
                        </w:rPr>
                      </w:pPr>
                      <w:r>
                        <w:rPr>
                          <w:rFonts w:hint="eastAsia" w:ascii="ＭＳ ゴシック" w:hAnsi="ＭＳ ゴシック" w:eastAsia="ＭＳ ゴシック"/>
                          <w:color w:val="000000"/>
                          <w:shd w:val="clear" w:color="auto" w:fill="FFFFFF"/>
                        </w:rPr>
                        <w:t>1</w:t>
                      </w:r>
                      <w:r>
                        <w:rPr>
                          <w:rFonts w:hint="default" w:ascii="ＭＳ ゴシック" w:hAnsi="ＭＳ ゴシック" w:eastAsia="ＭＳ ゴシック"/>
                          <w:color w:val="000000"/>
                          <w:shd w:val="clear" w:color="auto" w:fill="FFFFFF"/>
                        </w:rPr>
                        <w:t>5</w:t>
                      </w:r>
                      <w:r>
                        <w:rPr>
                          <w:rFonts w:hint="eastAsia" w:ascii="ＭＳ ゴシック" w:hAnsi="ＭＳ ゴシック" w:eastAsia="ＭＳ ゴシック"/>
                          <w:color w:val="000000"/>
                          <w:shd w:val="clear" w:color="auto" w:fill="FFFFFF"/>
                        </w:rPr>
                        <w:t>：</w:t>
                      </w:r>
                      <w:r>
                        <w:rPr>
                          <w:rFonts w:hint="eastAsia" w:ascii="ＭＳ ゴシック" w:hAnsi="ＭＳ ゴシック" w:eastAsia="ＭＳ ゴシック"/>
                          <w:color w:val="000000"/>
                          <w:shd w:val="clear" w:color="auto" w:fill="FFFFFF"/>
                        </w:rPr>
                        <w:t>05</w:t>
                      </w:r>
                      <w:r>
                        <w:rPr>
                          <w:rFonts w:hint="eastAsia" w:ascii="ＭＳ ゴシック" w:hAnsi="ＭＳ ゴシック" w:eastAsia="ＭＳ ゴシック"/>
                          <w:color w:val="000000"/>
                          <w:shd w:val="clear" w:color="auto" w:fill="FFFFFF"/>
                        </w:rPr>
                        <w:t>～　休憩</w:t>
                      </w:r>
                    </w:p>
                    <w:p>
                      <w:pPr>
                        <w:pStyle w:val="0"/>
                        <w:rPr>
                          <w:rFonts w:hint="default" w:ascii="ＭＳ ゴシック" w:hAnsi="ＭＳ ゴシック" w:eastAsia="ＭＳ ゴシック"/>
                        </w:rPr>
                      </w:pPr>
                      <w:r>
                        <w:rPr>
                          <w:rFonts w:hint="eastAsia" w:ascii="ＭＳ ゴシック" w:hAnsi="ＭＳ ゴシック" w:eastAsia="ＭＳ ゴシック"/>
                          <w:color w:val="000000"/>
                        </w:rPr>
                        <w:t>1</w:t>
                      </w:r>
                      <w:r>
                        <w:rPr>
                          <w:rFonts w:hint="default" w:ascii="ＭＳ ゴシック" w:hAnsi="ＭＳ ゴシック" w:eastAsia="ＭＳ ゴシック"/>
                          <w:color w:val="000000"/>
                        </w:rPr>
                        <w:t>5</w:t>
                      </w:r>
                      <w:r>
                        <w:rPr>
                          <w:rFonts w:hint="eastAsia" w:ascii="ＭＳ ゴシック" w:hAnsi="ＭＳ ゴシック" w:eastAsia="ＭＳ ゴシック"/>
                          <w:color w:val="000000"/>
                        </w:rPr>
                        <w:t>：</w:t>
                      </w:r>
                      <w:r>
                        <w:rPr>
                          <w:rFonts w:hint="default" w:ascii="ＭＳ ゴシック" w:hAnsi="ＭＳ ゴシック" w:eastAsia="ＭＳ ゴシック"/>
                          <w:color w:val="000000"/>
                        </w:rPr>
                        <w:t>1</w:t>
                      </w:r>
                      <w:r>
                        <w:rPr>
                          <w:rFonts w:hint="eastAsia" w:ascii="ＭＳ ゴシック" w:hAnsi="ＭＳ ゴシック" w:eastAsia="ＭＳ ゴシック"/>
                          <w:color w:val="000000"/>
                        </w:rPr>
                        <w:t>0</w:t>
                      </w:r>
                      <w:r>
                        <w:rPr>
                          <w:rFonts w:hint="eastAsia" w:ascii="ＭＳ ゴシック" w:hAnsi="ＭＳ ゴシック" w:eastAsia="ＭＳ ゴシック"/>
                          <w:color w:val="000000"/>
                        </w:rPr>
                        <w:t>～　</w:t>
                      </w:r>
                      <w:r>
                        <w:rPr>
                          <w:rFonts w:hint="eastAsia" w:ascii="ＭＳ ゴシック" w:hAnsi="ＭＳ ゴシック" w:eastAsia="ＭＳ ゴシック"/>
                          <w:b w:val="1"/>
                          <w:color w:val="FFFFFF"/>
                          <w:sz w:val="24"/>
                          <w:highlight w:val="black"/>
                        </w:rPr>
                        <w:t>意見交換</w:t>
                      </w:r>
                      <w:r>
                        <w:rPr>
                          <w:rFonts w:hint="default" w:ascii="ＭＳ ゴシック" w:hAnsi="ＭＳ ゴシック" w:eastAsia="ＭＳ ゴシック"/>
                          <w:b w:val="1"/>
                          <w:sz w:val="24"/>
                        </w:rPr>
                        <w:t>「</w:t>
                      </w:r>
                      <w:r>
                        <w:rPr>
                          <w:rFonts w:hint="eastAsia" w:ascii="ＭＳ ゴシック" w:hAnsi="ＭＳ ゴシック" w:eastAsia="ＭＳ ゴシック"/>
                          <w:b w:val="1"/>
                          <w:sz w:val="24"/>
                        </w:rPr>
                        <w:t>コロナ禍及び大規模災害における災害</w:t>
                      </w:r>
                      <w:r>
                        <w:rPr>
                          <w:rFonts w:hint="eastAsia" w:ascii="ＭＳ ゴシック" w:hAnsi="ＭＳ ゴシック" w:eastAsia="ＭＳ ゴシック"/>
                          <w:b w:val="1"/>
                          <w:sz w:val="24"/>
                        </w:rPr>
                        <w:t>VC</w:t>
                      </w:r>
                      <w:r>
                        <w:rPr>
                          <w:rFonts w:hint="eastAsia" w:ascii="ＭＳ ゴシック" w:hAnsi="ＭＳ ゴシック" w:eastAsia="ＭＳ ゴシック"/>
                          <w:b w:val="1"/>
                          <w:sz w:val="24"/>
                        </w:rPr>
                        <w:t>の運営について</w:t>
                      </w:r>
                      <w:r>
                        <w:rPr>
                          <w:rFonts w:hint="default" w:ascii="ＭＳ ゴシック" w:hAnsi="ＭＳ ゴシック" w:eastAsia="ＭＳ ゴシック"/>
                          <w:b w:val="1"/>
                          <w:sz w:val="24"/>
                        </w:rPr>
                        <w:t>」</w:t>
                      </w:r>
                    </w:p>
                    <w:p>
                      <w:pPr>
                        <w:pStyle w:val="0"/>
                        <w:ind w:left="1680" w:hanging="1680" w:hangingChars="800"/>
                        <w:rPr>
                          <w:rFonts w:hint="default" w:ascii="ＭＳ ゴシック" w:hAnsi="ＭＳ ゴシック" w:eastAsia="ＭＳ ゴシック"/>
                        </w:rPr>
                      </w:pPr>
                      <w:r>
                        <w:rPr>
                          <w:rFonts w:hint="default" w:ascii="ＭＳ ゴシック" w:hAnsi="ＭＳ ゴシック" w:eastAsia="ＭＳ ゴシック"/>
                        </w:rPr>
                        <w:t>16</w:t>
                      </w:r>
                      <w:r>
                        <w:rPr>
                          <w:rFonts w:hint="eastAsia" w:ascii="ＭＳ ゴシック" w:hAnsi="ＭＳ ゴシック" w:eastAsia="ＭＳ ゴシック"/>
                        </w:rPr>
                        <w:t>：</w:t>
                      </w:r>
                      <w:r>
                        <w:rPr>
                          <w:rFonts w:hint="eastAsia" w:ascii="ＭＳ ゴシック" w:hAnsi="ＭＳ ゴシック" w:eastAsia="ＭＳ ゴシック"/>
                        </w:rPr>
                        <w:t>10</w:t>
                      </w:r>
                      <w:r>
                        <w:rPr>
                          <w:rFonts w:hint="eastAsia" w:ascii="ＭＳ ゴシック" w:hAnsi="ＭＳ ゴシック" w:eastAsia="ＭＳ ゴシック"/>
                        </w:rPr>
                        <w:t>　　終了</w:t>
                      </w:r>
                    </w:p>
                  </w:txbxContent>
                </v:textbox>
                <v:imagedata o:title=""/>
                <w10:wrap type="none" anchorx="text" anchory="text"/>
              </v:roundrect>
            </w:pict>
          </mc:Fallback>
        </mc:AlternateContent>
      </w:r>
      <w:r>
        <w:rPr>
          <w:rFonts w:hint="eastAsia" w:ascii="HG丸ｺﾞｼｯｸM-PRO" w:hAnsi="HG丸ｺﾞｼｯｸM-PRO" w:eastAsia="HG丸ｺﾞｼｯｸM-PRO"/>
          <w:b w:val="1"/>
          <w:color w:val="000000" w:themeColor="text1"/>
          <w:sz w:val="26"/>
          <w:bdr w:val="single" w:color="auto" w:sz="4" w:space="0"/>
          <w14:textOutline w14:w="0" w14:cap="flat" w14:cmpd="sng" w14:algn="ctr">
            <w14:noFill/>
            <w14:prstDash w14:val="solid"/>
            <w14:round/>
          </w14:textOutline>
        </w:rPr>
        <w:t>講　師</w:t>
      </w:r>
      <w:r>
        <w:rPr>
          <w:rFonts w:hint="eastAsia" w:ascii="HG丸ｺﾞｼｯｸM-PRO" w:hAnsi="HG丸ｺﾞｼｯｸM-PRO" w:eastAsia="HG丸ｺﾞｼｯｸM-PRO"/>
          <w:color w:val="000000" w:themeColor="text1"/>
          <w:sz w:val="26"/>
          <w14:textOutline w14:w="0" w14:cap="flat" w14:cmpd="sng" w14:algn="ctr">
            <w14:noFill/>
            <w14:prstDash w14:val="solid"/>
            <w14:round/>
          </w14:textOutline>
        </w:rPr>
        <w:t>　</w:t>
      </w:r>
      <w:r>
        <w:rPr>
          <w:rFonts w:hint="eastAsia" w:ascii="HG丸ｺﾞｼｯｸM-PRO" w:hAnsi="HG丸ｺﾞｼｯｸM-PRO" w:eastAsia="HG丸ｺﾞｼｯｸM-PRO"/>
          <w:color w:val="000000" w:themeColor="text1"/>
          <w:sz w:val="26"/>
          <w14:textOutline w14:w="0" w14:cap="flat" w14:cmpd="sng" w14:algn="ctr">
            <w14:noFill/>
            <w14:prstDash w14:val="solid"/>
            <w14:round/>
          </w14:textOutline>
        </w:rPr>
        <w:t xml:space="preserve"> </w:t>
      </w:r>
      <w:r>
        <w:rPr>
          <w:rFonts w:hint="eastAsia" w:ascii="HG丸ｺﾞｼｯｸM-PRO" w:hAnsi="HG丸ｺﾞｼｯｸM-PRO" w:eastAsia="HG丸ｺﾞｼｯｸM-PRO"/>
          <w:b w:val="1"/>
          <w:sz w:val="32"/>
        </w:rPr>
        <w:t>社会保険労務士法人　ワーク・イノベーション</w:t>
      </w:r>
    </w:p>
    <w:p>
      <w:pPr>
        <w:pStyle w:val="0"/>
        <w:ind w:firstLine="2241" w:firstLineChars="700"/>
        <w:rPr>
          <w:rFonts w:hint="default" w:ascii="HG丸ｺﾞｼｯｸM-PRO" w:hAnsi="HG丸ｺﾞｼｯｸM-PRO" w:eastAsia="HG丸ｺﾞｼｯｸM-PRO"/>
          <w:sz w:val="32"/>
        </w:rPr>
      </w:pPr>
      <w:r>
        <w:rPr>
          <w:rFonts w:hint="eastAsia" w:ascii="HG丸ｺﾞｼｯｸM-PRO" w:hAnsi="HG丸ｺﾞｼｯｸM-PRO" w:eastAsia="HG丸ｺﾞｼｯｸM-PRO"/>
          <w:b w:val="1"/>
          <w:sz w:val="32"/>
        </w:rPr>
        <w:t>　　　　代表　</w:t>
      </w:r>
      <w:r>
        <w:rPr>
          <w:rFonts w:hint="eastAsia" w:ascii="HG丸ｺﾞｼｯｸM-PRO" w:hAnsi="HG丸ｺﾞｼｯｸM-PRO" w:eastAsia="HG丸ｺﾞｼｯｸM-PRO"/>
          <w:b w:val="1"/>
          <w:sz w:val="32"/>
        </w:rPr>
        <w:t xml:space="preserve"> </w:t>
      </w:r>
      <w:r>
        <w:rPr>
          <w:rFonts w:hint="eastAsia" w:ascii="HG丸ｺﾞｼｯｸM-PRO" w:hAnsi="HG丸ｺﾞｼｯｸM-PRO" w:eastAsia="HG丸ｺﾞｼｯｸM-PRO"/>
          <w:b w:val="1"/>
          <w:sz w:val="32"/>
        </w:rPr>
        <w:t>菊地　加奈子　氏</w:t>
      </w:r>
    </w:p>
    <w:p>
      <w:pPr>
        <w:pStyle w:val="0"/>
        <w:ind w:firstLine="780" w:firstLineChars="300"/>
        <w:jc w:val="left"/>
        <w:rPr>
          <w:rFonts w:hint="default" w:ascii="HG丸ｺﾞｼｯｸM-PRO" w:hAnsi="HG丸ｺﾞｼｯｸM-PRO" w:eastAsia="HG丸ｺﾞｼｯｸM-PRO"/>
          <w:color w:val="000000" w:themeColor="text1"/>
          <w:sz w:val="26"/>
          <w14:textOutline w14:w="0" w14:cap="flat" w14:cmpd="sng" w14:algn="ctr">
            <w14:noFill/>
            <w14:prstDash w14:val="solid"/>
            <w14:round/>
          </w14:textOutline>
        </w:rPr>
      </w:pPr>
    </w:p>
    <w:p>
      <w:pPr>
        <w:pStyle w:val="0"/>
        <w:rPr>
          <w:rFonts w:hint="default" w:ascii="HG丸ｺﾞｼｯｸM-PRO" w:hAnsi="HG丸ｺﾞｼｯｸM-PRO" w:eastAsia="HG丸ｺﾞｼｯｸM-PRO"/>
          <w:b w:val="1"/>
          <w:color w:val="000000" w:themeColor="text1"/>
          <w:sz w:val="26"/>
          <w:bdr w:val="single" w:color="auto" w:sz="4" w:space="0"/>
          <w14:textOutline w14:w="0" w14:cap="flat" w14:cmpd="sng" w14:algn="ctr">
            <w14:noFill/>
            <w14:prstDash w14:val="solid"/>
            <w14:round/>
          </w14:textOutline>
        </w:rPr>
      </w:pPr>
      <w:r>
        <w:rPr>
          <w:rFonts w:hint="eastAsia" w:ascii="HG丸ｺﾞｼｯｸM-PRO" w:hAnsi="HG丸ｺﾞｼｯｸM-PRO" w:eastAsia="HG丸ｺﾞｼｯｸM-PRO"/>
          <w:b w:val="1"/>
          <w:color w:val="000000" w:themeColor="text1"/>
          <w:sz w:val="26"/>
          <w:bdr w:val="single" w:color="auto" w:sz="4" w:space="0"/>
          <w14:textOutline w14:w="0" w14:cap="flat" w14:cmpd="sng" w14:algn="ctr">
            <w14:noFill/>
            <w14:prstDash w14:val="solid"/>
            <w14:round/>
          </w14:textOutline>
        </w:rPr>
        <w:t>講師プロフィール</w:t>
      </w:r>
    </w:p>
    <w:p>
      <w:pPr>
        <w:pStyle w:val="0"/>
        <w:ind w:left="1500" w:leftChars="600" w:hanging="240" w:hangingChars="100"/>
        <w:jc w:val="left"/>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・働き方改革、両立支援、人事労務管理に関するセミナー・講演等を全国で行　っているほか、自身でも保育施設を運営している経験から、全国の保育園の労務管理、働き方改革、処遇改善等加算の運用支援を行う。</w:t>
      </w:r>
    </w:p>
    <w:p>
      <w:pPr>
        <w:pStyle w:val="0"/>
        <w:ind w:left="1470" w:leftChars="700"/>
        <w:jc w:val="left"/>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プライベートでは</w:t>
      </w:r>
      <w:r>
        <w:rPr>
          <w:rFonts w:hint="eastAsia" w:ascii="HG丸ｺﾞｼｯｸM-PRO" w:hAnsi="HG丸ｺﾞｼｯｸM-PRO" w:eastAsia="HG丸ｺﾞｼｯｸM-PRO"/>
          <w:sz w:val="24"/>
        </w:rPr>
        <w:t>6</w:t>
      </w:r>
      <w:r>
        <w:rPr>
          <w:rFonts w:hint="eastAsia" w:ascii="HG丸ｺﾞｼｯｸM-PRO" w:hAnsi="HG丸ｺﾞｼｯｸM-PRO" w:eastAsia="HG丸ｺﾞｼｯｸM-PRO"/>
          <w:sz w:val="24"/>
        </w:rPr>
        <w:t>児の母。</w:t>
      </w:r>
    </w:p>
    <w:p>
      <w:pPr>
        <w:pStyle w:val="0"/>
        <w:ind w:left="2098" w:leftChars="-1" w:hanging="2100" w:hangingChars="875"/>
        <w:jc w:val="left"/>
        <w:rPr>
          <w:rFonts w:hint="default" w:ascii="HG丸ｺﾞｼｯｸM-PRO" w:hAnsi="HG丸ｺﾞｼｯｸM-PRO" w:eastAsia="HG丸ｺﾞｼｯｸM-PRO"/>
          <w:sz w:val="24"/>
        </w:rPr>
      </w:pPr>
    </w:p>
    <w:p>
      <w:pPr>
        <w:pStyle w:val="0"/>
        <w:rPr>
          <w:rFonts w:hint="default" w:ascii="HG丸ｺﾞｼｯｸM-PRO" w:hAnsi="HG丸ｺﾞｼｯｸM-PRO" w:eastAsia="HG丸ｺﾞｼｯｸM-PRO"/>
          <w:b w:val="1"/>
          <w:color w:val="000000" w:themeColor="text1"/>
          <w:sz w:val="26"/>
          <w:bdr w:val="single" w:color="auto" w:sz="4" w:space="0"/>
          <w14:textOutline w14:w="0" w14:cap="flat" w14:cmpd="sng" w14:algn="ctr">
            <w14:noFill/>
            <w14:prstDash w14:val="solid"/>
            <w14:round/>
          </w14:textOutline>
        </w:rPr>
      </w:pPr>
      <w:r>
        <w:rPr>
          <w:rFonts w:hint="eastAsia"/>
        </w:rPr>
        <mc:AlternateContent>
          <mc:Choice Requires="wps">
            <w:drawing>
              <wp:anchor distT="0" distB="0" distL="114300" distR="114300" simplePos="0" relativeHeight="8" behindDoc="0" locked="0" layoutInCell="1" hidden="0" allowOverlap="1">
                <wp:simplePos x="0" y="0"/>
                <wp:positionH relativeFrom="column">
                  <wp:posOffset>567055</wp:posOffset>
                </wp:positionH>
                <wp:positionV relativeFrom="paragraph">
                  <wp:posOffset>167005</wp:posOffset>
                </wp:positionV>
                <wp:extent cx="6143625" cy="1348105"/>
                <wp:effectExtent l="635" t="635" r="29845" b="10795"/>
                <wp:wrapNone/>
                <wp:docPr id="1031" name="四角形: 角を丸くする 12"/>
                <a:graphic xmlns:a="http://schemas.openxmlformats.org/drawingml/2006/main">
                  <a:graphicData uri="http://schemas.microsoft.com/office/word/2010/wordprocessingShape">
                    <wps:wsp>
                      <wps:cNvPr id="1031" name="四角形: 角を丸くする 12"/>
                      <wps:cNvSpPr/>
                      <wps:spPr>
                        <a:xfrm>
                          <a:off x="0" y="0"/>
                          <a:ext cx="6143625" cy="134810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oundrect id="四角形: 角を丸くする 12" style="mso-wrap-distance-right:9pt;mso-wrap-distance-bottom:0pt;margin-top:13.15pt;mso-position-vertical-relative:text;mso-position-horizontal-relative:text;position:absolute;height:106.15pt;mso-wrap-distance-top:0pt;width:483.75pt;mso-wrap-distance-left:9pt;margin-left:44.65pt;z-index:8;" o:spid="_x0000_s1031" o:allowincell="t" o:allowoverlap="t" filled="f" stroked="t" strokecolor="#32528f" strokeweight="1pt" o:spt="2" arcsize="10923f">
                <v:fill/>
                <v:stroke linestyle="single" miterlimit="8" endcap="flat" dashstyle="solid" filltype="solid"/>
                <v:textbox style="layout-flow:horizontal;"/>
                <v:imagedata o:title=""/>
                <w10:wrap type="none" anchorx="text" anchory="text"/>
              </v:roundrect>
            </w:pict>
          </mc:Fallback>
        </mc:AlternateContent>
      </w:r>
    </w:p>
    <w:p>
      <w:pPr>
        <w:pStyle w:val="0"/>
        <w:rPr>
          <w:rFonts w:hint="default" w:ascii="HG丸ｺﾞｼｯｸM-PRO" w:hAnsi="HG丸ｺﾞｼｯｸM-PRO" w:eastAsia="HG丸ｺﾞｼｯｸM-PRO"/>
          <w:color w:val="000000" w:themeColor="text1"/>
          <w:sz w:val="26"/>
          <w14:textOutline w14:w="0" w14:cap="flat" w14:cmpd="sng" w14:algn="ctr">
            <w14:noFill/>
            <w14:prstDash w14:val="solid"/>
            <w14:round/>
          </w14:textOutline>
        </w:rPr>
      </w:pPr>
      <w:r>
        <w:rPr>
          <w:rFonts w:hint="eastAsia" w:ascii="HG丸ｺﾞｼｯｸM-PRO" w:hAnsi="HG丸ｺﾞｼｯｸM-PRO" w:eastAsia="HG丸ｺﾞｼｯｸM-PRO"/>
          <w:b w:val="1"/>
          <w:color w:val="000000" w:themeColor="text1"/>
          <w:sz w:val="26"/>
          <w:bdr w:val="single" w:color="auto" w:sz="4" w:space="0"/>
          <w14:textOutline w14:w="0" w14:cap="flat" w14:cmpd="sng" w14:algn="ctr">
            <w14:noFill/>
            <w14:prstDash w14:val="solid"/>
            <w14:round/>
          </w14:textOutline>
        </w:rPr>
        <w:t>内　容</w:t>
      </w:r>
      <w:r>
        <w:rPr>
          <w:rFonts w:hint="eastAsia" w:ascii="HG丸ｺﾞｼｯｸM-PRO" w:hAnsi="HG丸ｺﾞｼｯｸM-PRO" w:eastAsia="HG丸ｺﾞｼｯｸM-PRO"/>
          <w:color w:val="000000" w:themeColor="text1"/>
          <w:sz w:val="26"/>
          <w14:textOutline w14:w="0" w14:cap="flat" w14:cmpd="sng" w14:algn="ctr">
            <w14:noFill/>
            <w14:prstDash w14:val="solid"/>
            <w14:round/>
          </w14:textOutline>
        </w:rPr>
        <w:t>　</w:t>
      </w:r>
      <w:r>
        <w:rPr>
          <w:rFonts w:hint="eastAsia" w:ascii="HG丸ｺﾞｼｯｸM-PRO" w:hAnsi="HG丸ｺﾞｼｯｸM-PRO" w:eastAsia="HG丸ｺﾞｼｯｸM-PRO"/>
          <w:color w:val="000000"/>
        </w:rPr>
        <w:t>13</w:t>
      </w:r>
      <w:r>
        <w:rPr>
          <w:rFonts w:hint="eastAsia" w:ascii="HG丸ｺﾞｼｯｸM-PRO" w:hAnsi="HG丸ｺﾞｼｯｸM-PRO" w:eastAsia="HG丸ｺﾞｼｯｸM-PRO"/>
          <w:color w:val="000000"/>
        </w:rPr>
        <w:t>：</w:t>
      </w:r>
      <w:r>
        <w:rPr>
          <w:rFonts w:hint="eastAsia" w:ascii="HG丸ｺﾞｼｯｸM-PRO" w:hAnsi="HG丸ｺﾞｼｯｸM-PRO" w:eastAsia="HG丸ｺﾞｼｯｸM-PRO"/>
          <w:color w:val="000000"/>
        </w:rPr>
        <w:t>30</w:t>
      </w:r>
      <w:r>
        <w:rPr>
          <w:rFonts w:hint="eastAsia" w:ascii="HG丸ｺﾞｼｯｸM-PRO" w:hAnsi="HG丸ｺﾞｼｯｸM-PRO" w:eastAsia="HG丸ｺﾞｼｯｸM-PRO"/>
          <w:color w:val="000000"/>
        </w:rPr>
        <w:t>～　受付開始</w:t>
      </w:r>
    </w:p>
    <w:p>
      <w:pPr>
        <w:pStyle w:val="0"/>
        <w:ind w:firstLine="1050" w:firstLineChars="500"/>
        <w:rPr>
          <w:rFonts w:hint="default" w:ascii="HG丸ｺﾞｼｯｸM-PRO" w:hAnsi="HG丸ｺﾞｼｯｸM-PRO" w:eastAsia="HG丸ｺﾞｼｯｸM-PRO"/>
          <w:color w:val="000000"/>
        </w:rPr>
      </w:pPr>
      <w:r>
        <w:rPr>
          <w:rFonts w:hint="eastAsia" w:ascii="HG丸ｺﾞｼｯｸM-PRO" w:hAnsi="HG丸ｺﾞｼｯｸM-PRO" w:eastAsia="HG丸ｺﾞｼｯｸM-PRO"/>
          <w:color w:val="000000"/>
        </w:rPr>
        <w:t>13</w:t>
      </w:r>
      <w:r>
        <w:rPr>
          <w:rFonts w:hint="eastAsia" w:ascii="HG丸ｺﾞｼｯｸM-PRO" w:hAnsi="HG丸ｺﾞｼｯｸM-PRO" w:eastAsia="HG丸ｺﾞｼｯｸM-PRO"/>
          <w:color w:val="000000"/>
        </w:rPr>
        <w:t>：</w:t>
      </w:r>
      <w:r>
        <w:rPr>
          <w:rFonts w:hint="eastAsia" w:ascii="HG丸ｺﾞｼｯｸM-PRO" w:hAnsi="HG丸ｺﾞｼｯｸM-PRO" w:eastAsia="HG丸ｺﾞｼｯｸM-PRO"/>
          <w:color w:val="000000"/>
        </w:rPr>
        <w:t>50</w:t>
      </w:r>
      <w:r>
        <w:rPr>
          <w:rFonts w:hint="eastAsia" w:ascii="HG丸ｺﾞｼｯｸM-PRO" w:hAnsi="HG丸ｺﾞｼｯｸM-PRO" w:eastAsia="HG丸ｺﾞｼｯｸM-PRO"/>
          <w:color w:val="000000"/>
        </w:rPr>
        <w:t>～　開会</w:t>
      </w:r>
    </w:p>
    <w:p>
      <w:pPr>
        <w:pStyle w:val="0"/>
        <w:ind w:firstLine="1050" w:firstLineChars="500"/>
        <w:rPr>
          <w:rFonts w:hint="default" w:ascii="HG丸ｺﾞｼｯｸM-PRO" w:hAnsi="HG丸ｺﾞｼｯｸM-PRO" w:eastAsia="HG丸ｺﾞｼｯｸM-PRO"/>
          <w:b w:val="1"/>
          <w:sz w:val="28"/>
        </w:rPr>
      </w:pPr>
      <w:r>
        <w:rPr>
          <w:rFonts w:hint="eastAsia" w:ascii="HG丸ｺﾞｼｯｸM-PRO" w:hAnsi="HG丸ｺﾞｼｯｸM-PRO" w:eastAsia="HG丸ｺﾞｼｯｸM-PRO"/>
          <w:color w:val="000000"/>
        </w:rPr>
        <w:t>14</w:t>
      </w:r>
      <w:r>
        <w:rPr>
          <w:rFonts w:hint="eastAsia" w:ascii="HG丸ｺﾞｼｯｸM-PRO" w:hAnsi="HG丸ｺﾞｼｯｸM-PRO" w:eastAsia="HG丸ｺﾞｼｯｸM-PRO"/>
          <w:color w:val="000000"/>
        </w:rPr>
        <w:t>：</w:t>
      </w:r>
      <w:r>
        <w:rPr>
          <w:rFonts w:hint="eastAsia" w:ascii="HG丸ｺﾞｼｯｸM-PRO" w:hAnsi="HG丸ｺﾞｼｯｸM-PRO" w:eastAsia="HG丸ｺﾞｼｯｸM-PRO"/>
          <w:color w:val="000000"/>
        </w:rPr>
        <w:t>00</w:t>
      </w:r>
      <w:r>
        <w:rPr>
          <w:rFonts w:hint="eastAsia" w:ascii="HG丸ｺﾞｼｯｸM-PRO" w:hAnsi="HG丸ｺﾞｼｯｸM-PRO" w:eastAsia="HG丸ｺﾞｼｯｸM-PRO"/>
          <w:color w:val="000000"/>
        </w:rPr>
        <w:t>～　</w:t>
      </w:r>
      <w:r>
        <w:rPr>
          <w:rFonts w:hint="eastAsia" w:ascii="HG丸ｺﾞｼｯｸM-PRO" w:hAnsi="HG丸ｺﾞｼｯｸM-PRO" w:eastAsia="HG丸ｺﾞｼｯｸM-PRO"/>
          <w:b w:val="1"/>
          <w:color w:val="FFFFFF"/>
          <w:sz w:val="24"/>
          <w:highlight w:val="black"/>
        </w:rPr>
        <w:t>講　　演</w:t>
      </w:r>
      <w:r>
        <w:rPr>
          <w:rFonts w:hint="eastAsia" w:ascii="HG丸ｺﾞｼｯｸM-PRO" w:hAnsi="HG丸ｺﾞｼｯｸM-PRO" w:eastAsia="HG丸ｺﾞｼｯｸM-PRO"/>
          <w:b w:val="1"/>
          <w:sz w:val="28"/>
        </w:rPr>
        <w:t>　社会保険労務士法人　ワーク・イノベーション</w:t>
      </w:r>
    </w:p>
    <w:p>
      <w:pPr>
        <w:pStyle w:val="0"/>
        <w:jc w:val="center"/>
        <w:rPr>
          <w:rFonts w:hint="default" w:ascii="HG丸ｺﾞｼｯｸM-PRO" w:hAnsi="HG丸ｺﾞｼｯｸM-PRO" w:eastAsia="HG丸ｺﾞｼｯｸM-PRO"/>
          <w:b w:val="1"/>
          <w:sz w:val="24"/>
        </w:rPr>
      </w:pPr>
      <w:r>
        <w:rPr>
          <w:rFonts w:hint="eastAsia" w:ascii="HG丸ｺﾞｼｯｸM-PRO" w:hAnsi="HG丸ｺﾞｼｯｸM-PRO" w:eastAsia="HG丸ｺﾞｼｯｸM-PRO"/>
          <w:b w:val="1"/>
          <w:sz w:val="28"/>
        </w:rPr>
        <w:t>　</w:t>
      </w:r>
      <w:r>
        <w:rPr>
          <w:rFonts w:hint="eastAsia" w:ascii="HG丸ｺﾞｼｯｸM-PRO" w:hAnsi="HG丸ｺﾞｼｯｸM-PRO" w:eastAsia="HG丸ｺﾞｼｯｸM-PRO"/>
          <w:b w:val="1"/>
          <w:sz w:val="28"/>
        </w:rPr>
        <w:t xml:space="preserve"> </w:t>
      </w:r>
      <w:r>
        <w:rPr>
          <w:rFonts w:hint="eastAsia" w:ascii="HG丸ｺﾞｼｯｸM-PRO" w:hAnsi="HG丸ｺﾞｼｯｸM-PRO" w:eastAsia="HG丸ｺﾞｼｯｸM-PRO"/>
          <w:b w:val="1"/>
          <w:sz w:val="28"/>
        </w:rPr>
        <w:t>　　代表　</w:t>
      </w:r>
      <w:r>
        <w:rPr>
          <w:rFonts w:hint="eastAsia" w:ascii="HG丸ｺﾞｼｯｸM-PRO" w:hAnsi="HG丸ｺﾞｼｯｸM-PRO" w:eastAsia="HG丸ｺﾞｼｯｸM-PRO"/>
          <w:b w:val="1"/>
          <w:sz w:val="28"/>
        </w:rPr>
        <w:t xml:space="preserve"> </w:t>
      </w:r>
      <w:r>
        <w:rPr>
          <w:rFonts w:hint="eastAsia" w:ascii="HG丸ｺﾞｼｯｸM-PRO" w:hAnsi="HG丸ｺﾞｼｯｸM-PRO" w:eastAsia="HG丸ｺﾞｼｯｸM-PRO"/>
          <w:b w:val="1"/>
          <w:sz w:val="28"/>
        </w:rPr>
        <w:t>菊地　加奈子　氏</w:t>
      </w:r>
    </w:p>
    <w:p>
      <w:pPr>
        <w:pStyle w:val="0"/>
        <w:jc w:val="right"/>
        <w:rPr>
          <w:rFonts w:hint="default" w:ascii="HG丸ｺﾞｼｯｸM-PRO" w:hAnsi="HG丸ｺﾞｼｯｸM-PRO" w:eastAsia="HG丸ｺﾞｼｯｸM-PRO"/>
          <w:color w:val="000000"/>
          <w:shd w:val="clear" w:color="auto" w:fill="FFFFFF"/>
        </w:rPr>
      </w:pPr>
      <w:r>
        <w:rPr>
          <w:rFonts w:hint="eastAsia" w:ascii="HG丸ｺﾞｼｯｸM-PRO" w:hAnsi="HG丸ｺﾞｼｯｸM-PRO" w:eastAsia="HG丸ｺﾞｼｯｸM-PRO"/>
          <w:color w:val="000000"/>
          <w:shd w:val="clear" w:color="auto" w:fill="FFFFFF"/>
        </w:rPr>
        <w:t>　　　　　　　　　　　　　　　　　　　（</w:t>
      </w:r>
      <w:r>
        <w:rPr>
          <w:rFonts w:hint="eastAsia" w:ascii="HG丸ｺﾞｼｯｸM-PRO" w:hAnsi="HG丸ｺﾞｼｯｸM-PRO" w:eastAsia="HG丸ｺﾞｼｯｸM-PRO"/>
          <w:color w:val="000000"/>
          <w:shd w:val="clear" w:color="auto" w:fill="FFFFFF"/>
        </w:rPr>
        <w:t>ZOOM</w:t>
      </w:r>
      <w:r>
        <w:rPr>
          <w:rFonts w:hint="eastAsia" w:ascii="HG丸ｺﾞｼｯｸM-PRO" w:hAnsi="HG丸ｺﾞｼｯｸM-PRO" w:eastAsia="HG丸ｺﾞｼｯｸM-PRO"/>
          <w:color w:val="000000"/>
          <w:shd w:val="clear" w:color="auto" w:fill="FFFFFF"/>
        </w:rPr>
        <w:t>によるリモート出演）</w:t>
      </w:r>
    </w:p>
    <w:p>
      <w:pPr>
        <w:pStyle w:val="0"/>
        <w:ind w:left="1680" w:leftChars="500" w:hanging="630" w:hangingChars="300"/>
        <w:rPr>
          <w:rFonts w:hint="default" w:ascii="HG丸ｺﾞｼｯｸM-PRO" w:hAnsi="HG丸ｺﾞｼｯｸM-PRO" w:eastAsia="HG丸ｺﾞｼｯｸM-PRO"/>
        </w:rPr>
      </w:pPr>
      <w:r>
        <w:rPr>
          <w:rFonts w:hint="default" w:ascii="HG丸ｺﾞｼｯｸM-PRO" w:hAnsi="HG丸ｺﾞｼｯｸM-PRO" w:eastAsia="HG丸ｺﾞｼｯｸM-PRO"/>
        </w:rPr>
        <w:t>16</w:t>
      </w:r>
      <w:r>
        <w:rPr>
          <w:rFonts w:hint="eastAsia" w:ascii="HG丸ｺﾞｼｯｸM-PRO" w:hAnsi="HG丸ｺﾞｼｯｸM-PRO" w:eastAsia="HG丸ｺﾞｼｯｸM-PRO"/>
        </w:rPr>
        <w:t>：</w:t>
      </w:r>
      <w:r>
        <w:rPr>
          <w:rFonts w:hint="eastAsia" w:ascii="HG丸ｺﾞｼｯｸM-PRO" w:hAnsi="HG丸ｺﾞｼｯｸM-PRO" w:eastAsia="HG丸ｺﾞｼｯｸM-PRO"/>
        </w:rPr>
        <w:t>00</w:t>
      </w:r>
      <w:r>
        <w:rPr>
          <w:rFonts w:hint="eastAsia" w:ascii="HG丸ｺﾞｼｯｸM-PRO" w:hAnsi="HG丸ｺﾞｼｯｸM-PRO" w:eastAsia="HG丸ｺﾞｼｯｸM-PRO"/>
        </w:rPr>
        <w:t>　　終了</w:t>
      </w:r>
    </w:p>
    <w:p>
      <w:pPr>
        <w:pStyle w:val="0"/>
        <w:rPr>
          <w:rFonts w:hint="default" w:ascii="HG丸ｺﾞｼｯｸM-PRO" w:hAnsi="HG丸ｺﾞｼｯｸM-PRO" w:eastAsia="HG丸ｺﾞｼｯｸM-PRO"/>
          <w:b w:val="1"/>
          <w:w w:val="75"/>
          <w:kern w:val="0"/>
          <w:sz w:val="28"/>
          <w:bdr w:val="single" w:color="auto" w:sz="4" w:space="0"/>
        </w:rPr>
      </w:pPr>
      <w:r>
        <w:rPr>
          <w:rFonts w:hint="eastAsia" w:ascii="HG丸ｺﾞｼｯｸM-PRO" w:hAnsi="HG丸ｺﾞｼｯｸM-PRO" w:eastAsia="HG丸ｺﾞｼｯｸM-PRO"/>
          <w:b w:val="1"/>
          <w:w w:val="75"/>
          <w:kern w:val="0"/>
          <w:sz w:val="28"/>
          <w:bdr w:val="single" w:color="auto" w:sz="4" w:space="0"/>
        </w:rPr>
        <w:t>　　　　</w:t>
      </w:r>
    </w:p>
    <w:p>
      <w:pPr>
        <w:pStyle w:val="0"/>
        <w:rPr>
          <w:rFonts w:hint="default" w:ascii="HG丸ｺﾞｼｯｸM-PRO" w:hAnsi="HG丸ｺﾞｼｯｸM-PRO" w:eastAsia="HG丸ｺﾞｼｯｸM-PRO"/>
          <w:b w:val="1"/>
          <w:w w:val="75"/>
          <w:kern w:val="0"/>
          <w:sz w:val="28"/>
          <w:bdr w:val="single" w:color="auto" w:sz="4" w:space="0"/>
        </w:rPr>
      </w:pPr>
      <w:r>
        <w:rPr>
          <w:rFonts w:hint="eastAsia"/>
        </w:rPr>
        <w:br w:type="page"/>
      </w:r>
    </w:p>
    <w:p>
      <w:pPr>
        <w:pStyle w:val="0"/>
        <w:rPr>
          <w:rFonts w:hint="default" w:ascii="HG丸ｺﾞｼｯｸM-PRO" w:hAnsi="HG丸ｺﾞｼｯｸM-PRO" w:eastAsia="HG丸ｺﾞｼｯｸM-PRO"/>
          <w:kern w:val="0"/>
          <w:sz w:val="26"/>
        </w:rPr>
      </w:pPr>
      <w:r>
        <w:rPr>
          <w:rFonts w:hint="eastAsia" w:ascii="HG丸ｺﾞｼｯｸM-PRO" w:hAnsi="HG丸ｺﾞｼｯｸM-PRO" w:eastAsia="HG丸ｺﾞｼｯｸM-PRO"/>
          <w:b w:val="1"/>
          <w:w w:val="73"/>
          <w:kern w:val="0"/>
          <w:sz w:val="28"/>
          <w:bdr w:val="single" w:color="auto" w:sz="4" w:space="0"/>
          <w:fitText w:val="838" w:id="1"/>
        </w:rPr>
        <w:t>申込方法</w:t>
      </w:r>
    </w:p>
    <w:p>
      <w:pPr>
        <w:pStyle w:val="0"/>
        <w:rPr>
          <w:rFonts w:hint="default" w:ascii="HG丸ｺﾞｼｯｸM-PRO" w:hAnsi="HG丸ｺﾞｼｯｸM-PRO" w:eastAsia="HG丸ｺﾞｼｯｸM-PRO"/>
          <w:kern w:val="0"/>
          <w:sz w:val="26"/>
        </w:rPr>
      </w:pPr>
      <w:r>
        <w:rPr>
          <w:rFonts w:hint="eastAsia" w:ascii="HG丸ｺﾞｼｯｸM-PRO" w:hAnsi="HG丸ｺﾞｼｯｸM-PRO" w:eastAsia="HG丸ｺﾞｼｯｸM-PRO"/>
          <w:kern w:val="0"/>
          <w:sz w:val="26"/>
        </w:rPr>
        <w:t>◆お申込みは、下記「受講申込書」に必要事項を記入し、</w:t>
      </w:r>
      <w:r>
        <w:rPr>
          <w:rFonts w:hint="eastAsia" w:ascii="HG丸ｺﾞｼｯｸM-PRO" w:hAnsi="HG丸ｺﾞｼｯｸM-PRO" w:eastAsia="HG丸ｺﾞｼｯｸM-PRO"/>
          <w:kern w:val="0"/>
          <w:sz w:val="26"/>
          <w:u w:val="wave" w:color="auto"/>
        </w:rPr>
        <w:t>FAX</w:t>
      </w:r>
      <w:r>
        <w:rPr>
          <w:rFonts w:hint="eastAsia" w:ascii="HG丸ｺﾞｼｯｸM-PRO" w:hAnsi="HG丸ｺﾞｼｯｸM-PRO" w:eastAsia="HG丸ｺﾞｼｯｸM-PRO"/>
          <w:kern w:val="0"/>
          <w:sz w:val="26"/>
          <w:u w:val="wave" w:color="auto"/>
        </w:rPr>
        <w:t>かＥ</w:t>
      </w:r>
      <w:r>
        <w:rPr>
          <w:rFonts w:hint="eastAsia" w:ascii="HG丸ｺﾞｼｯｸM-PRO" w:hAnsi="HG丸ｺﾞｼｯｸM-PRO" w:eastAsia="HG丸ｺﾞｼｯｸM-PRO"/>
          <w:kern w:val="0"/>
          <w:sz w:val="26"/>
          <w:u w:val="wave" w:color="auto"/>
        </w:rPr>
        <w:t>-mail</w:t>
      </w:r>
      <w:r>
        <w:rPr>
          <w:rFonts w:hint="eastAsia" w:ascii="HG丸ｺﾞｼｯｸM-PRO" w:hAnsi="HG丸ｺﾞｼｯｸM-PRO" w:eastAsia="HG丸ｺﾞｼｯｸM-PRO"/>
          <w:kern w:val="0"/>
          <w:sz w:val="26"/>
          <w:u w:val="wave" w:color="auto"/>
        </w:rPr>
        <w:t>でお申込みください。</w:t>
      </w:r>
    </w:p>
    <w:p>
      <w:pPr>
        <w:pStyle w:val="0"/>
        <w:widowControl w:val="1"/>
        <w:jc w:val="left"/>
        <w:rPr>
          <w:rFonts w:hint="default" w:ascii="HG丸ｺﾞｼｯｸM-PRO" w:hAnsi="HG丸ｺﾞｼｯｸM-PRO" w:eastAsia="HG丸ｺﾞｼｯｸM-PRO"/>
          <w:b w:val="1"/>
          <w:sz w:val="24"/>
        </w:rPr>
      </w:pPr>
      <w:r>
        <w:rPr>
          <w:rFonts w:hint="eastAsia" w:ascii="HG丸ｺﾞｼｯｸM-PRO" w:hAnsi="HG丸ｺﾞｼｯｸM-PRO" w:eastAsia="HG丸ｺﾞｼｯｸM-PRO"/>
          <w:b w:val="1"/>
          <w:sz w:val="24"/>
        </w:rPr>
        <w:t>【オンライン受講に必要なもの】</w:t>
      </w:r>
    </w:p>
    <w:p>
      <w:pPr>
        <w:pStyle w:val="0"/>
        <w:jc w:val="left"/>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w:t>
      </w:r>
      <w:r>
        <w:rPr>
          <w:rFonts w:hint="eastAsia" w:ascii="HG丸ｺﾞｼｯｸM-PRO" w:hAnsi="HG丸ｺﾞｼｯｸM-PRO" w:eastAsia="HG丸ｺﾞｼｯｸM-PRO"/>
          <w:sz w:val="22"/>
        </w:rPr>
        <w:t>1</w:t>
      </w:r>
      <w:r>
        <w:rPr>
          <w:rFonts w:hint="eastAsia" w:ascii="HG丸ｺﾞｼｯｸM-PRO" w:hAnsi="HG丸ｺﾞｼｯｸM-PRO" w:eastAsia="HG丸ｺﾞｼｯｸM-PRO"/>
          <w:sz w:val="22"/>
        </w:rPr>
        <w:t>）インターネット環境、及びインターネットに繋がる端末をご準備ください。</w:t>
      </w:r>
    </w:p>
    <w:p>
      <w:pPr>
        <w:pStyle w:val="0"/>
        <w:jc w:val="left"/>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w:t>
      </w:r>
      <w:r>
        <w:rPr>
          <w:rFonts w:hint="eastAsia" w:ascii="HG丸ｺﾞｼｯｸM-PRO" w:hAnsi="HG丸ｺﾞｼｯｸM-PRO" w:eastAsia="HG丸ｺﾞｼｯｸM-PRO"/>
          <w:sz w:val="22"/>
        </w:rPr>
        <w:t>2</w:t>
      </w:r>
      <w:r>
        <w:rPr>
          <w:rFonts w:hint="eastAsia" w:ascii="HG丸ｺﾞｼｯｸM-PRO" w:hAnsi="HG丸ｺﾞｼｯｸM-PRO" w:eastAsia="HG丸ｺﾞｼｯｸM-PRO"/>
          <w:sz w:val="22"/>
        </w:rPr>
        <w:t>）研修当日に使用する</w:t>
      </w:r>
      <w:r>
        <w:rPr>
          <w:rFonts w:hint="eastAsia" w:ascii="HG丸ｺﾞｼｯｸM-PRO" w:hAnsi="HG丸ｺﾞｼｯｸM-PRO" w:eastAsia="HG丸ｺﾞｼｯｸM-PRO"/>
          <w:sz w:val="22"/>
        </w:rPr>
        <w:t>Zoom</w:t>
      </w:r>
      <w:r>
        <w:rPr>
          <w:rFonts w:hint="eastAsia" w:ascii="HG丸ｺﾞｼｯｸM-PRO" w:hAnsi="HG丸ｺﾞｼｯｸM-PRO" w:eastAsia="HG丸ｺﾞｼｯｸM-PRO"/>
          <w:sz w:val="22"/>
        </w:rPr>
        <w:t>アプリを事前に機器へインストールしておくと、スムーズに受講い</w:t>
      </w:r>
    </w:p>
    <w:p>
      <w:pPr>
        <w:pStyle w:val="0"/>
        <w:ind w:firstLine="440" w:firstLineChars="200"/>
        <w:jc w:val="left"/>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ただけます。</w:t>
      </w:r>
    </w:p>
    <w:p>
      <w:pPr>
        <w:pStyle w:val="0"/>
        <w:jc w:val="left"/>
        <w:rPr>
          <w:rFonts w:hint="default" w:ascii="HG丸ｺﾞｼｯｸM-PRO" w:hAnsi="HG丸ｺﾞｼｯｸM-PRO" w:eastAsia="HG丸ｺﾞｼｯｸM-PRO"/>
          <w:sz w:val="24"/>
        </w:rPr>
      </w:pPr>
      <w:r>
        <w:rPr>
          <w:rFonts w:hint="eastAsia" w:ascii="HG丸ｺﾞｼｯｸM-PRO" w:hAnsi="HG丸ｺﾞｼｯｸM-PRO" w:eastAsia="HG丸ｺﾞｼｯｸM-PRO"/>
          <w:sz w:val="22"/>
        </w:rPr>
        <w:t>（</w:t>
      </w:r>
      <w:r>
        <w:rPr>
          <w:rFonts w:hint="eastAsia" w:ascii="HG丸ｺﾞｼｯｸM-PRO" w:hAnsi="HG丸ｺﾞｼｯｸM-PRO" w:eastAsia="HG丸ｺﾞｼｯｸM-PRO"/>
          <w:sz w:val="22"/>
        </w:rPr>
        <w:t>3</w:t>
      </w:r>
      <w:r>
        <w:rPr>
          <w:rFonts w:hint="eastAsia" w:ascii="HG丸ｺﾞｼｯｸM-PRO" w:hAnsi="HG丸ｺﾞｼｯｸM-PRO" w:eastAsia="HG丸ｺﾞｼｯｸM-PRO"/>
          <w:sz w:val="22"/>
        </w:rPr>
        <w:t>）スピーカーまたはマイク、</w:t>
      </w:r>
      <w:r>
        <w:rPr>
          <w:rFonts w:hint="eastAsia" w:ascii="HG丸ｺﾞｼｯｸM-PRO" w:hAnsi="HG丸ｺﾞｼｯｸM-PRO" w:eastAsia="HG丸ｺﾞｼｯｸM-PRO"/>
          <w:sz w:val="22"/>
        </w:rPr>
        <w:t>WEB</w:t>
      </w:r>
      <w:r>
        <w:rPr>
          <w:rFonts w:hint="eastAsia" w:ascii="HG丸ｺﾞｼｯｸM-PRO" w:hAnsi="HG丸ｺﾞｼｯｸM-PRO" w:eastAsia="HG丸ｺﾞｼｯｸM-PRO"/>
          <w:sz w:val="22"/>
        </w:rPr>
        <w:t>カメラ（いずれも内蔵または外付け）※あればで結構です。</w:t>
      </w:r>
    </w:p>
    <w:p>
      <w:pPr>
        <w:pStyle w:val="0"/>
        <w:jc w:val="left"/>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※オンライン受講に関するご質問がありましたら下記までご連絡ください。</w:t>
      </w:r>
    </w:p>
    <w:p>
      <w:pPr>
        <w:pStyle w:val="0"/>
        <w:jc w:val="left"/>
        <w:rPr>
          <w:rFonts w:hint="default" w:ascii="HG丸ｺﾞｼｯｸM-PRO" w:hAnsi="HG丸ｺﾞｼｯｸM-PRO" w:eastAsia="HG丸ｺﾞｼｯｸM-PRO"/>
          <w:sz w:val="24"/>
        </w:rPr>
      </w:pPr>
    </w:p>
    <w:p>
      <w:pPr>
        <w:pStyle w:val="0"/>
        <w:jc w:val="left"/>
        <w:rPr>
          <w:rFonts w:hint="default" w:ascii="HG丸ｺﾞｼｯｸM-PRO" w:hAnsi="HG丸ｺﾞｼｯｸM-PRO" w:eastAsia="HG丸ｺﾞｼｯｸM-PRO"/>
          <w:sz w:val="24"/>
        </w:rPr>
      </w:pPr>
      <w:r>
        <w:rPr>
          <w:rFonts w:hint="eastAsia"/>
        </w:rPr>
        <mc:AlternateContent>
          <mc:Choice Requires="wps">
            <w:drawing>
              <wp:anchor distT="0" distB="0" distL="114300" distR="114300" simplePos="0" relativeHeight="5" behindDoc="0" locked="0" layoutInCell="1" hidden="0" allowOverlap="1">
                <wp:simplePos x="0" y="0"/>
                <wp:positionH relativeFrom="column">
                  <wp:posOffset>-166370</wp:posOffset>
                </wp:positionH>
                <wp:positionV relativeFrom="paragraph">
                  <wp:posOffset>13970</wp:posOffset>
                </wp:positionV>
                <wp:extent cx="1666875" cy="466725"/>
                <wp:effectExtent l="19685" t="19685" r="29845" b="20320"/>
                <wp:wrapNone/>
                <wp:docPr id="1032" name="テキスト ボックス 10"/>
                <a:graphic xmlns:a="http://schemas.openxmlformats.org/drawingml/2006/main">
                  <a:graphicData uri="http://schemas.microsoft.com/office/word/2010/wordprocessingShape">
                    <wps:wsp>
                      <wps:cNvPr id="1032" name="テキスト ボックス 10"/>
                      <wps:cNvSpPr txBox="1"/>
                      <wps:spPr>
                        <a:xfrm>
                          <a:off x="0" y="0"/>
                          <a:ext cx="1666875" cy="466725"/>
                        </a:xfrm>
                        <a:prstGeom prst="rect">
                          <a:avLst/>
                        </a:prstGeom>
                        <a:solidFill>
                          <a:schemeClr val="lt1"/>
                        </a:solidFill>
                        <a:ln w="38100" cmpd="sng">
                          <a:solidFill>
                            <a:schemeClr val="tx1"/>
                          </a:solidFill>
                          <a:prstDash val="solid"/>
                        </a:ln>
                      </wps:spPr>
                      <wps:txbx>
                        <w:txbxContent>
                          <w:p>
                            <w:pPr>
                              <w:pStyle w:val="0"/>
                              <w:jc w:val="center"/>
                              <w:rPr>
                                <w:rFonts w:hint="default" w:ascii="ＭＳ ゴシック" w:hAnsi="ＭＳ ゴシック" w:eastAsia="ＭＳ ゴシック"/>
                                <w:sz w:val="44"/>
                              </w:rPr>
                            </w:pPr>
                            <w:r>
                              <w:rPr>
                                <w:rFonts w:hint="eastAsia" w:ascii="ＭＳ ゴシック" w:hAnsi="ＭＳ ゴシック" w:eastAsia="ＭＳ ゴシック"/>
                                <w:sz w:val="44"/>
                              </w:rPr>
                              <w:t>受講申込書</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10" style="mso-wrap-distance-right:9pt;mso-wrap-distance-bottom:0pt;margin-top:1.1000000000000001pt;mso-position-vertical-relative:text;mso-position-horizontal-relative:text;v-text-anchor:top;position:absolute;height:36.75pt;mso-wrap-distance-top:0pt;width:131.25pt;mso-wrap-distance-left:9pt;margin-left:-13.1pt;z-index:5;" o:spid="_x0000_s1032" o:allowincell="t" o:allowoverlap="t" filled="t" fillcolor="#ffffff [3201]" stroked="t" strokecolor="#000000 [3213]" strokeweight="3pt" o:spt="202" type="#_x0000_t202">
                <v:fill/>
                <v:stroke linestyle="single" dashstyle="solid" filltype="solid"/>
                <v:textbox style="layout-flow:horizontal;">
                  <w:txbxContent>
                    <w:p>
                      <w:pPr>
                        <w:pStyle w:val="0"/>
                        <w:jc w:val="center"/>
                        <w:rPr>
                          <w:rFonts w:hint="default" w:ascii="ＭＳ ゴシック" w:hAnsi="ＭＳ ゴシック" w:eastAsia="ＭＳ ゴシック"/>
                          <w:sz w:val="44"/>
                        </w:rPr>
                      </w:pPr>
                      <w:r>
                        <w:rPr>
                          <w:rFonts w:hint="eastAsia" w:ascii="ＭＳ ゴシック" w:hAnsi="ＭＳ ゴシック" w:eastAsia="ＭＳ ゴシック"/>
                          <w:sz w:val="44"/>
                        </w:rPr>
                        <w:t>受講申込書</w:t>
                      </w:r>
                    </w:p>
                  </w:txbxContent>
                </v:textbox>
                <v:imagedata o:title=""/>
                <w10:wrap type="none" anchorx="text" anchory="text"/>
              </v:shape>
            </w:pict>
          </mc:Fallback>
        </mc:AlternateContent>
      </w:r>
    </w:p>
    <w:p>
      <w:pPr>
        <w:pStyle w:val="0"/>
        <w:pBdr>
          <w:bottom w:val="single" w:color="auto" w:sz="12" w:space="1"/>
        </w:pBdr>
        <w:spacing w:after="176" w:afterLines="50" w:afterAutospacing="0"/>
        <w:ind w:rightChars="0"/>
        <w:jc w:val="right"/>
        <w:rPr>
          <w:rFonts w:hint="default" w:ascii="HG丸ｺﾞｼｯｸM-PRO" w:hAnsi="HG丸ｺﾞｼｯｸM-PRO" w:eastAsia="HG丸ｺﾞｼｯｸM-PRO"/>
          <w:sz w:val="24"/>
          <w:u w:val="dotDash" w:color="auto"/>
        </w:rPr>
      </w:pPr>
      <w:r>
        <w:rPr>
          <w:rFonts w:hint="eastAsia" w:ascii="HG丸ｺﾞｼｯｸM-PRO" w:hAnsi="HG丸ｺﾞｼｯｸM-PRO" w:eastAsia="HG丸ｺﾞｼｯｸM-PRO"/>
          <w:b w:val="1"/>
          <w:spacing w:val="60"/>
          <w:sz w:val="32"/>
        </w:rPr>
        <w:t>申込締切／令和４年８月</w:t>
      </w:r>
      <w:r>
        <w:rPr>
          <w:rFonts w:hint="eastAsia" w:ascii="HG丸ｺﾞｼｯｸM-PRO" w:hAnsi="HG丸ｺﾞｼｯｸM-PRO" w:eastAsia="HG丸ｺﾞｼｯｸM-PRO"/>
          <w:b w:val="1"/>
          <w:spacing w:val="60"/>
          <w:sz w:val="32"/>
        </w:rPr>
        <w:t>31</w:t>
      </w:r>
      <w:r>
        <w:rPr>
          <w:rFonts w:hint="eastAsia" w:ascii="HG丸ｺﾞｼｯｸM-PRO" w:hAnsi="HG丸ｺﾞｼｯｸM-PRO" w:eastAsia="HG丸ｺﾞｼｯｸM-PRO"/>
          <w:b w:val="1"/>
          <w:spacing w:val="60"/>
          <w:sz w:val="32"/>
        </w:rPr>
        <w:t>日（水）</w:t>
      </w:r>
    </w:p>
    <w:p>
      <w:pPr>
        <w:pStyle w:val="0"/>
        <w:spacing w:line="276" w:lineRule="auto"/>
        <w:ind w:rightChars="0"/>
        <w:jc w:val="center"/>
        <w:rPr>
          <w:rFonts w:hint="default" w:ascii="HG丸ｺﾞｼｯｸM-PRO" w:hAnsi="HG丸ｺﾞｼｯｸM-PRO" w:eastAsia="HG丸ｺﾞｼｯｸM-PRO"/>
          <w:sz w:val="24"/>
          <w:u w:val="dotDash" w:color="auto"/>
        </w:rPr>
      </w:pPr>
      <w:r>
        <w:rPr>
          <w:rFonts w:hint="eastAsia" w:ascii="HG丸ｺﾞｼｯｸM-PRO" w:hAnsi="HG丸ｺﾞｼｯｸM-PRO" w:eastAsia="HG丸ｺﾞｼｯｸM-PRO"/>
          <w:sz w:val="36"/>
          <w:u w:val="none" w:color="auto"/>
        </w:rPr>
        <w:t>令和４年度　保育職場の業務改善研修</w:t>
      </w:r>
    </w:p>
    <w:p>
      <w:pPr>
        <w:pStyle w:val="0"/>
        <w:spacing w:line="276" w:lineRule="auto"/>
        <w:ind w:right="-796" w:rightChars="-379"/>
        <w:jc w:val="center"/>
        <w:rPr>
          <w:rFonts w:hint="default" w:ascii="HG丸ｺﾞｼｯｸM-PRO" w:hAnsi="HG丸ｺﾞｼｯｸM-PRO" w:eastAsia="HG丸ｺﾞｼｯｸM-PRO"/>
          <w:sz w:val="21"/>
          <w:u w:val="dotDash" w:color="auto"/>
        </w:rPr>
      </w:pPr>
    </w:p>
    <w:p>
      <w:pPr>
        <w:pStyle w:val="0"/>
        <w:pBdr>
          <w:bottom w:val="single" w:color="auto" w:sz="2" w:space="1"/>
        </w:pBdr>
        <w:spacing w:line="340" w:lineRule="exact"/>
        <w:ind w:right="619" w:rightChars="295"/>
        <w:rPr>
          <w:rFonts w:hint="default" w:ascii="HG丸ｺﾞｼｯｸM-PRO" w:hAnsi="HG丸ｺﾞｼｯｸM-PRO" w:eastAsia="HG丸ｺﾞｼｯｸM-PRO"/>
          <w:b w:val="1"/>
          <w:sz w:val="28"/>
        </w:rPr>
      </w:pPr>
      <w:r>
        <w:rPr>
          <w:rFonts w:hint="eastAsia" w:ascii="HG丸ｺﾞｼｯｸM-PRO" w:hAnsi="HG丸ｺﾞｼｯｸM-PRO" w:eastAsia="HG丸ｺﾞｼｯｸM-PRO"/>
          <w:b w:val="1"/>
          <w:spacing w:val="70"/>
          <w:kern w:val="0"/>
          <w:sz w:val="28"/>
          <w:fitText w:val="1967" w:id="2"/>
        </w:rPr>
        <w:t>所属園名</w:t>
      </w:r>
      <w:r>
        <w:rPr>
          <w:rFonts w:hint="eastAsia" w:ascii="HG丸ｺﾞｼｯｸM-PRO" w:hAnsi="HG丸ｺﾞｼｯｸM-PRO" w:eastAsia="HG丸ｺﾞｼｯｸM-PRO"/>
          <w:b w:val="1"/>
          <w:spacing w:val="0"/>
          <w:kern w:val="0"/>
          <w:sz w:val="28"/>
          <w:fitText w:val="1967" w:id="2"/>
        </w:rPr>
        <w:t>：</w:t>
      </w:r>
      <w:r>
        <w:rPr>
          <w:rFonts w:hint="eastAsia" w:ascii="HG丸ｺﾞｼｯｸM-PRO" w:hAnsi="HG丸ｺﾞｼｯｸM-PRO" w:eastAsia="HG丸ｺﾞｼｯｸM-PRO"/>
          <w:b w:val="1"/>
          <w:sz w:val="28"/>
        </w:rPr>
        <w:t>　</w:t>
      </w:r>
    </w:p>
    <w:p>
      <w:pPr>
        <w:pStyle w:val="0"/>
        <w:spacing w:line="200" w:lineRule="exact"/>
        <w:ind w:right="479" w:rightChars="228"/>
        <w:rPr>
          <w:rFonts w:hint="default" w:ascii="HG丸ｺﾞｼｯｸM-PRO" w:hAnsi="HG丸ｺﾞｼｯｸM-PRO" w:eastAsia="HG丸ｺﾞｼｯｸM-PRO"/>
          <w:b w:val="1"/>
          <w:sz w:val="28"/>
        </w:rPr>
      </w:pPr>
    </w:p>
    <w:p>
      <w:pPr>
        <w:pStyle w:val="0"/>
        <w:pBdr>
          <w:bottom w:val="single" w:color="auto" w:sz="2" w:space="1"/>
        </w:pBdr>
        <w:spacing w:line="340" w:lineRule="exact"/>
        <w:ind w:right="619" w:rightChars="295"/>
        <w:rPr>
          <w:rFonts w:hint="default" w:ascii="HG丸ｺﾞｼｯｸM-PRO" w:hAnsi="HG丸ｺﾞｼｯｸM-PRO" w:eastAsia="HG丸ｺﾞｼｯｸM-PRO"/>
          <w:b w:val="1"/>
          <w:kern w:val="0"/>
          <w:sz w:val="28"/>
        </w:rPr>
      </w:pPr>
      <w:r>
        <w:rPr>
          <w:rFonts w:hint="eastAsia" w:ascii="HG丸ｺﾞｼｯｸM-PRO" w:hAnsi="HG丸ｺﾞｼｯｸM-PRO" w:eastAsia="HG丸ｺﾞｼｯｸM-PRO"/>
          <w:b w:val="1"/>
          <w:spacing w:val="28"/>
          <w:kern w:val="0"/>
          <w:sz w:val="28"/>
          <w:fitText w:val="1967" w:id="3"/>
        </w:rPr>
        <w:t>連絡担当者</w:t>
      </w:r>
      <w:r>
        <w:rPr>
          <w:rFonts w:hint="eastAsia" w:ascii="HG丸ｺﾞｼｯｸM-PRO" w:hAnsi="HG丸ｺﾞｼｯｸM-PRO" w:eastAsia="HG丸ｺﾞｼｯｸM-PRO"/>
          <w:b w:val="1"/>
          <w:spacing w:val="0"/>
          <w:kern w:val="0"/>
          <w:sz w:val="28"/>
          <w:fitText w:val="1967" w:id="3"/>
        </w:rPr>
        <w:t>：</w:t>
      </w:r>
      <w:r>
        <w:rPr>
          <w:rFonts w:hint="eastAsia" w:ascii="HG丸ｺﾞｼｯｸM-PRO" w:hAnsi="HG丸ｺﾞｼｯｸM-PRO" w:eastAsia="HG丸ｺﾞｼｯｸM-PRO"/>
          <w:b w:val="1"/>
          <w:kern w:val="0"/>
          <w:sz w:val="28"/>
        </w:rPr>
        <w:t>　</w:t>
      </w:r>
    </w:p>
    <w:p>
      <w:pPr>
        <w:pStyle w:val="0"/>
        <w:spacing w:line="200" w:lineRule="exact"/>
        <w:rPr>
          <w:rFonts w:hint="default" w:ascii="HG丸ｺﾞｼｯｸM-PRO" w:hAnsi="HG丸ｺﾞｼｯｸM-PRO" w:eastAsia="HG丸ｺﾞｼｯｸM-PRO"/>
          <w:b w:val="1"/>
          <w:sz w:val="28"/>
        </w:rPr>
      </w:pPr>
    </w:p>
    <w:p>
      <w:pPr>
        <w:pStyle w:val="0"/>
        <w:pBdr>
          <w:bottom w:val="single" w:color="auto" w:sz="2" w:space="1"/>
        </w:pBdr>
        <w:spacing w:line="340" w:lineRule="exact"/>
        <w:ind w:right="619" w:rightChars="295"/>
        <w:rPr>
          <w:rFonts w:hint="default" w:ascii="HG丸ｺﾞｼｯｸM-PRO" w:hAnsi="HG丸ｺﾞｼｯｸM-PRO" w:eastAsia="HG丸ｺﾞｼｯｸM-PRO"/>
          <w:b w:val="1"/>
          <w:kern w:val="0"/>
          <w:sz w:val="28"/>
        </w:rPr>
      </w:pPr>
      <w:r>
        <w:rPr>
          <w:rFonts w:hint="eastAsia" w:ascii="HG丸ｺﾞｼｯｸM-PRO" w:hAnsi="HG丸ｺﾞｼｯｸM-PRO" w:eastAsia="HG丸ｺﾞｼｯｸM-PRO"/>
          <w:b w:val="1"/>
          <w:spacing w:val="367"/>
          <w:kern w:val="0"/>
          <w:sz w:val="28"/>
          <w:fitText w:val="1967" w:id="4"/>
        </w:rPr>
        <w:t>TEL</w:t>
      </w:r>
      <w:r>
        <w:rPr>
          <w:rFonts w:hint="eastAsia" w:ascii="HG丸ｺﾞｼｯｸM-PRO" w:hAnsi="HG丸ｺﾞｼｯｸM-PRO" w:eastAsia="HG丸ｺﾞｼｯｸM-PRO"/>
          <w:b w:val="1"/>
          <w:spacing w:val="0"/>
          <w:kern w:val="0"/>
          <w:sz w:val="28"/>
          <w:fitText w:val="1967" w:id="4"/>
        </w:rPr>
        <w:t>：</w:t>
      </w:r>
      <w:r>
        <w:rPr>
          <w:rFonts w:hint="eastAsia" w:ascii="HG丸ｺﾞｼｯｸM-PRO" w:hAnsi="HG丸ｺﾞｼｯｸM-PRO" w:eastAsia="HG丸ｺﾞｼｯｸM-PRO"/>
          <w:b w:val="1"/>
          <w:kern w:val="0"/>
          <w:sz w:val="28"/>
        </w:rPr>
        <w:t>　</w:t>
      </w:r>
    </w:p>
    <w:p>
      <w:pPr>
        <w:pStyle w:val="0"/>
        <w:spacing w:line="200" w:lineRule="exact"/>
        <w:ind w:right="619" w:rightChars="295"/>
        <w:rPr>
          <w:rFonts w:hint="default" w:ascii="HG丸ｺﾞｼｯｸM-PRO" w:hAnsi="HG丸ｺﾞｼｯｸM-PRO" w:eastAsia="HG丸ｺﾞｼｯｸM-PRO"/>
          <w:b w:val="1"/>
          <w:sz w:val="28"/>
        </w:rPr>
      </w:pPr>
    </w:p>
    <w:p>
      <w:pPr>
        <w:pStyle w:val="0"/>
        <w:pBdr>
          <w:bottom w:val="single" w:color="auto" w:sz="2" w:space="1"/>
        </w:pBdr>
        <w:spacing w:line="340" w:lineRule="exact"/>
        <w:ind w:right="619" w:rightChars="295"/>
        <w:rPr>
          <w:rFonts w:hint="default" w:ascii="HG丸ｺﾞｼｯｸM-PRO" w:hAnsi="HG丸ｺﾞｼｯｸM-PRO" w:eastAsia="HG丸ｺﾞｼｯｸM-PRO"/>
          <w:b w:val="1"/>
          <w:sz w:val="28"/>
        </w:rPr>
      </w:pPr>
      <w:r>
        <w:rPr>
          <w:rFonts w:hint="eastAsia" w:ascii="HG丸ｺﾞｼｯｸM-PRO" w:hAnsi="HG丸ｺﾞｼｯｸM-PRO" w:eastAsia="HG丸ｺﾞｼｯｸM-PRO"/>
          <w:b w:val="1"/>
          <w:spacing w:val="354"/>
          <w:kern w:val="0"/>
          <w:sz w:val="28"/>
          <w:fitText w:val="1967" w:id="5"/>
        </w:rPr>
        <w:t>FAX</w:t>
      </w:r>
      <w:r>
        <w:rPr>
          <w:rFonts w:hint="eastAsia" w:ascii="HG丸ｺﾞｼｯｸM-PRO" w:hAnsi="HG丸ｺﾞｼｯｸM-PRO" w:eastAsia="HG丸ｺﾞｼｯｸM-PRO"/>
          <w:b w:val="1"/>
          <w:spacing w:val="0"/>
          <w:kern w:val="0"/>
          <w:sz w:val="28"/>
          <w:fitText w:val="1967" w:id="5"/>
        </w:rPr>
        <w:t>：</w:t>
      </w:r>
      <w:r>
        <w:rPr>
          <w:rFonts w:hint="eastAsia" w:ascii="HG丸ｺﾞｼｯｸM-PRO" w:hAnsi="HG丸ｺﾞｼｯｸM-PRO" w:eastAsia="HG丸ｺﾞｼｯｸM-PRO"/>
          <w:b w:val="1"/>
          <w:kern w:val="0"/>
          <w:sz w:val="28"/>
        </w:rPr>
        <w:t>　</w:t>
      </w:r>
    </w:p>
    <w:p>
      <w:pPr>
        <w:pStyle w:val="0"/>
        <w:spacing w:line="200" w:lineRule="exact"/>
        <w:rPr>
          <w:rFonts w:hint="default" w:ascii="HG丸ｺﾞｼｯｸM-PRO" w:hAnsi="HG丸ｺﾞｼｯｸM-PRO" w:eastAsia="HG丸ｺﾞｼｯｸM-PRO"/>
          <w:b w:val="1"/>
          <w:sz w:val="32"/>
        </w:rPr>
      </w:pPr>
      <w:bookmarkStart w:id="0" w:name="_GoBack"/>
      <w:bookmarkEnd w:id="0"/>
    </w:p>
    <w:p>
      <w:pPr>
        <w:pStyle w:val="0"/>
        <w:spacing w:line="360" w:lineRule="auto"/>
        <w:rPr>
          <w:rFonts w:hint="default" w:ascii="HG丸ｺﾞｼｯｸM-PRO" w:hAnsi="HG丸ｺﾞｼｯｸM-PRO" w:eastAsia="HG丸ｺﾞｼｯｸM-PRO"/>
          <w:b w:val="1"/>
          <w:sz w:val="32"/>
        </w:rPr>
      </w:pPr>
      <w:r>
        <w:rPr>
          <w:rFonts w:hint="eastAsia" w:ascii="HG丸ｺﾞｼｯｸM-PRO" w:hAnsi="HG丸ｺﾞｼｯｸM-PRO" w:eastAsia="HG丸ｺﾞｼｯｸM-PRO"/>
          <w:b w:val="1"/>
          <w:sz w:val="32"/>
        </w:rPr>
        <w:t>　※オンライン参加者はメールアドレスを記入して下さい。</w:t>
      </w:r>
    </w:p>
    <w:p>
      <w:pPr>
        <w:pStyle w:val="0"/>
        <w:pBdr>
          <w:bottom w:val="single" w:color="auto" w:sz="2" w:space="1"/>
        </w:pBdr>
        <w:spacing w:line="300" w:lineRule="exact"/>
        <w:ind w:right="619" w:rightChars="295"/>
        <w:rPr>
          <w:rFonts w:hint="default" w:ascii="HG丸ｺﾞｼｯｸM-PRO" w:hAnsi="HG丸ｺﾞｼｯｸM-PRO" w:eastAsia="HG丸ｺﾞｼｯｸM-PRO"/>
          <w:b w:val="1"/>
          <w:sz w:val="32"/>
        </w:rPr>
      </w:pPr>
      <w:r>
        <w:rPr>
          <w:rFonts w:hint="eastAsia" w:ascii="HG丸ｺﾞｼｯｸM-PRO" w:hAnsi="HG丸ｺﾞｼｯｸM-PRO" w:eastAsia="HG丸ｺﾞｼｯｸM-PRO"/>
          <w:b w:val="1"/>
          <w:sz w:val="32"/>
        </w:rPr>
        <w:t>e-mail</w:t>
      </w:r>
      <w:r>
        <w:rPr>
          <w:rFonts w:hint="eastAsia" w:ascii="HG丸ｺﾞｼｯｸM-PRO" w:hAnsi="HG丸ｺﾞｼｯｸM-PRO" w:eastAsia="HG丸ｺﾞｼｯｸM-PRO"/>
          <w:b w:val="1"/>
          <w:sz w:val="32"/>
        </w:rPr>
        <w:t>アドレス：</w:t>
      </w:r>
    </w:p>
    <w:p>
      <w:pPr>
        <w:pStyle w:val="0"/>
        <w:spacing w:line="276" w:lineRule="auto"/>
        <w:ind w:left="240" w:right="-512" w:rightChars="-244" w:hanging="240" w:hangingChars="100"/>
        <w:jc w:val="left"/>
        <w:rPr>
          <w:rFonts w:hint="default" w:ascii="HG丸ｺﾞｼｯｸM-PRO" w:hAnsi="HG丸ｺﾞｼｯｸM-PRO" w:eastAsia="HG丸ｺﾞｼｯｸM-PRO"/>
          <w:b w:val="1"/>
          <w:sz w:val="24"/>
        </w:rPr>
      </w:pPr>
      <w:bookmarkStart w:id="1" w:name="_Hlk72827120"/>
      <w:r>
        <w:rPr>
          <w:rFonts w:hint="eastAsia" w:ascii="HG丸ｺﾞｼｯｸM-PRO" w:hAnsi="HG丸ｺﾞｼｯｸM-PRO" w:eastAsia="HG丸ｺﾞｼｯｸM-PRO"/>
          <w:b w:val="1"/>
          <w:sz w:val="24"/>
        </w:rPr>
        <w:t>※申込締切り後</w:t>
      </w:r>
      <w:r>
        <w:rPr>
          <w:rFonts w:hint="eastAsia" w:ascii="HG丸ｺﾞｼｯｸM-PRO" w:hAnsi="HG丸ｺﾞｼｯｸM-PRO" w:eastAsia="HG丸ｺﾞｼｯｸM-PRO"/>
          <w:b w:val="1"/>
          <w:sz w:val="24"/>
        </w:rPr>
        <w:t>Zoom</w:t>
      </w:r>
      <w:r>
        <w:rPr>
          <w:rFonts w:hint="eastAsia" w:ascii="HG丸ｺﾞｼｯｸM-PRO" w:hAnsi="HG丸ｺﾞｼｯｸM-PRO" w:eastAsia="HG丸ｺﾞｼｯｸM-PRO"/>
          <w:b w:val="1"/>
          <w:sz w:val="24"/>
        </w:rPr>
        <w:t>ミーティング</w:t>
      </w:r>
      <w:r>
        <w:rPr>
          <w:rFonts w:hint="eastAsia" w:ascii="HG丸ｺﾞｼｯｸM-PRO" w:hAnsi="HG丸ｺﾞｼｯｸM-PRO" w:eastAsia="HG丸ｺﾞｼｯｸM-PRO"/>
          <w:b w:val="1"/>
          <w:sz w:val="24"/>
        </w:rPr>
        <w:t>ID</w:t>
      </w:r>
      <w:r>
        <w:rPr>
          <w:rFonts w:hint="eastAsia" w:ascii="HG丸ｺﾞｼｯｸM-PRO" w:hAnsi="HG丸ｺﾞｼｯｸM-PRO" w:eastAsia="HG丸ｺﾞｼｯｸM-PRO"/>
          <w:b w:val="1"/>
          <w:sz w:val="24"/>
        </w:rPr>
        <w:t>・パスコード・資料等詳細については、記入頂いた</w:t>
      </w:r>
    </w:p>
    <w:p>
      <w:pPr>
        <w:pStyle w:val="0"/>
        <w:spacing w:line="276" w:lineRule="auto"/>
        <w:ind w:left="210" w:leftChars="100" w:right="-512" w:rightChars="-244"/>
        <w:jc w:val="left"/>
        <w:rPr>
          <w:rFonts w:hint="default" w:ascii="HG丸ｺﾞｼｯｸM-PRO" w:hAnsi="HG丸ｺﾞｼｯｸM-PRO" w:eastAsia="HG丸ｺﾞｼｯｸM-PRO"/>
          <w:sz w:val="24"/>
        </w:rPr>
      </w:pPr>
      <w:r>
        <w:rPr>
          <w:rFonts w:hint="eastAsia" w:ascii="HG丸ｺﾞｼｯｸM-PRO" w:hAnsi="HG丸ｺﾞｼｯｸM-PRO" w:eastAsia="HG丸ｺﾞｼｯｸM-PRO"/>
          <w:b w:val="1"/>
          <w:sz w:val="24"/>
        </w:rPr>
        <w:t>メールにお送りいたします。</w:t>
      </w:r>
      <w:bookmarkEnd w:id="1"/>
    </w:p>
    <w:tbl>
      <w:tblPr>
        <w:tblStyle w:val="11"/>
        <w:tblW w:w="927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562"/>
        <w:gridCol w:w="3119"/>
        <w:gridCol w:w="2268"/>
        <w:gridCol w:w="3323"/>
      </w:tblGrid>
      <w:tr>
        <w:trPr>
          <w:trHeight w:val="661" w:hRule="atLeast"/>
        </w:trPr>
        <w:tc>
          <w:tcPr>
            <w:tcW w:w="562" w:type="dxa"/>
            <w:shd w:val="clear" w:color="auto" w:themeFill="background1" w:themeFillTint="FF" w:themeFillShade="BF"/>
            <w:vAlign w:val="top"/>
          </w:tcPr>
          <w:p>
            <w:pPr>
              <w:pStyle w:val="0"/>
              <w:spacing w:line="400" w:lineRule="exact"/>
              <w:jc w:val="center"/>
              <w:rPr>
                <w:rFonts w:hint="default" w:ascii="HG丸ｺﾞｼｯｸM-PRO" w:hAnsi="HG丸ｺﾞｼｯｸM-PRO" w:eastAsia="HG丸ｺﾞｼｯｸM-PRO"/>
                <w:b w:val="1"/>
                <w:sz w:val="28"/>
              </w:rPr>
            </w:pPr>
          </w:p>
        </w:tc>
        <w:tc>
          <w:tcPr>
            <w:tcW w:w="3119" w:type="dxa"/>
            <w:shd w:val="clear" w:color="auto" w:themeFill="background1" w:themeFillTint="FF" w:themeFillShade="BF"/>
            <w:vAlign w:val="center"/>
          </w:tcPr>
          <w:p>
            <w:pPr>
              <w:pStyle w:val="0"/>
              <w:spacing w:line="400" w:lineRule="exact"/>
              <w:jc w:val="center"/>
              <w:rPr>
                <w:rFonts w:hint="default" w:ascii="HG丸ｺﾞｼｯｸM-PRO" w:hAnsi="HG丸ｺﾞｼｯｸM-PRO" w:eastAsia="HG丸ｺﾞｼｯｸM-PRO"/>
                <w:b w:val="1"/>
                <w:sz w:val="28"/>
              </w:rPr>
            </w:pPr>
            <w:r>
              <w:rPr>
                <w:rFonts w:hint="eastAsia" w:ascii="HG丸ｺﾞｼｯｸM-PRO" w:hAnsi="HG丸ｺﾞｼｯｸM-PRO" w:eastAsia="HG丸ｺﾞｼｯｸM-PRO"/>
                <w:b w:val="1"/>
                <w:sz w:val="28"/>
              </w:rPr>
              <w:t>氏　　名</w:t>
            </w:r>
          </w:p>
        </w:tc>
        <w:tc>
          <w:tcPr>
            <w:tcW w:w="2268" w:type="dxa"/>
            <w:shd w:val="clear" w:color="auto" w:themeFill="background1" w:themeFillTint="FF" w:themeFillShade="BF"/>
            <w:vAlign w:val="center"/>
          </w:tcPr>
          <w:p>
            <w:pPr>
              <w:pStyle w:val="0"/>
              <w:spacing w:line="400" w:lineRule="exact"/>
              <w:jc w:val="center"/>
              <w:rPr>
                <w:rFonts w:hint="default" w:ascii="HG丸ｺﾞｼｯｸM-PRO" w:hAnsi="HG丸ｺﾞｼｯｸM-PRO" w:eastAsia="HG丸ｺﾞｼｯｸM-PRO"/>
                <w:b w:val="1"/>
                <w:sz w:val="28"/>
              </w:rPr>
            </w:pPr>
            <w:r>
              <w:rPr>
                <w:rFonts w:hint="eastAsia" w:ascii="HG丸ｺﾞｼｯｸM-PRO" w:hAnsi="HG丸ｺﾞｼｯｸM-PRO" w:eastAsia="HG丸ｺﾞｼｯｸM-PRO"/>
                <w:b w:val="1"/>
                <w:sz w:val="28"/>
              </w:rPr>
              <w:t>役職名</w:t>
            </w:r>
          </w:p>
        </w:tc>
        <w:tc>
          <w:tcPr>
            <w:tcW w:w="3323" w:type="dxa"/>
            <w:shd w:val="clear" w:color="auto" w:themeFill="background1" w:themeFillTint="FF" w:themeFillShade="BF"/>
            <w:vAlign w:val="center"/>
          </w:tcPr>
          <w:p>
            <w:pPr>
              <w:pStyle w:val="0"/>
              <w:jc w:val="center"/>
              <w:rPr>
                <w:rFonts w:hint="default" w:ascii="HG丸ｺﾞｼｯｸM-PRO" w:hAnsi="HG丸ｺﾞｼｯｸM-PRO" w:eastAsia="HG丸ｺﾞｼｯｸM-PRO"/>
                <w:b w:val="1"/>
                <w:sz w:val="28"/>
              </w:rPr>
            </w:pPr>
            <w:r>
              <w:rPr>
                <w:rFonts w:hint="eastAsia" w:ascii="HG丸ｺﾞｼｯｸM-PRO" w:hAnsi="HG丸ｺﾞｼｯｸM-PRO" w:eastAsia="HG丸ｺﾞｼｯｸM-PRO"/>
                <w:b w:val="1"/>
                <w:sz w:val="28"/>
              </w:rPr>
              <w:t>参加方法</w:t>
            </w:r>
          </w:p>
          <w:p>
            <w:pPr>
              <w:pStyle w:val="0"/>
              <w:spacing w:line="400" w:lineRule="exact"/>
              <w:jc w:val="center"/>
              <w:rPr>
                <w:rFonts w:hint="default" w:ascii="HG丸ｺﾞｼｯｸM-PRO" w:hAnsi="HG丸ｺﾞｼｯｸM-PRO" w:eastAsia="HG丸ｺﾞｼｯｸM-PRO"/>
                <w:b w:val="1"/>
                <w:sz w:val="28"/>
              </w:rPr>
            </w:pPr>
            <w:r>
              <w:rPr>
                <w:rFonts w:hint="eastAsia" w:ascii="HG丸ｺﾞｼｯｸM-PRO" w:hAnsi="HG丸ｺﾞｼｯｸM-PRO" w:eastAsia="HG丸ｺﾞｼｯｸM-PRO"/>
                <w:b w:val="1"/>
                <w:sz w:val="20"/>
              </w:rPr>
              <w:t>どちらかに〇をつけてください。</w:t>
            </w:r>
          </w:p>
        </w:tc>
      </w:tr>
      <w:tr>
        <w:trPr>
          <w:trHeight w:val="624" w:hRule="atLeast"/>
        </w:trPr>
        <w:tc>
          <w:tcPr>
            <w:tcW w:w="562" w:type="dxa"/>
            <w:vAlign w:val="center"/>
          </w:tcPr>
          <w:p>
            <w:pPr>
              <w:pStyle w:val="0"/>
              <w:spacing w:line="400" w:lineRule="exact"/>
              <w:jc w:val="center"/>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１</w:t>
            </w:r>
          </w:p>
        </w:tc>
        <w:tc>
          <w:tcPr>
            <w:tcW w:w="3119" w:type="dxa"/>
            <w:vAlign w:val="top"/>
          </w:tcPr>
          <w:p>
            <w:pPr>
              <w:pStyle w:val="0"/>
              <w:spacing w:line="400" w:lineRule="exact"/>
              <w:jc w:val="left"/>
              <w:rPr>
                <w:rFonts w:hint="default" w:ascii="HG丸ｺﾞｼｯｸM-PRO" w:hAnsi="HG丸ｺﾞｼｯｸM-PRO" w:eastAsia="HG丸ｺﾞｼｯｸM-PRO"/>
                <w:sz w:val="24"/>
              </w:rPr>
            </w:pPr>
          </w:p>
        </w:tc>
        <w:tc>
          <w:tcPr>
            <w:tcW w:w="2268" w:type="dxa"/>
            <w:vAlign w:val="top"/>
          </w:tcPr>
          <w:p>
            <w:pPr>
              <w:pStyle w:val="0"/>
              <w:spacing w:line="400" w:lineRule="exact"/>
              <w:jc w:val="left"/>
              <w:rPr>
                <w:rFonts w:hint="default" w:ascii="HG丸ｺﾞｼｯｸM-PRO" w:hAnsi="HG丸ｺﾞｼｯｸM-PRO" w:eastAsia="HG丸ｺﾞｼｯｸM-PRO"/>
                <w:sz w:val="24"/>
              </w:rPr>
            </w:pPr>
          </w:p>
        </w:tc>
        <w:tc>
          <w:tcPr>
            <w:tcW w:w="3323" w:type="dxa"/>
            <w:vAlign w:val="top"/>
          </w:tcPr>
          <w:p>
            <w:pPr>
              <w:pStyle w:val="0"/>
              <w:spacing w:line="400" w:lineRule="exact"/>
              <w:jc w:val="center"/>
              <w:rPr>
                <w:rFonts w:hint="default" w:ascii="HG丸ｺﾞｼｯｸM-PRO" w:hAnsi="HG丸ｺﾞｼｯｸM-PRO" w:eastAsia="HG丸ｺﾞｼｯｸM-PRO"/>
                <w:b w:val="1"/>
                <w:sz w:val="24"/>
              </w:rPr>
            </w:pPr>
            <w:r>
              <w:rPr>
                <w:rFonts w:hint="eastAsia" w:ascii="ＭＳ ゴシック" w:hAnsi="ＭＳ ゴシック" w:eastAsia="ＭＳ ゴシック"/>
                <w:b w:val="1"/>
                <w:sz w:val="28"/>
              </w:rPr>
              <w:t>会場　・　</w:t>
            </w:r>
            <w:r>
              <w:rPr>
                <w:rFonts w:hint="eastAsia" w:ascii="ＭＳ ゴシック" w:hAnsi="ＭＳ ゴシック" w:eastAsia="ＭＳ ゴシック"/>
                <w:b w:val="1"/>
                <w:sz w:val="24"/>
              </w:rPr>
              <w:t>オンライン</w:t>
            </w:r>
          </w:p>
        </w:tc>
      </w:tr>
      <w:tr>
        <w:trPr>
          <w:trHeight w:val="624" w:hRule="atLeast"/>
        </w:trPr>
        <w:tc>
          <w:tcPr>
            <w:tcW w:w="562" w:type="dxa"/>
            <w:vAlign w:val="center"/>
          </w:tcPr>
          <w:p>
            <w:pPr>
              <w:pStyle w:val="0"/>
              <w:spacing w:line="400" w:lineRule="exact"/>
              <w:jc w:val="center"/>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２</w:t>
            </w:r>
          </w:p>
        </w:tc>
        <w:tc>
          <w:tcPr>
            <w:tcW w:w="3119" w:type="dxa"/>
            <w:vAlign w:val="top"/>
          </w:tcPr>
          <w:p>
            <w:pPr>
              <w:pStyle w:val="0"/>
              <w:spacing w:line="400" w:lineRule="exact"/>
              <w:jc w:val="left"/>
              <w:rPr>
                <w:rFonts w:hint="default" w:ascii="HG丸ｺﾞｼｯｸM-PRO" w:hAnsi="HG丸ｺﾞｼｯｸM-PRO" w:eastAsia="HG丸ｺﾞｼｯｸM-PRO"/>
                <w:sz w:val="24"/>
              </w:rPr>
            </w:pPr>
          </w:p>
        </w:tc>
        <w:tc>
          <w:tcPr>
            <w:tcW w:w="2268" w:type="dxa"/>
            <w:vAlign w:val="top"/>
          </w:tcPr>
          <w:p>
            <w:pPr>
              <w:pStyle w:val="0"/>
              <w:spacing w:line="400" w:lineRule="exact"/>
              <w:jc w:val="left"/>
              <w:rPr>
                <w:rFonts w:hint="default" w:ascii="HG丸ｺﾞｼｯｸM-PRO" w:hAnsi="HG丸ｺﾞｼｯｸM-PRO" w:eastAsia="HG丸ｺﾞｼｯｸM-PRO"/>
                <w:sz w:val="24"/>
              </w:rPr>
            </w:pPr>
          </w:p>
        </w:tc>
        <w:tc>
          <w:tcPr>
            <w:tcW w:w="3323" w:type="dxa"/>
            <w:vAlign w:val="top"/>
          </w:tcPr>
          <w:p>
            <w:pPr>
              <w:pStyle w:val="0"/>
              <w:spacing w:line="400" w:lineRule="exact"/>
              <w:jc w:val="center"/>
              <w:rPr>
                <w:rFonts w:hint="default" w:ascii="HG丸ｺﾞｼｯｸM-PRO" w:hAnsi="HG丸ｺﾞｼｯｸM-PRO" w:eastAsia="HG丸ｺﾞｼｯｸM-PRO"/>
                <w:b w:val="1"/>
                <w:sz w:val="24"/>
              </w:rPr>
            </w:pPr>
            <w:r>
              <w:rPr>
                <w:rFonts w:hint="eastAsia" w:ascii="ＭＳ ゴシック" w:hAnsi="ＭＳ ゴシック" w:eastAsia="ＭＳ ゴシック"/>
                <w:b w:val="1"/>
                <w:sz w:val="28"/>
              </w:rPr>
              <w:t>会場　・　</w:t>
            </w:r>
            <w:r>
              <w:rPr>
                <w:rFonts w:hint="eastAsia" w:ascii="ＭＳ ゴシック" w:hAnsi="ＭＳ ゴシック" w:eastAsia="ＭＳ ゴシック"/>
                <w:b w:val="1"/>
                <w:sz w:val="24"/>
              </w:rPr>
              <w:t>オンライン</w:t>
            </w:r>
          </w:p>
        </w:tc>
      </w:tr>
      <w:tr>
        <w:trPr>
          <w:trHeight w:val="624" w:hRule="atLeast"/>
        </w:trPr>
        <w:tc>
          <w:tcPr>
            <w:tcW w:w="562" w:type="dxa"/>
            <w:vAlign w:val="center"/>
          </w:tcPr>
          <w:p>
            <w:pPr>
              <w:pStyle w:val="0"/>
              <w:spacing w:line="400" w:lineRule="exact"/>
              <w:jc w:val="center"/>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３</w:t>
            </w:r>
          </w:p>
        </w:tc>
        <w:tc>
          <w:tcPr>
            <w:tcW w:w="3119" w:type="dxa"/>
            <w:vAlign w:val="top"/>
          </w:tcPr>
          <w:p>
            <w:pPr>
              <w:pStyle w:val="0"/>
              <w:spacing w:line="400" w:lineRule="exact"/>
              <w:jc w:val="left"/>
              <w:rPr>
                <w:rFonts w:hint="default" w:ascii="HG丸ｺﾞｼｯｸM-PRO" w:hAnsi="HG丸ｺﾞｼｯｸM-PRO" w:eastAsia="HG丸ｺﾞｼｯｸM-PRO"/>
                <w:sz w:val="24"/>
              </w:rPr>
            </w:pPr>
          </w:p>
        </w:tc>
        <w:tc>
          <w:tcPr>
            <w:tcW w:w="2268" w:type="dxa"/>
            <w:vAlign w:val="top"/>
          </w:tcPr>
          <w:p>
            <w:pPr>
              <w:pStyle w:val="0"/>
              <w:spacing w:line="400" w:lineRule="exact"/>
              <w:jc w:val="left"/>
              <w:rPr>
                <w:rFonts w:hint="default" w:ascii="HG丸ｺﾞｼｯｸM-PRO" w:hAnsi="HG丸ｺﾞｼｯｸM-PRO" w:eastAsia="HG丸ｺﾞｼｯｸM-PRO"/>
                <w:sz w:val="24"/>
              </w:rPr>
            </w:pPr>
          </w:p>
        </w:tc>
        <w:tc>
          <w:tcPr>
            <w:tcW w:w="3323" w:type="dxa"/>
            <w:vAlign w:val="top"/>
          </w:tcPr>
          <w:p>
            <w:pPr>
              <w:pStyle w:val="0"/>
              <w:spacing w:line="400" w:lineRule="exact"/>
              <w:jc w:val="center"/>
              <w:rPr>
                <w:rFonts w:hint="default" w:ascii="HG丸ｺﾞｼｯｸM-PRO" w:hAnsi="HG丸ｺﾞｼｯｸM-PRO" w:eastAsia="HG丸ｺﾞｼｯｸM-PRO"/>
                <w:b w:val="1"/>
                <w:sz w:val="24"/>
              </w:rPr>
            </w:pPr>
            <w:r>
              <w:rPr>
                <w:rFonts w:hint="eastAsia" w:ascii="ＭＳ ゴシック" w:hAnsi="ＭＳ ゴシック" w:eastAsia="ＭＳ ゴシック"/>
                <w:b w:val="1"/>
                <w:sz w:val="28"/>
              </w:rPr>
              <w:t>会場　・　</w:t>
            </w:r>
            <w:r>
              <w:rPr>
                <w:rFonts w:hint="eastAsia" w:ascii="ＭＳ ゴシック" w:hAnsi="ＭＳ ゴシック" w:eastAsia="ＭＳ ゴシック"/>
                <w:b w:val="1"/>
                <w:sz w:val="24"/>
              </w:rPr>
              <w:t>オンライン</w:t>
            </w:r>
          </w:p>
        </w:tc>
      </w:tr>
      <w:tr>
        <w:trPr>
          <w:trHeight w:val="624" w:hRule="atLeast"/>
        </w:trPr>
        <w:tc>
          <w:tcPr>
            <w:tcW w:w="562" w:type="dxa"/>
            <w:vAlign w:val="center"/>
          </w:tcPr>
          <w:p>
            <w:pPr>
              <w:pStyle w:val="0"/>
              <w:jc w:val="center"/>
              <w:rPr>
                <w:rFonts w:hint="default"/>
              </w:rPr>
            </w:pPr>
            <w:r>
              <w:rPr>
                <w:rFonts w:hint="eastAsia" w:ascii="HG丸ｺﾞｼｯｸM-PRO" w:hAnsi="HG丸ｺﾞｼｯｸM-PRO" w:eastAsia="HG丸ｺﾞｼｯｸM-PRO"/>
                <w:sz w:val="24"/>
              </w:rPr>
              <w:t>４</w:t>
            </w:r>
          </w:p>
        </w:tc>
        <w:tc>
          <w:tcPr>
            <w:tcW w:w="3119" w:type="dxa"/>
            <w:vAlign w:val="top"/>
          </w:tcPr>
          <w:p>
            <w:pPr>
              <w:pStyle w:val="0"/>
              <w:rPr>
                <w:rFonts w:hint="default"/>
              </w:rPr>
            </w:pPr>
          </w:p>
        </w:tc>
        <w:tc>
          <w:tcPr>
            <w:tcW w:w="2268" w:type="dxa"/>
            <w:vAlign w:val="top"/>
          </w:tcPr>
          <w:p>
            <w:pPr>
              <w:pStyle w:val="0"/>
              <w:rPr>
                <w:rFonts w:hint="default"/>
              </w:rPr>
            </w:pPr>
          </w:p>
        </w:tc>
        <w:tc>
          <w:tcPr>
            <w:tcW w:w="3323" w:type="dxa"/>
            <w:vAlign w:val="top"/>
          </w:tcPr>
          <w:p>
            <w:pPr>
              <w:pStyle w:val="0"/>
              <w:ind w:firstLine="281" w:firstLineChars="100"/>
              <w:rPr>
                <w:rFonts w:hint="default"/>
              </w:rPr>
            </w:pPr>
            <w:r>
              <w:rPr>
                <w:rFonts w:hint="eastAsia" w:ascii="ＭＳ ゴシック" w:hAnsi="ＭＳ ゴシック" w:eastAsia="ＭＳ ゴシック"/>
                <w:b w:val="1"/>
                <w:sz w:val="28"/>
              </w:rPr>
              <w:t>会場　・　</w:t>
            </w:r>
            <w:r>
              <w:rPr>
                <w:rFonts w:hint="eastAsia" w:ascii="ＭＳ ゴシック" w:hAnsi="ＭＳ ゴシック" w:eastAsia="ＭＳ ゴシック"/>
                <w:b w:val="1"/>
                <w:sz w:val="24"/>
              </w:rPr>
              <w:t>オンライン</w:t>
            </w:r>
          </w:p>
        </w:tc>
      </w:tr>
      <w:tr>
        <w:trPr>
          <w:trHeight w:val="624" w:hRule="atLeast"/>
        </w:trPr>
        <w:tc>
          <w:tcPr>
            <w:tcW w:w="562" w:type="dxa"/>
            <w:vAlign w:val="center"/>
          </w:tcPr>
          <w:p>
            <w:pPr>
              <w:pStyle w:val="0"/>
              <w:jc w:val="center"/>
              <w:rPr>
                <w:rFonts w:hint="default"/>
              </w:rPr>
            </w:pPr>
            <w:r>
              <w:rPr>
                <w:rFonts w:hint="eastAsia" w:ascii="HG丸ｺﾞｼｯｸM-PRO" w:hAnsi="HG丸ｺﾞｼｯｸM-PRO" w:eastAsia="HG丸ｺﾞｼｯｸM-PRO"/>
                <w:sz w:val="24"/>
              </w:rPr>
              <w:t>５</w:t>
            </w:r>
          </w:p>
        </w:tc>
        <w:tc>
          <w:tcPr>
            <w:tcW w:w="3119" w:type="dxa"/>
            <w:vAlign w:val="top"/>
          </w:tcPr>
          <w:p>
            <w:pPr>
              <w:pStyle w:val="0"/>
              <w:rPr>
                <w:rFonts w:hint="default"/>
              </w:rPr>
            </w:pPr>
          </w:p>
        </w:tc>
        <w:tc>
          <w:tcPr>
            <w:tcW w:w="2268" w:type="dxa"/>
            <w:vAlign w:val="top"/>
          </w:tcPr>
          <w:p>
            <w:pPr>
              <w:pStyle w:val="0"/>
              <w:rPr>
                <w:rFonts w:hint="default"/>
              </w:rPr>
            </w:pPr>
          </w:p>
        </w:tc>
        <w:tc>
          <w:tcPr>
            <w:tcW w:w="3323" w:type="dxa"/>
            <w:vAlign w:val="top"/>
          </w:tcPr>
          <w:p>
            <w:pPr>
              <w:pStyle w:val="0"/>
              <w:ind w:firstLine="281" w:firstLineChars="100"/>
              <w:rPr>
                <w:rFonts w:hint="default"/>
              </w:rPr>
            </w:pPr>
            <w:r>
              <w:rPr>
                <w:rFonts w:hint="eastAsia" w:ascii="ＭＳ ゴシック" w:hAnsi="ＭＳ ゴシック" w:eastAsia="ＭＳ ゴシック"/>
                <w:b w:val="1"/>
                <w:sz w:val="28"/>
              </w:rPr>
              <w:t>会場　・　</w:t>
            </w:r>
            <w:r>
              <w:rPr>
                <w:rFonts w:hint="eastAsia" w:ascii="ＭＳ ゴシック" w:hAnsi="ＭＳ ゴシック" w:eastAsia="ＭＳ ゴシック"/>
                <w:b w:val="1"/>
                <w:sz w:val="24"/>
              </w:rPr>
              <w:t>オンライン</w:t>
            </w:r>
          </w:p>
        </w:tc>
      </w:tr>
    </w:tbl>
    <w:p>
      <w:pPr>
        <w:pStyle w:val="0"/>
        <w:spacing w:line="80" w:lineRule="exact"/>
        <w:rPr>
          <w:rFonts w:hint="default" w:ascii="HG丸ｺﾞｼｯｸM-PRO" w:hAnsi="HG丸ｺﾞｼｯｸM-PRO" w:eastAsia="HG丸ｺﾞｼｯｸM-PRO"/>
          <w:spacing w:val="1"/>
          <w:w w:val="90"/>
          <w:kern w:val="0"/>
        </w:rPr>
      </w:pPr>
    </w:p>
    <w:p>
      <w:pPr>
        <w:pStyle w:val="0"/>
        <w:spacing w:line="280" w:lineRule="exact"/>
        <w:rPr>
          <w:rFonts w:hint="default" w:ascii="HG丸ｺﾞｼｯｸM-PRO" w:hAnsi="HG丸ｺﾞｼｯｸM-PRO" w:eastAsia="HG丸ｺﾞｼｯｸM-PRO"/>
          <w:sz w:val="24"/>
        </w:rPr>
      </w:pPr>
      <w:r>
        <w:rPr>
          <w:rFonts w:hint="eastAsia" w:ascii="HG丸ｺﾞｼｯｸM-PRO" w:hAnsi="HG丸ｺﾞｼｯｸM-PRO" w:eastAsia="HG丸ｺﾞｼｯｸM-PRO"/>
          <w:spacing w:val="1"/>
          <w:w w:val="90"/>
          <w:kern w:val="0"/>
          <w:fitText w:val="9540" w:id="6"/>
        </w:rPr>
        <w:t>＊申込時にいただいた個人情報は当研修の事務連絡および名簿作成のみに使用しその他の目的には使用しませ</w:t>
      </w:r>
      <w:r>
        <w:rPr>
          <w:rFonts w:hint="eastAsia" w:ascii="HG丸ｺﾞｼｯｸM-PRO" w:hAnsi="HG丸ｺﾞｼｯｸM-PRO" w:eastAsia="HG丸ｺﾞｼｯｸM-PRO"/>
          <w:spacing w:val="4"/>
          <w:w w:val="90"/>
          <w:kern w:val="0"/>
          <w:fitText w:val="9540" w:id="6"/>
        </w:rPr>
        <w:t>ん</w:t>
      </w:r>
    </w:p>
    <w:p>
      <w:pPr>
        <w:pStyle w:val="0"/>
        <w:spacing w:line="280" w:lineRule="exact"/>
        <w:rPr>
          <w:rFonts w:hint="default" w:ascii="HG丸ｺﾞｼｯｸM-PRO" w:hAnsi="HG丸ｺﾞｼｯｸM-PRO" w:eastAsia="HG丸ｺﾞｼｯｸM-PRO"/>
          <w:sz w:val="24"/>
        </w:rPr>
      </w:pPr>
      <w:r>
        <w:rPr>
          <w:rFonts w:hint="eastAsia"/>
        </w:rPr>
        <mc:AlternateContent>
          <mc:Choice Requires="wps">
            <w:drawing>
              <wp:anchor distT="0" distB="0" distL="114300" distR="114300" simplePos="0" relativeHeight="10" behindDoc="0" locked="0" layoutInCell="1" hidden="0" allowOverlap="1">
                <wp:simplePos x="0" y="0"/>
                <wp:positionH relativeFrom="margin">
                  <wp:align>left</wp:align>
                </wp:positionH>
                <wp:positionV relativeFrom="paragraph">
                  <wp:posOffset>125095</wp:posOffset>
                </wp:positionV>
                <wp:extent cx="6296025" cy="809625"/>
                <wp:effectExtent l="635" t="635" r="29845" b="10795"/>
                <wp:wrapNone/>
                <wp:docPr id="1033" name="テキスト ボックス 2"/>
                <a:graphic xmlns:a="http://schemas.openxmlformats.org/drawingml/2006/main">
                  <a:graphicData uri="http://schemas.microsoft.com/office/word/2010/wordprocessingShape">
                    <wps:wsp>
                      <wps:cNvPr id="1033" name="テキスト ボックス 2"/>
                      <wps:cNvSpPr txBox="1"/>
                      <wps:spPr>
                        <a:xfrm>
                          <a:off x="0" y="0"/>
                          <a:ext cx="6296025" cy="809625"/>
                        </a:xfrm>
                        <a:prstGeom prst="rect">
                          <a:avLst/>
                        </a:prstGeom>
                        <a:solidFill>
                          <a:schemeClr val="lt1"/>
                        </a:solidFill>
                        <a:ln w="6350">
                          <a:solidFill>
                            <a:prstClr val="black"/>
                          </a:solidFill>
                        </a:ln>
                      </wps:spPr>
                      <wps:txbx>
                        <w:txbxContent>
                          <w:p>
                            <w:pPr>
                              <w:pStyle w:val="0"/>
                              <w:spacing w:after="176" w:afterLines="50" w:afterAutospacing="0"/>
                              <w:rPr>
                                <w:rFonts w:hint="default"/>
                              </w:rPr>
                            </w:pPr>
                            <w:r>
                              <w:rPr>
                                <w:rFonts w:hint="eastAsia" w:ascii="ＭＳ ゴシック" w:hAnsi="ＭＳ ゴシック" w:eastAsia="ＭＳ ゴシック"/>
                              </w:rPr>
                              <w:t>講師への質問がありましたら記入して下さい。</w:t>
                            </w:r>
                          </w:p>
                          <w:p>
                            <w:pPr>
                              <w:pStyle w:val="0"/>
                              <w:rPr>
                                <w:rFonts w:hint="default"/>
                              </w:rPr>
                            </w:pP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2" style="mso-wrap-distance-right:9pt;mso-wrap-distance-bottom:0pt;margin-top:9.85pt;mso-position-vertical-relative:text;mso-position-horizontal:left;mso-position-horizontal-relative:margin;v-text-anchor:top;position:absolute;height:63.75pt;mso-wrap-distance-top:0pt;width:495.75pt;mso-wrap-distance-left:9pt;z-index:10;" o:spid="_x0000_s1033" o:allowincell="t" o:allowoverlap="t" filled="t" fillcolor="#ffffff [3201]" stroked="t" strokecolor="#000000" strokeweight="0.5pt" o:spt="202" type="#_x0000_t202">
                <v:fill/>
                <v:stroke filltype="solid"/>
                <v:textbox style="layout-flow:horizontal;">
                  <w:txbxContent>
                    <w:p>
                      <w:pPr>
                        <w:pStyle w:val="0"/>
                        <w:spacing w:after="176" w:afterLines="50" w:afterAutospacing="0"/>
                        <w:rPr>
                          <w:rFonts w:hint="default"/>
                        </w:rPr>
                      </w:pPr>
                      <w:r>
                        <w:rPr>
                          <w:rFonts w:hint="eastAsia" w:ascii="ＭＳ ゴシック" w:hAnsi="ＭＳ ゴシック" w:eastAsia="ＭＳ ゴシック"/>
                        </w:rPr>
                        <w:t>講師への質問がありましたら記入して下さい。</w:t>
                      </w:r>
                    </w:p>
                    <w:p>
                      <w:pPr>
                        <w:pStyle w:val="0"/>
                        <w:rPr>
                          <w:rFonts w:hint="default"/>
                        </w:rPr>
                      </w:pPr>
                    </w:p>
                  </w:txbxContent>
                </v:textbox>
                <v:imagedata o:title=""/>
                <w10:wrap type="none" anchorx="margin" anchory="text"/>
              </v:shape>
            </w:pict>
          </mc:Fallback>
        </mc:AlternateContent>
      </w:r>
    </w:p>
    <w:p>
      <w:pPr>
        <w:pStyle w:val="0"/>
        <w:spacing w:line="280" w:lineRule="exact"/>
        <w:rPr>
          <w:rFonts w:hint="default" w:ascii="HG丸ｺﾞｼｯｸM-PRO" w:hAnsi="HG丸ｺﾞｼｯｸM-PRO" w:eastAsia="HG丸ｺﾞｼｯｸM-PRO"/>
          <w:sz w:val="24"/>
        </w:rPr>
      </w:pPr>
    </w:p>
    <w:p>
      <w:pPr>
        <w:pStyle w:val="0"/>
        <w:spacing w:line="280" w:lineRule="exact"/>
        <w:rPr>
          <w:rFonts w:hint="default" w:ascii="HG丸ｺﾞｼｯｸM-PRO" w:hAnsi="HG丸ｺﾞｼｯｸM-PRO" w:eastAsia="HG丸ｺﾞｼｯｸM-PRO"/>
          <w:sz w:val="24"/>
        </w:rPr>
      </w:pPr>
    </w:p>
    <w:p>
      <w:pPr>
        <w:pStyle w:val="0"/>
        <w:spacing w:line="280" w:lineRule="exact"/>
        <w:rPr>
          <w:rFonts w:hint="default" w:ascii="HG丸ｺﾞｼｯｸM-PRO" w:hAnsi="HG丸ｺﾞｼｯｸM-PRO" w:eastAsia="HG丸ｺﾞｼｯｸM-PRO"/>
          <w:sz w:val="24"/>
        </w:rPr>
      </w:pPr>
    </w:p>
    <w:p>
      <w:pPr>
        <w:pStyle w:val="0"/>
        <w:spacing w:line="200" w:lineRule="exact"/>
        <w:rPr>
          <w:rFonts w:hint="default" w:ascii="HG丸ｺﾞｼｯｸM-PRO" w:hAnsi="HG丸ｺﾞｼｯｸM-PRO" w:eastAsia="HG丸ｺﾞｼｯｸM-PRO"/>
          <w:sz w:val="24"/>
        </w:rPr>
      </w:pPr>
      <w:r>
        <w:rPr>
          <w:rFonts w:hint="eastAsia"/>
        </w:rPr>
        <mc:AlternateContent>
          <mc:Choice Requires="wps">
            <w:drawing>
              <wp:anchor distT="0" distB="0" distL="114300" distR="114300" simplePos="0" relativeHeight="6" behindDoc="0" locked="0" layoutInCell="1" hidden="0" allowOverlap="1">
                <wp:simplePos x="0" y="0"/>
                <wp:positionH relativeFrom="margin">
                  <wp:posOffset>762000</wp:posOffset>
                </wp:positionH>
                <wp:positionV relativeFrom="paragraph">
                  <wp:posOffset>320675</wp:posOffset>
                </wp:positionV>
                <wp:extent cx="5534025" cy="638175"/>
                <wp:effectExtent l="19685" t="19685" r="29845" b="20320"/>
                <wp:wrapNone/>
                <wp:docPr id="1034" name="テキスト ボックス 2"/>
                <a:graphic xmlns:a="http://schemas.openxmlformats.org/drawingml/2006/main">
                  <a:graphicData uri="http://schemas.microsoft.com/office/word/2010/wordprocessingShape">
                    <wps:wsp>
                      <wps:cNvPr id="1034" name="テキスト ボックス 2"/>
                      <wps:cNvSpPr txBox="1"/>
                      <wps:spPr>
                        <a:xfrm>
                          <a:off x="0" y="0"/>
                          <a:ext cx="5534025" cy="638175"/>
                        </a:xfrm>
                        <a:prstGeom prst="rect">
                          <a:avLst/>
                        </a:prstGeom>
                        <a:solidFill>
                          <a:schemeClr val="lt1"/>
                        </a:solidFill>
                        <a:ln w="28575" cmpd="dbl">
                          <a:solidFill>
                            <a:prstClr val="black"/>
                          </a:solidFill>
                        </a:ln>
                      </wps:spPr>
                      <wps:txbx>
                        <w:txbxContent>
                          <w:p>
                            <w:pPr>
                              <w:pStyle w:val="0"/>
                              <w:rPr>
                                <w:rFonts w:hint="default" w:ascii="ＭＳ ゴシック" w:hAnsi="ＭＳ ゴシック" w:eastAsia="ＭＳ ゴシック"/>
                              </w:rPr>
                            </w:pPr>
                            <w:r>
                              <w:rPr>
                                <w:rFonts w:hint="eastAsia" w:ascii="ＭＳ ゴシック" w:hAnsi="ＭＳ ゴシック" w:eastAsia="ＭＳ ゴシック"/>
                              </w:rPr>
                              <w:t>お問合せ先：高知県福祉人材センター（岡本・小川）</w:t>
                            </w:r>
                          </w:p>
                          <w:p>
                            <w:pPr>
                              <w:pStyle w:val="0"/>
                              <w:rPr>
                                <w:rFonts w:hint="default" w:ascii="ＭＳ ゴシック" w:hAnsi="ＭＳ ゴシック" w:eastAsia="ＭＳ ゴシック"/>
                              </w:rPr>
                            </w:pPr>
                            <w:r>
                              <w:rPr>
                                <w:rFonts w:hint="eastAsia" w:ascii="ＭＳ ゴシック" w:hAnsi="ＭＳ ゴシック" w:eastAsia="ＭＳ ゴシック"/>
                              </w:rPr>
                              <w:t>　〒</w:t>
                            </w:r>
                            <w:r>
                              <w:rPr>
                                <w:rFonts w:hint="eastAsia" w:ascii="ＭＳ ゴシック" w:hAnsi="ＭＳ ゴシック" w:eastAsia="ＭＳ ゴシック"/>
                              </w:rPr>
                              <w:t>780-8567</w:t>
                            </w:r>
                            <w:r>
                              <w:rPr>
                                <w:rFonts w:hint="eastAsia" w:ascii="ＭＳ ゴシック" w:hAnsi="ＭＳ ゴシック" w:eastAsia="ＭＳ ゴシック"/>
                              </w:rPr>
                              <w:t>　高知市朝倉戊</w:t>
                            </w:r>
                            <w:r>
                              <w:rPr>
                                <w:rFonts w:hint="eastAsia" w:ascii="ＭＳ ゴシック" w:hAnsi="ＭＳ ゴシック" w:eastAsia="ＭＳ ゴシック"/>
                              </w:rPr>
                              <w:t>375-1</w:t>
                            </w:r>
                            <w:r>
                              <w:rPr>
                                <w:rFonts w:hint="eastAsia" w:ascii="ＭＳ ゴシック" w:hAnsi="ＭＳ ゴシック" w:eastAsia="ＭＳ ゴシック"/>
                              </w:rPr>
                              <w:t>県立ふくし交流プラザ内</w:t>
                            </w:r>
                          </w:p>
                          <w:p>
                            <w:pPr>
                              <w:pStyle w:val="0"/>
                              <w:rPr>
                                <w:rFonts w:hint="default" w:ascii="ＭＳ ゴシック" w:hAnsi="ＭＳ ゴシック" w:eastAsia="ＭＳ ゴシック"/>
                              </w:rPr>
                            </w:pPr>
                            <w:r>
                              <w:rPr>
                                <w:rFonts w:hint="eastAsia" w:ascii="ＭＳ ゴシック" w:hAnsi="ＭＳ ゴシック" w:eastAsia="ＭＳ ゴシック"/>
                              </w:rPr>
                              <w:t>　</w:t>
                            </w:r>
                            <w:r>
                              <w:rPr>
                                <w:rFonts w:hint="eastAsia" w:ascii="ＭＳ ゴシック" w:hAnsi="ＭＳ ゴシック" w:eastAsia="ＭＳ ゴシック"/>
                              </w:rPr>
                              <w:t>TEL</w:t>
                            </w:r>
                            <w:r>
                              <w:rPr>
                                <w:rFonts w:hint="eastAsia" w:ascii="ＭＳ ゴシック" w:hAnsi="ＭＳ ゴシック" w:eastAsia="ＭＳ ゴシック"/>
                              </w:rPr>
                              <w:t>：</w:t>
                            </w:r>
                            <w:r>
                              <w:rPr>
                                <w:rFonts w:hint="eastAsia" w:ascii="ＭＳ ゴシック" w:hAnsi="ＭＳ ゴシック" w:eastAsia="ＭＳ ゴシック"/>
                              </w:rPr>
                              <w:t>088-844-3511</w:t>
                            </w:r>
                            <w:r>
                              <w:rPr>
                                <w:rFonts w:hint="eastAsia" w:ascii="ＭＳ ゴシック" w:hAnsi="ＭＳ ゴシック" w:eastAsia="ＭＳ ゴシック"/>
                              </w:rPr>
                              <w:t>　</w:t>
                            </w:r>
                            <w:r>
                              <w:rPr>
                                <w:rFonts w:hint="eastAsia" w:ascii="ＭＳ ゴシック" w:hAnsi="ＭＳ ゴシック" w:eastAsia="ＭＳ ゴシック"/>
                              </w:rPr>
                              <w:t>FAX</w:t>
                            </w:r>
                            <w:r>
                              <w:rPr>
                                <w:rFonts w:hint="eastAsia" w:ascii="ＭＳ ゴシック" w:hAnsi="ＭＳ ゴシック" w:eastAsia="ＭＳ ゴシック"/>
                              </w:rPr>
                              <w:t>：</w:t>
                            </w:r>
                            <w:r>
                              <w:rPr>
                                <w:rFonts w:hint="eastAsia" w:ascii="ＭＳ ゴシック" w:hAnsi="ＭＳ ゴシック" w:eastAsia="ＭＳ ゴシック"/>
                              </w:rPr>
                              <w:t>088-821-6765</w:t>
                            </w:r>
                            <w:r>
                              <w:rPr>
                                <w:rFonts w:hint="eastAsia" w:ascii="ＭＳ ゴシック" w:hAnsi="ＭＳ ゴシック" w:eastAsia="ＭＳ ゴシック"/>
                              </w:rPr>
                              <w:t>　　</w:t>
                            </w:r>
                            <w:r>
                              <w:rPr>
                                <w:rFonts w:hint="eastAsia" w:ascii="ＭＳ ゴシック" w:hAnsi="ＭＳ ゴシック" w:eastAsia="ＭＳ ゴシック"/>
                              </w:rPr>
                              <w:t>E-mail</w:t>
                            </w:r>
                            <w:r>
                              <w:rPr>
                                <w:rFonts w:hint="eastAsia" w:ascii="ＭＳ ゴシック" w:hAnsi="ＭＳ ゴシック" w:eastAsia="ＭＳ ゴシック"/>
                              </w:rPr>
                              <w:t>：</w:t>
                            </w:r>
                            <w:r>
                              <w:rPr>
                                <w:rFonts w:hint="eastAsia" w:ascii="ＭＳ ゴシック" w:hAnsi="ＭＳ ゴシック" w:eastAsia="ＭＳ ゴシック"/>
                              </w:rPr>
                              <w:t>m</w:t>
                            </w:r>
                            <w:r>
                              <w:rPr>
                                <w:rFonts w:hint="default" w:ascii="ＭＳ ゴシック" w:hAnsi="ＭＳ ゴシック" w:eastAsia="ＭＳ ゴシック"/>
                              </w:rPr>
                              <w:t>ari-oakmoto @pippikochi.or.jp</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2" style="mso-wrap-distance-right:9pt;mso-wrap-distance-bottom:0pt;margin-top:25.25pt;mso-position-vertical-relative:text;mso-position-horizontal-relative:margin;v-text-anchor:top;position:absolute;height:50.25pt;mso-wrap-distance-top:0pt;width:435.75pt;mso-wrap-distance-left:9pt;margin-left:60pt;z-index:6;" o:spid="_x0000_s1034" o:allowincell="t" o:allowoverlap="t" filled="t" fillcolor="#ffffff [3201]" stroked="t" strokecolor="#000000" strokeweight="2.25pt" o:spt="202" type="#_x0000_t202">
                <v:fill/>
                <v:stroke linestyle="thinThin" filltype="solid"/>
                <v:textbox style="layout-flow:horizontal;">
                  <w:txbxContent>
                    <w:p>
                      <w:pPr>
                        <w:pStyle w:val="0"/>
                        <w:rPr>
                          <w:rFonts w:hint="default" w:ascii="ＭＳ ゴシック" w:hAnsi="ＭＳ ゴシック" w:eastAsia="ＭＳ ゴシック"/>
                        </w:rPr>
                      </w:pPr>
                      <w:r>
                        <w:rPr>
                          <w:rFonts w:hint="eastAsia" w:ascii="ＭＳ ゴシック" w:hAnsi="ＭＳ ゴシック" w:eastAsia="ＭＳ ゴシック"/>
                        </w:rPr>
                        <w:t>お問合せ先：高知県福祉人材センター（岡本・小川）</w:t>
                      </w:r>
                    </w:p>
                    <w:p>
                      <w:pPr>
                        <w:pStyle w:val="0"/>
                        <w:rPr>
                          <w:rFonts w:hint="default" w:ascii="ＭＳ ゴシック" w:hAnsi="ＭＳ ゴシック" w:eastAsia="ＭＳ ゴシック"/>
                        </w:rPr>
                      </w:pPr>
                      <w:r>
                        <w:rPr>
                          <w:rFonts w:hint="eastAsia" w:ascii="ＭＳ ゴシック" w:hAnsi="ＭＳ ゴシック" w:eastAsia="ＭＳ ゴシック"/>
                        </w:rPr>
                        <w:t>　〒</w:t>
                      </w:r>
                      <w:r>
                        <w:rPr>
                          <w:rFonts w:hint="eastAsia" w:ascii="ＭＳ ゴシック" w:hAnsi="ＭＳ ゴシック" w:eastAsia="ＭＳ ゴシック"/>
                        </w:rPr>
                        <w:t>780-8567</w:t>
                      </w:r>
                      <w:r>
                        <w:rPr>
                          <w:rFonts w:hint="eastAsia" w:ascii="ＭＳ ゴシック" w:hAnsi="ＭＳ ゴシック" w:eastAsia="ＭＳ ゴシック"/>
                        </w:rPr>
                        <w:t>　高知市朝倉戊</w:t>
                      </w:r>
                      <w:r>
                        <w:rPr>
                          <w:rFonts w:hint="eastAsia" w:ascii="ＭＳ ゴシック" w:hAnsi="ＭＳ ゴシック" w:eastAsia="ＭＳ ゴシック"/>
                        </w:rPr>
                        <w:t>375-1</w:t>
                      </w:r>
                      <w:r>
                        <w:rPr>
                          <w:rFonts w:hint="eastAsia" w:ascii="ＭＳ ゴシック" w:hAnsi="ＭＳ ゴシック" w:eastAsia="ＭＳ ゴシック"/>
                        </w:rPr>
                        <w:t>県立ふくし交流プラザ内</w:t>
                      </w:r>
                    </w:p>
                    <w:p>
                      <w:pPr>
                        <w:pStyle w:val="0"/>
                        <w:rPr>
                          <w:rFonts w:hint="default" w:ascii="ＭＳ ゴシック" w:hAnsi="ＭＳ ゴシック" w:eastAsia="ＭＳ ゴシック"/>
                        </w:rPr>
                      </w:pPr>
                      <w:r>
                        <w:rPr>
                          <w:rFonts w:hint="eastAsia" w:ascii="ＭＳ ゴシック" w:hAnsi="ＭＳ ゴシック" w:eastAsia="ＭＳ ゴシック"/>
                        </w:rPr>
                        <w:t>　</w:t>
                      </w:r>
                      <w:r>
                        <w:rPr>
                          <w:rFonts w:hint="eastAsia" w:ascii="ＭＳ ゴシック" w:hAnsi="ＭＳ ゴシック" w:eastAsia="ＭＳ ゴシック"/>
                        </w:rPr>
                        <w:t>TEL</w:t>
                      </w:r>
                      <w:r>
                        <w:rPr>
                          <w:rFonts w:hint="eastAsia" w:ascii="ＭＳ ゴシック" w:hAnsi="ＭＳ ゴシック" w:eastAsia="ＭＳ ゴシック"/>
                        </w:rPr>
                        <w:t>：</w:t>
                      </w:r>
                      <w:r>
                        <w:rPr>
                          <w:rFonts w:hint="eastAsia" w:ascii="ＭＳ ゴシック" w:hAnsi="ＭＳ ゴシック" w:eastAsia="ＭＳ ゴシック"/>
                        </w:rPr>
                        <w:t>088-844-3511</w:t>
                      </w:r>
                      <w:r>
                        <w:rPr>
                          <w:rFonts w:hint="eastAsia" w:ascii="ＭＳ ゴシック" w:hAnsi="ＭＳ ゴシック" w:eastAsia="ＭＳ ゴシック"/>
                        </w:rPr>
                        <w:t>　</w:t>
                      </w:r>
                      <w:r>
                        <w:rPr>
                          <w:rFonts w:hint="eastAsia" w:ascii="ＭＳ ゴシック" w:hAnsi="ＭＳ ゴシック" w:eastAsia="ＭＳ ゴシック"/>
                        </w:rPr>
                        <w:t>FAX</w:t>
                      </w:r>
                      <w:r>
                        <w:rPr>
                          <w:rFonts w:hint="eastAsia" w:ascii="ＭＳ ゴシック" w:hAnsi="ＭＳ ゴシック" w:eastAsia="ＭＳ ゴシック"/>
                        </w:rPr>
                        <w:t>：</w:t>
                      </w:r>
                      <w:r>
                        <w:rPr>
                          <w:rFonts w:hint="eastAsia" w:ascii="ＭＳ ゴシック" w:hAnsi="ＭＳ ゴシック" w:eastAsia="ＭＳ ゴシック"/>
                        </w:rPr>
                        <w:t>088-821-6765</w:t>
                      </w:r>
                      <w:r>
                        <w:rPr>
                          <w:rFonts w:hint="eastAsia" w:ascii="ＭＳ ゴシック" w:hAnsi="ＭＳ ゴシック" w:eastAsia="ＭＳ ゴシック"/>
                        </w:rPr>
                        <w:t>　　</w:t>
                      </w:r>
                      <w:r>
                        <w:rPr>
                          <w:rFonts w:hint="eastAsia" w:ascii="ＭＳ ゴシック" w:hAnsi="ＭＳ ゴシック" w:eastAsia="ＭＳ ゴシック"/>
                        </w:rPr>
                        <w:t>E-mail</w:t>
                      </w:r>
                      <w:r>
                        <w:rPr>
                          <w:rFonts w:hint="eastAsia" w:ascii="ＭＳ ゴシック" w:hAnsi="ＭＳ ゴシック" w:eastAsia="ＭＳ ゴシック"/>
                        </w:rPr>
                        <w:t>：</w:t>
                      </w:r>
                      <w:r>
                        <w:rPr>
                          <w:rFonts w:hint="eastAsia" w:ascii="ＭＳ ゴシック" w:hAnsi="ＭＳ ゴシック" w:eastAsia="ＭＳ ゴシック"/>
                        </w:rPr>
                        <w:t>m</w:t>
                      </w:r>
                      <w:r>
                        <w:rPr>
                          <w:rFonts w:hint="default" w:ascii="ＭＳ ゴシック" w:hAnsi="ＭＳ ゴシック" w:eastAsia="ＭＳ ゴシック"/>
                        </w:rPr>
                        <w:t>ari-oakmoto @pippikochi.or.jp</w:t>
                      </w:r>
                    </w:p>
                  </w:txbxContent>
                </v:textbox>
                <v:imagedata o:title=""/>
                <w10:wrap type="none" anchorx="margin" anchory="text"/>
              </v:shape>
            </w:pict>
          </mc:Fallback>
        </mc:AlternateContent>
      </w:r>
    </w:p>
    <w:sectPr>
      <w:pgSz w:w="11905" w:h="16838"/>
      <w:pgMar w:top="624" w:right="1021" w:bottom="426" w:left="907" w:header="142" w:footer="142" w:gutter="0"/>
      <w:cols w:space="720"/>
      <w:textDirection w:val="lrTb"/>
      <w:docGrid w:linePitch="363" w:charSpace="512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明朝体">
    <w:panose1 w:val="00000000000000000000"/>
    <w:charset w:val="80"/>
    <w:family w:val="roman"/>
    <w:notTrueType/>
    <w:pitch w:val="fixed"/>
    <w:sig w:usb0="00000000" w:usb1="00000000" w:usb2="00000000" w:usb3="00000000" w:csb0="00000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たぬき油性マジック">
    <w:panose1 w:val="00000000000000000000"/>
    <w:charset w:val="80"/>
    <w:family w:val="auto"/>
    <w:pitch w:val="fixed"/>
    <w:sig w:usb0="00000000" w:usb1="00000000" w:usb2="00000000" w:usb3="00000000" w:csb0="9F000200" w:csb1="00000000"/>
  </w:font>
  <w:font w:name="AR丸ゴシック体M">
    <w:panose1 w:val="00000000000000000000"/>
    <w:charset w:val="80"/>
    <w:family w:val="modern"/>
    <w:notTrueType/>
    <w:pitch w:val="fixed"/>
    <w:sig w:usb0="00000000" w:usb1="00000000" w:usb2="00000000" w:usb3="00000000" w:csb0="01008200" w:csb1="00000000"/>
  </w:font>
  <w:font w:name="HG丸ｺﾞｼｯｸM-PRO">
    <w:panose1 w:val="00000800000000000000"/>
    <w:charset w:val="80"/>
    <w:family w:val="modern"/>
    <w:notTrueType/>
    <w:pitch w:val="variable"/>
    <w:sig w:usb0="00000000" w:usb1="00000000" w:usb2="00000000" w:usb3="00000000" w:csb0="01008200" w:csb1="00000000"/>
  </w:font>
  <w:font w:name="AR丸ゴシック体M">
    <w:panose1 w:val="00000800000000000000"/>
    <w:charset w:val="80"/>
    <w:family w:val="modern"/>
    <w:notTrueType/>
    <w:pitch w:val="fixed"/>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isplayBackgroundShape/>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Plain Text"/>
    <w:basedOn w:val="0"/>
    <w:next w:val="15"/>
    <w:link w:val="0"/>
    <w:uiPriority w:val="0"/>
    <w:rPr>
      <w:rFonts w:ascii="ＭＳ 明朝" w:hAnsi="ＭＳ 明朝"/>
    </w:rPr>
  </w:style>
  <w:style w:type="paragraph" w:styleId="16">
    <w:name w:val="Note Heading"/>
    <w:basedOn w:val="0"/>
    <w:next w:val="0"/>
    <w:link w:val="0"/>
    <w:uiPriority w:val="0"/>
    <w:pPr>
      <w:autoSpaceDE w:val="0"/>
      <w:autoSpaceDN w:val="0"/>
      <w:spacing w:line="363" w:lineRule="atLeast"/>
      <w:jc w:val="center"/>
    </w:pPr>
    <w:rPr>
      <w:rFonts w:ascii="明朝体" w:hAnsi="明朝体" w:eastAsia="明朝体"/>
      <w:spacing w:val="13"/>
      <w:kern w:val="0"/>
      <w:sz w:val="22"/>
    </w:rPr>
  </w:style>
  <w:style w:type="paragraph" w:styleId="17">
    <w:name w:val="Closing"/>
    <w:basedOn w:val="0"/>
    <w:next w:val="17"/>
    <w:link w:val="32"/>
    <w:uiPriority w:val="0"/>
    <w:pPr>
      <w:autoSpaceDE w:val="0"/>
      <w:autoSpaceDN w:val="0"/>
      <w:spacing w:line="363" w:lineRule="atLeast"/>
      <w:jc w:val="right"/>
    </w:pPr>
    <w:rPr>
      <w:rFonts w:ascii="明朝体" w:hAnsi="明朝体" w:eastAsia="明朝体"/>
      <w:spacing w:val="13"/>
      <w:kern w:val="0"/>
      <w:sz w:val="22"/>
    </w:r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next w:val="19"/>
    <w:link w:val="18"/>
    <w:uiPriority w:val="0"/>
    <w:rPr>
      <w:kern w:val="2"/>
      <w:sz w:val="21"/>
    </w:rPr>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next w:val="21"/>
    <w:link w:val="20"/>
    <w:uiPriority w:val="0"/>
    <w:rPr>
      <w:kern w:val="2"/>
      <w:sz w:val="21"/>
    </w:rPr>
  </w:style>
  <w:style w:type="paragraph" w:styleId="22">
    <w:name w:val="Balloon Text"/>
    <w:basedOn w:val="0"/>
    <w:next w:val="22"/>
    <w:link w:val="23"/>
    <w:uiPriority w:val="0"/>
    <w:semiHidden/>
    <w:rPr>
      <w:rFonts w:ascii="Arial" w:hAnsi="Arial" w:eastAsia="ＭＳ ゴシック"/>
      <w:sz w:val="18"/>
    </w:rPr>
  </w:style>
  <w:style w:type="character" w:styleId="23" w:customStyle="1">
    <w:name w:val="吹き出し (文字)"/>
    <w:next w:val="23"/>
    <w:link w:val="22"/>
    <w:uiPriority w:val="0"/>
    <w:rPr>
      <w:rFonts w:ascii="Arial" w:hAnsi="Arial" w:eastAsia="ＭＳ ゴシック"/>
      <w:kern w:val="2"/>
      <w:sz w:val="18"/>
    </w:rPr>
  </w:style>
  <w:style w:type="character" w:styleId="24">
    <w:name w:val="Hyperlink"/>
    <w:next w:val="24"/>
    <w:link w:val="0"/>
    <w:uiPriority w:val="0"/>
    <w:rPr>
      <w:color w:val="0000FF"/>
      <w:u w:val="single" w:color="auto"/>
    </w:rPr>
  </w:style>
  <w:style w:type="paragraph" w:styleId="25">
    <w:name w:val="Date"/>
    <w:basedOn w:val="0"/>
    <w:next w:val="0"/>
    <w:link w:val="26"/>
    <w:uiPriority w:val="0"/>
  </w:style>
  <w:style w:type="character" w:styleId="26" w:customStyle="1">
    <w:name w:val="日付 (文字)"/>
    <w:next w:val="26"/>
    <w:link w:val="25"/>
    <w:uiPriority w:val="0"/>
    <w:rPr>
      <w:kern w:val="2"/>
      <w:sz w:val="21"/>
    </w:rPr>
  </w:style>
  <w:style w:type="character" w:styleId="27">
    <w:name w:val="annotation reference"/>
    <w:next w:val="27"/>
    <w:link w:val="0"/>
    <w:uiPriority w:val="0"/>
    <w:semiHidden/>
    <w:rPr>
      <w:sz w:val="18"/>
    </w:rPr>
  </w:style>
  <w:style w:type="paragraph" w:styleId="28">
    <w:name w:val="annotation text"/>
    <w:basedOn w:val="0"/>
    <w:next w:val="28"/>
    <w:link w:val="29"/>
    <w:uiPriority w:val="0"/>
    <w:semiHidden/>
    <w:pPr>
      <w:jc w:val="left"/>
    </w:pPr>
  </w:style>
  <w:style w:type="character" w:styleId="29" w:customStyle="1">
    <w:name w:val="コメント文字列 (文字)"/>
    <w:next w:val="29"/>
    <w:link w:val="28"/>
    <w:uiPriority w:val="0"/>
    <w:rPr>
      <w:kern w:val="2"/>
      <w:sz w:val="21"/>
    </w:rPr>
  </w:style>
  <w:style w:type="paragraph" w:styleId="30">
    <w:name w:val="annotation subject"/>
    <w:basedOn w:val="28"/>
    <w:next w:val="28"/>
    <w:link w:val="31"/>
    <w:uiPriority w:val="0"/>
    <w:semiHidden/>
    <w:rPr>
      <w:b w:val="1"/>
    </w:rPr>
  </w:style>
  <w:style w:type="character" w:styleId="31" w:customStyle="1">
    <w:name w:val="コメント内容 (文字)"/>
    <w:next w:val="31"/>
    <w:link w:val="30"/>
    <w:uiPriority w:val="0"/>
    <w:rPr>
      <w:b w:val="1"/>
      <w:kern w:val="2"/>
      <w:sz w:val="21"/>
    </w:rPr>
  </w:style>
  <w:style w:type="character" w:styleId="32" w:customStyle="1">
    <w:name w:val="結語 (文字)"/>
    <w:next w:val="32"/>
    <w:link w:val="17"/>
    <w:uiPriority w:val="0"/>
    <w:rPr>
      <w:rFonts w:ascii="明朝体" w:hAnsi="明朝体" w:eastAsia="明朝体"/>
      <w:spacing w:val="13"/>
      <w:sz w:val="22"/>
    </w:rPr>
  </w:style>
  <w:style w:type="character" w:styleId="33" w:customStyle="1">
    <w:name w:val="未解決のメンション1"/>
    <w:basedOn w:val="10"/>
    <w:next w:val="33"/>
    <w:link w:val="0"/>
    <w:uiPriority w:val="0"/>
    <w:rPr>
      <w:color w:val="605E5C"/>
      <w:shd w:val="clear" w:color="auto" w:fill="E1DFDD"/>
    </w:rPr>
  </w:style>
  <w:style w:type="character" w:styleId="34">
    <w:name w:val="FollowedHyperlink"/>
    <w:basedOn w:val="10"/>
    <w:next w:val="34"/>
    <w:link w:val="0"/>
    <w:uiPriority w:val="0"/>
    <w:rPr>
      <w:color w:val="954F72" w:themeColor="followedHyperlink"/>
      <w:u w:val="single" w:color="auto"/>
    </w:rPr>
  </w:style>
  <w:style w:type="character" w:styleId="35">
    <w:name w:val="footnote reference"/>
    <w:basedOn w:val="10"/>
    <w:next w:val="35"/>
    <w:link w:val="0"/>
    <w:uiPriority w:val="0"/>
    <w:semiHidden/>
    <w:rPr>
      <w:vertAlign w:val="superscript"/>
    </w:rPr>
  </w:style>
  <w:style w:type="character" w:styleId="36">
    <w:name w:val="endnote reference"/>
    <w:basedOn w:val="10"/>
    <w:next w:val="3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image" Target="media/image1.png" /><Relationship Id="rId6" Type="http://schemas.microsoft.com/office/2007/relationships/hdphoto" Target="media/hdphoto1.wdp" /><Relationship Id="rId7"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726</TotalTime>
  <Pages>2</Pages>
  <Words>29</Words>
  <Characters>1092</Characters>
  <Application>JUST Note</Application>
  <Lines>104</Lines>
  <Paragraphs>59</Paragraphs>
  <CharactersWithSpaces>1183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回　　 議　　 書</dc:title>
  <dc:creator>mastre</dc:creator>
  <cp:lastModifiedBy>504047</cp:lastModifiedBy>
  <cp:lastPrinted>2022-07-21T02:18:18Z</cp:lastPrinted>
  <dcterms:created xsi:type="dcterms:W3CDTF">2021-05-25T06:41:00Z</dcterms:created>
  <dcterms:modified xsi:type="dcterms:W3CDTF">2022-07-21T02:17:06Z</dcterms:modified>
  <cp:revision>57</cp:revision>
</cp:coreProperties>
</file>